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B06" w:rsidRDefault="001473E1">
      <w:r w:rsidRPr="00BB0785"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72B5F445" wp14:editId="4968F1E7">
            <wp:extent cx="5176513" cy="7373037"/>
            <wp:effectExtent l="0" t="0" r="5715" b="0"/>
            <wp:docPr id="7" name="Picture 7" descr="F:\Prof Azong\Maps GIS Kablan Thesis 2021\Finished maps\Map2_Land Cover with Orientation and Area Polygon_fixed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rof Azong\Maps GIS Kablan Thesis 2021\Finished maps\Map2_Land Cover with Orientation and Area Polygon_fixed legen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706" cy="74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73E1" w:rsidRDefault="001473E1"/>
    <w:p w:rsidR="001473E1" w:rsidRPr="00841599" w:rsidRDefault="001473E1" w:rsidP="001473E1">
      <w:pPr>
        <w:pStyle w:val="Caption"/>
        <w:rPr>
          <w:rFonts w:ascii="Arial" w:hAnsi="Arial" w:cs="Arial"/>
          <w:b/>
          <w:bCs/>
          <w:i w:val="0"/>
          <w:color w:val="auto"/>
          <w:sz w:val="24"/>
          <w:szCs w:val="24"/>
        </w:rPr>
      </w:pPr>
      <w:bookmarkStart w:id="1" w:name="_Toc98513058"/>
      <w:bookmarkStart w:id="2" w:name="_Toc99041894"/>
      <w:bookmarkStart w:id="3" w:name="_Toc88053637"/>
      <w:r w:rsidRPr="008330F0">
        <w:rPr>
          <w:rFonts w:ascii="Arial" w:hAnsi="Arial" w:cs="Arial"/>
          <w:i w:val="0"/>
          <w:sz w:val="24"/>
          <w:szCs w:val="24"/>
        </w:rPr>
        <w:t xml:space="preserve"> Map of South Comoé region, Cote d’Ivoire</w:t>
      </w:r>
      <w:bookmarkEnd w:id="1"/>
      <w:bookmarkEnd w:id="2"/>
      <w:r w:rsidR="00AB03E4">
        <w:rPr>
          <w:rFonts w:ascii="Arial" w:hAnsi="Arial" w:cs="Arial"/>
          <w:i w:val="0"/>
          <w:sz w:val="24"/>
          <w:szCs w:val="24"/>
        </w:rPr>
        <w:t xml:space="preserve"> (general introduction)</w:t>
      </w:r>
    </w:p>
    <w:bookmarkEnd w:id="3"/>
    <w:p w:rsidR="001473E1" w:rsidRDefault="001473E1">
      <w:r w:rsidRPr="000A2DA1">
        <w:rPr>
          <w:rFonts w:ascii="Arial" w:eastAsia="Calibri" w:hAnsi="Arial" w:cs="Arial"/>
          <w:noProof/>
          <w:sz w:val="24"/>
          <w:szCs w:val="24"/>
          <w:lang w:eastAsia="en-GB"/>
        </w:rPr>
        <w:lastRenderedPageBreak/>
        <w:drawing>
          <wp:inline distT="0" distB="0" distL="0" distR="0" wp14:anchorId="1A76DF2E" wp14:editId="5D5C9E55">
            <wp:extent cx="4987290" cy="6539572"/>
            <wp:effectExtent l="0" t="0" r="3810" b="0"/>
            <wp:docPr id="3" name="Picture 3" descr="F:\Prof Azong\Maps GIS Kablan Thesis 2021\Finished maps\Map1_Land Cover with Digtized Cultivated Land_Legend fix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rof Azong\Maps GIS Kablan Thesis 2021\Finished maps\Map1_Land Cover with Digtized Cultivated Land_Legend fix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24" cy="655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E1" w:rsidRPr="00AB03E4" w:rsidRDefault="001473E1" w:rsidP="001473E1">
      <w:pPr>
        <w:pStyle w:val="Caption"/>
        <w:spacing w:line="360" w:lineRule="auto"/>
        <w:rPr>
          <w:rFonts w:ascii="Arial" w:hAnsi="Arial" w:cs="Arial"/>
          <w:b/>
          <w:i w:val="0"/>
          <w:color w:val="auto"/>
          <w:sz w:val="24"/>
          <w:szCs w:val="24"/>
        </w:rPr>
      </w:pPr>
      <w:bookmarkStart w:id="4" w:name="_Toc88053638"/>
      <w:bookmarkStart w:id="5" w:name="_Toc98513059"/>
      <w:bookmarkStart w:id="6" w:name="_Toc99041895"/>
      <w:r w:rsidRPr="00BB0785">
        <w:rPr>
          <w:rFonts w:ascii="Arial" w:hAnsi="Arial" w:cs="Arial"/>
          <w:i w:val="0"/>
          <w:color w:val="auto"/>
          <w:sz w:val="24"/>
          <w:szCs w:val="24"/>
        </w:rPr>
        <w:t xml:space="preserve">Digitised cultivated land of the oil palm agribusiness, Palm CI </w:t>
      </w:r>
      <w:proofErr w:type="spellStart"/>
      <w:r w:rsidRPr="00BB0785">
        <w:rPr>
          <w:rFonts w:ascii="Arial" w:hAnsi="Arial" w:cs="Arial"/>
          <w:i w:val="0"/>
          <w:color w:val="auto"/>
          <w:sz w:val="24"/>
          <w:szCs w:val="24"/>
        </w:rPr>
        <w:t>Toumanguié</w:t>
      </w:r>
      <w:bookmarkEnd w:id="4"/>
      <w:bookmarkEnd w:id="5"/>
      <w:bookmarkEnd w:id="6"/>
      <w:proofErr w:type="spellEnd"/>
      <w:r w:rsidR="00AB03E4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="00AB03E4" w:rsidRPr="00AB03E4">
        <w:rPr>
          <w:rFonts w:ascii="Arial" w:hAnsi="Arial" w:cs="Arial"/>
          <w:b/>
          <w:i w:val="0"/>
          <w:color w:val="auto"/>
          <w:sz w:val="24"/>
          <w:szCs w:val="24"/>
        </w:rPr>
        <w:t xml:space="preserve">(general </w:t>
      </w:r>
      <w:r w:rsidR="0005034A" w:rsidRPr="00AB03E4">
        <w:rPr>
          <w:rFonts w:ascii="Arial" w:hAnsi="Arial" w:cs="Arial"/>
          <w:b/>
          <w:i w:val="0"/>
          <w:color w:val="auto"/>
          <w:sz w:val="24"/>
          <w:szCs w:val="24"/>
        </w:rPr>
        <w:t>introduction)</w:t>
      </w:r>
    </w:p>
    <w:p w:rsidR="001473E1" w:rsidRDefault="001473E1"/>
    <w:p w:rsidR="001473E1" w:rsidRDefault="001473E1">
      <w:r w:rsidRPr="004A4F7A">
        <w:rPr>
          <w:rFonts w:ascii="Arial" w:hAnsi="Arial" w:cs="Arial"/>
          <w:noProof/>
          <w:sz w:val="24"/>
          <w:szCs w:val="24"/>
          <w:lang w:eastAsia="en-GB"/>
        </w:rPr>
        <w:lastRenderedPageBreak/>
        <w:drawing>
          <wp:inline distT="0" distB="0" distL="0" distR="0" wp14:anchorId="0B269120" wp14:editId="619A2714">
            <wp:extent cx="4868545" cy="6305797"/>
            <wp:effectExtent l="0" t="0" r="8255" b="0"/>
            <wp:docPr id="2" name="Picture 2" descr="F:\Prof Azong\Maps GIS Kablan Thesis 2021\Finished maps\Map3_LocationMap_extra text &amp; fixed lab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Prof Azong\Maps GIS Kablan Thesis 2021\Finished maps\Map3_LocationMap_extra text &amp; fixed label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511" cy="631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E1" w:rsidRDefault="001473E1" w:rsidP="001473E1">
      <w:pPr>
        <w:pStyle w:val="Caption"/>
        <w:rPr>
          <w:rFonts w:ascii="Arial" w:hAnsi="Arial" w:cs="Arial"/>
          <w:i w:val="0"/>
          <w:color w:val="auto"/>
          <w:sz w:val="24"/>
          <w:szCs w:val="24"/>
        </w:rPr>
      </w:pPr>
      <w:bookmarkStart w:id="7" w:name="_Toc88053641"/>
      <w:bookmarkStart w:id="8" w:name="_Toc98513063"/>
      <w:bookmarkStart w:id="9" w:name="_Toc99041898"/>
      <w:r w:rsidRPr="00B437C0">
        <w:rPr>
          <w:rFonts w:ascii="Arial" w:hAnsi="Arial" w:cs="Arial"/>
          <w:i w:val="0"/>
          <w:color w:val="auto"/>
          <w:sz w:val="24"/>
          <w:szCs w:val="24"/>
        </w:rPr>
        <w:t xml:space="preserve"> Location map of the study area South Comoé region</w:t>
      </w:r>
      <w:bookmarkEnd w:id="7"/>
      <w:bookmarkEnd w:id="8"/>
      <w:bookmarkEnd w:id="9"/>
      <w:r w:rsidR="00AB03E4">
        <w:rPr>
          <w:rFonts w:ascii="Arial" w:hAnsi="Arial" w:cs="Arial"/>
          <w:i w:val="0"/>
          <w:color w:val="auto"/>
          <w:sz w:val="24"/>
          <w:szCs w:val="24"/>
        </w:rPr>
        <w:t xml:space="preserve"> (</w:t>
      </w:r>
      <w:r w:rsidR="00AB03E4" w:rsidRPr="00AB03E4">
        <w:rPr>
          <w:rFonts w:ascii="Arial" w:hAnsi="Arial" w:cs="Arial"/>
          <w:b/>
          <w:i w:val="0"/>
          <w:color w:val="auto"/>
          <w:sz w:val="24"/>
          <w:szCs w:val="24"/>
        </w:rPr>
        <w:t>Chapter III</w:t>
      </w:r>
      <w:r w:rsidR="00AB03E4">
        <w:rPr>
          <w:rFonts w:ascii="Arial" w:hAnsi="Arial" w:cs="Arial"/>
          <w:b/>
          <w:i w:val="0"/>
          <w:color w:val="auto"/>
          <w:sz w:val="24"/>
          <w:szCs w:val="24"/>
        </w:rPr>
        <w:t>/</w:t>
      </w:r>
      <w:r w:rsidR="00AB03E4" w:rsidRPr="00AB03E4">
        <w:rPr>
          <w:rFonts w:ascii="Arial" w:hAnsi="Arial" w:cs="Arial"/>
          <w:b/>
          <w:i w:val="0"/>
          <w:color w:val="auto"/>
          <w:sz w:val="24"/>
          <w:szCs w:val="24"/>
        </w:rPr>
        <w:t>paper 2)</w:t>
      </w:r>
    </w:p>
    <w:p w:rsidR="001473E1" w:rsidRDefault="001473E1" w:rsidP="001473E1"/>
    <w:p w:rsidR="001473E1" w:rsidRPr="001473E1" w:rsidRDefault="001473E1" w:rsidP="001473E1">
      <w:r w:rsidRPr="009C497F">
        <w:rPr>
          <w:rFonts w:ascii="Arial" w:hAnsi="Arial" w:cs="Arial"/>
          <w:noProof/>
          <w:sz w:val="24"/>
          <w:szCs w:val="24"/>
          <w:lang w:eastAsia="en-GB"/>
        </w:rPr>
        <w:lastRenderedPageBreak/>
        <w:drawing>
          <wp:inline distT="0" distB="0" distL="0" distR="0" wp14:anchorId="1B1E27F2" wp14:editId="6EEF321F">
            <wp:extent cx="5705161" cy="6473190"/>
            <wp:effectExtent l="0" t="0" r="0" b="3810"/>
            <wp:docPr id="5" name="Picture 5" descr="F:\Prof Azong\Maps GIS Kablan Thesis 2021\Finished maps\New_FullAdmin_ExtraText&amp;PlaceNames_fixed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Prof Azong\Maps GIS Kablan Thesis 2021\Finished maps\New_FullAdmin_ExtraText&amp;PlaceNames_fixed lege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962" cy="64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3E1" w:rsidRDefault="001473E1">
      <w:r w:rsidRPr="00B437C0">
        <w:rPr>
          <w:rFonts w:ascii="Arial" w:hAnsi="Arial" w:cs="Arial"/>
          <w:i/>
          <w:sz w:val="24"/>
          <w:szCs w:val="24"/>
        </w:rPr>
        <w:t>Location map of the study area South Comoé region</w:t>
      </w:r>
      <w:r w:rsidR="00AB03E4">
        <w:rPr>
          <w:rFonts w:ascii="Arial" w:hAnsi="Arial" w:cs="Arial"/>
          <w:i/>
          <w:sz w:val="24"/>
          <w:szCs w:val="24"/>
        </w:rPr>
        <w:t xml:space="preserve"> </w:t>
      </w:r>
      <w:r w:rsidR="00AB03E4" w:rsidRPr="00AB03E4">
        <w:rPr>
          <w:rFonts w:ascii="Arial" w:hAnsi="Arial" w:cs="Arial"/>
          <w:b/>
          <w:i/>
          <w:sz w:val="24"/>
          <w:szCs w:val="24"/>
        </w:rPr>
        <w:t>(Chapter IV/Paper3)</w:t>
      </w:r>
    </w:p>
    <w:sectPr w:rsidR="00147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3E1"/>
    <w:rsid w:val="0005034A"/>
    <w:rsid w:val="001473E1"/>
    <w:rsid w:val="007D56DA"/>
    <w:rsid w:val="00A10B06"/>
    <w:rsid w:val="00AB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B3C835F-DDC4-476D-8341-B10A156F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473E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Mr. KA Effossou</cp:lastModifiedBy>
  <cp:revision>3</cp:revision>
  <dcterms:created xsi:type="dcterms:W3CDTF">2022-06-15T00:04:00Z</dcterms:created>
  <dcterms:modified xsi:type="dcterms:W3CDTF">2022-06-15T17:45:00Z</dcterms:modified>
</cp:coreProperties>
</file>