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C1EE7" w14:textId="3994E434" w:rsidR="00D86368" w:rsidRPr="0064522C" w:rsidRDefault="00075FED" w:rsidP="0064522C">
      <w:pPr>
        <w:jc w:val="center"/>
        <w:rPr>
          <w:b/>
          <w:bCs/>
          <w:sz w:val="32"/>
          <w:szCs w:val="32"/>
        </w:rPr>
      </w:pPr>
      <w:r w:rsidRPr="0064522C">
        <w:rPr>
          <w:b/>
          <w:bCs/>
          <w:sz w:val="32"/>
          <w:szCs w:val="32"/>
        </w:rPr>
        <w:t xml:space="preserve">Collected data and </w:t>
      </w:r>
      <w:r w:rsidR="0064522C">
        <w:rPr>
          <w:b/>
          <w:bCs/>
          <w:sz w:val="32"/>
          <w:szCs w:val="32"/>
        </w:rPr>
        <w:t xml:space="preserve">Example of Choice Experiment </w:t>
      </w:r>
    </w:p>
    <w:p w14:paraId="2183B0B0" w14:textId="77777777" w:rsidR="00075FED" w:rsidRDefault="00075FED">
      <w:pPr>
        <w:rPr>
          <w:b/>
          <w:bCs/>
          <w:sz w:val="28"/>
          <w:szCs w:val="28"/>
        </w:rPr>
      </w:pPr>
    </w:p>
    <w:p w14:paraId="224B9451" w14:textId="0D61F69D" w:rsidR="00706AAB" w:rsidRDefault="00706AAB">
      <w:pPr>
        <w:rPr>
          <w:b/>
          <w:bCs/>
          <w:sz w:val="28"/>
          <w:szCs w:val="28"/>
        </w:rPr>
      </w:pPr>
      <w:r w:rsidRPr="00D86368">
        <w:rPr>
          <w:b/>
          <w:bCs/>
          <w:sz w:val="28"/>
          <w:szCs w:val="28"/>
        </w:rPr>
        <w:t>Attributes and Levels</w:t>
      </w:r>
    </w:p>
    <w:p w14:paraId="023E9D3C" w14:textId="77777777" w:rsidR="00F64063" w:rsidRPr="00D15573" w:rsidRDefault="00F64063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943"/>
        <w:tblW w:w="103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3"/>
        <w:gridCol w:w="6065"/>
      </w:tblGrid>
      <w:tr w:rsidR="009E75A8" w:rsidRPr="00C679F5" w14:paraId="36174CD9" w14:textId="77777777" w:rsidTr="00CB55BB">
        <w:trPr>
          <w:trHeight w:val="60"/>
        </w:trPr>
        <w:tc>
          <w:tcPr>
            <w:tcW w:w="4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2A6B78F" w14:textId="77777777" w:rsidR="009E75A8" w:rsidRPr="00C679F5" w:rsidRDefault="009E75A8" w:rsidP="00CB55BB">
            <w:pPr>
              <w:tabs>
                <w:tab w:val="left" w:pos="567"/>
              </w:tabs>
              <w:spacing w:line="360" w:lineRule="auto"/>
              <w:rPr>
                <w:sz w:val="21"/>
                <w:szCs w:val="21"/>
                <w:u w:val="single"/>
              </w:rPr>
            </w:pPr>
            <w:r w:rsidRPr="00C679F5">
              <w:rPr>
                <w:b/>
                <w:bCs/>
                <w:sz w:val="21"/>
                <w:szCs w:val="21"/>
                <w:u w:val="single"/>
              </w:rPr>
              <w:t>Attributes</w:t>
            </w:r>
          </w:p>
        </w:tc>
        <w:tc>
          <w:tcPr>
            <w:tcW w:w="60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0DCEA5B" w14:textId="7CC13C85" w:rsidR="009E75A8" w:rsidRPr="00C679F5" w:rsidRDefault="00E86FBD" w:rsidP="00CB55BB">
            <w:pPr>
              <w:tabs>
                <w:tab w:val="left" w:pos="567"/>
              </w:tabs>
              <w:spacing w:line="360" w:lineRule="auto"/>
              <w:rPr>
                <w:sz w:val="21"/>
                <w:szCs w:val="21"/>
                <w:u w:val="single"/>
              </w:rPr>
            </w:pPr>
            <w:r>
              <w:rPr>
                <w:b/>
                <w:bCs/>
                <w:sz w:val="21"/>
                <w:szCs w:val="21"/>
                <w:u w:val="single"/>
                <w:lang w:val="en-GB"/>
              </w:rPr>
              <w:t>Levels</w:t>
            </w:r>
          </w:p>
        </w:tc>
      </w:tr>
      <w:tr w:rsidR="009E75A8" w:rsidRPr="00C679F5" w14:paraId="0CB29CFD" w14:textId="77777777" w:rsidTr="00CB55BB">
        <w:trPr>
          <w:trHeight w:val="60"/>
        </w:trPr>
        <w:tc>
          <w:tcPr>
            <w:tcW w:w="43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6EBE59E" w14:textId="77777777" w:rsidR="009E75A8" w:rsidRPr="00C679F5" w:rsidRDefault="009E75A8" w:rsidP="00CB55BB">
            <w:p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C679F5">
              <w:rPr>
                <w:b/>
                <w:bCs/>
                <w:sz w:val="21"/>
                <w:szCs w:val="21"/>
                <w:lang w:val="en-GB"/>
              </w:rPr>
              <w:t>1) Reintroduction of Carnivore Species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D4B9F7" w14:textId="77777777" w:rsidR="009E75A8" w:rsidRPr="009E75A8" w:rsidRDefault="009E75A8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  <w:lang w:val="en-GB"/>
              </w:rPr>
            </w:pPr>
            <w:r w:rsidRPr="009E75A8">
              <w:rPr>
                <w:sz w:val="21"/>
                <w:szCs w:val="21"/>
                <w:lang w:val="en-GB"/>
              </w:rPr>
              <w:t xml:space="preserve">No Introduction </w:t>
            </w:r>
          </w:p>
          <w:p w14:paraId="05EEEADD" w14:textId="77777777" w:rsidR="009E75A8" w:rsidRDefault="009E75A8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  <w:lang w:val="en-GB"/>
              </w:rPr>
            </w:pPr>
            <w:r w:rsidRPr="009E75A8">
              <w:rPr>
                <w:sz w:val="21"/>
                <w:szCs w:val="21"/>
                <w:lang w:val="en-GB"/>
              </w:rPr>
              <w:t>Reintroduce a few Cheetahs into the park</w:t>
            </w:r>
          </w:p>
          <w:p w14:paraId="39B4C141" w14:textId="77777777" w:rsidR="009E75A8" w:rsidRPr="009E75A8" w:rsidRDefault="009E75A8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  <w:lang w:val="en-GB"/>
              </w:rPr>
            </w:pPr>
            <w:r w:rsidRPr="009E75A8">
              <w:rPr>
                <w:sz w:val="21"/>
                <w:szCs w:val="21"/>
                <w:lang w:val="en-GB"/>
              </w:rPr>
              <w:t>Reintroduce a pride of Lions into the park</w:t>
            </w:r>
          </w:p>
          <w:p w14:paraId="6666B174" w14:textId="77777777" w:rsidR="009E75A8" w:rsidRPr="00C679F5" w:rsidRDefault="009E75A8" w:rsidP="00CB55BB">
            <w:p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</w:p>
        </w:tc>
      </w:tr>
      <w:tr w:rsidR="009E75A8" w:rsidRPr="00C679F5" w14:paraId="137EE166" w14:textId="77777777" w:rsidTr="00CB55BB">
        <w:trPr>
          <w:trHeight w:val="127"/>
        </w:trPr>
        <w:tc>
          <w:tcPr>
            <w:tcW w:w="43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B3D5453" w14:textId="77777777" w:rsidR="009E75A8" w:rsidRPr="00C679F5" w:rsidRDefault="009E75A8" w:rsidP="00CB55BB">
            <w:p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C679F5">
              <w:rPr>
                <w:b/>
                <w:bCs/>
                <w:sz w:val="21"/>
                <w:szCs w:val="21"/>
              </w:rPr>
              <w:t>2) Restore the ecosystem:</w:t>
            </w:r>
            <w:r w:rsidRPr="00C679F5">
              <w:rPr>
                <w:b/>
                <w:bCs/>
                <w:sz w:val="21"/>
                <w:szCs w:val="21"/>
                <w:u w:val="single"/>
              </w:rPr>
              <w:t xml:space="preserve"> </w:t>
            </w:r>
            <w:r w:rsidRPr="00C679F5">
              <w:rPr>
                <w:sz w:val="21"/>
                <w:szCs w:val="21"/>
              </w:rPr>
              <w:br/>
            </w:r>
            <w:r w:rsidRPr="00C679F5">
              <w:rPr>
                <w:b/>
                <w:bCs/>
                <w:i/>
                <w:iCs/>
                <w:sz w:val="21"/>
                <w:szCs w:val="21"/>
              </w:rPr>
              <w:t>Removing species not indigenous to the Mokala region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D8D9C1" w14:textId="77777777" w:rsidR="009E75A8" w:rsidRDefault="009E75A8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  <w:lang w:val="en-GB"/>
              </w:rPr>
            </w:pPr>
            <w:r w:rsidRPr="009E75A8">
              <w:rPr>
                <w:sz w:val="21"/>
                <w:szCs w:val="21"/>
                <w:lang w:val="en-GB"/>
              </w:rPr>
              <w:t>Remove threatened species not indigenous to the Mokala area, such as the sable antelope</w:t>
            </w:r>
          </w:p>
          <w:p w14:paraId="2C26A6A5" w14:textId="77777777" w:rsidR="009E75A8" w:rsidRPr="009E75A8" w:rsidRDefault="009E75A8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  <w:lang w:val="en-GB"/>
              </w:rPr>
            </w:pPr>
            <w:r w:rsidRPr="009E75A8">
              <w:rPr>
                <w:sz w:val="21"/>
                <w:szCs w:val="21"/>
                <w:lang w:val="en-GB"/>
              </w:rPr>
              <w:t>Remove non-threatened species not indigenous to the Mokala area, such as the waterbuck, impala and nyala</w:t>
            </w:r>
          </w:p>
          <w:p w14:paraId="61D3C023" w14:textId="77777777" w:rsidR="009E75A8" w:rsidRPr="009E75A8" w:rsidRDefault="009E75A8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9E75A8">
              <w:rPr>
                <w:sz w:val="21"/>
                <w:szCs w:val="21"/>
                <w:lang w:val="en-GB"/>
              </w:rPr>
              <w:t>Do not remove threatened and non-threatened species that live within the park that did not originally occur in the area</w:t>
            </w:r>
          </w:p>
        </w:tc>
      </w:tr>
      <w:tr w:rsidR="009E75A8" w:rsidRPr="00C679F5" w14:paraId="650FD3FD" w14:textId="77777777" w:rsidTr="00CB55BB">
        <w:trPr>
          <w:trHeight w:val="187"/>
        </w:trPr>
        <w:tc>
          <w:tcPr>
            <w:tcW w:w="43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99C200" w14:textId="77777777" w:rsidR="009E75A8" w:rsidRPr="00C679F5" w:rsidRDefault="009E75A8" w:rsidP="00CB55BB">
            <w:p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C679F5">
              <w:rPr>
                <w:b/>
                <w:bCs/>
                <w:sz w:val="21"/>
                <w:szCs w:val="21"/>
                <w:lang w:val="en-GB"/>
              </w:rPr>
              <w:t xml:space="preserve">3) </w:t>
            </w:r>
            <w:r w:rsidRPr="00C679F5">
              <w:rPr>
                <w:b/>
                <w:bCs/>
                <w:sz w:val="21"/>
                <w:szCs w:val="21"/>
              </w:rPr>
              <w:t>Protect Local Endangered Animals by Boosting Numbers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6B43976" w14:textId="77777777" w:rsidR="009E75A8" w:rsidRPr="009E75A8" w:rsidRDefault="009E75A8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  <w:lang w:val="en-GB"/>
              </w:rPr>
            </w:pPr>
            <w:r w:rsidRPr="009E75A8">
              <w:rPr>
                <w:sz w:val="21"/>
                <w:szCs w:val="21"/>
                <w:lang w:val="en-GB"/>
              </w:rPr>
              <w:t xml:space="preserve">No New Introduction </w:t>
            </w:r>
          </w:p>
          <w:p w14:paraId="7B0D5E4C" w14:textId="77777777" w:rsidR="009E75A8" w:rsidRPr="009E75A8" w:rsidRDefault="009E75A8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9E75A8">
              <w:rPr>
                <w:sz w:val="21"/>
                <w:szCs w:val="21"/>
                <w:lang w:val="en-GB"/>
              </w:rPr>
              <w:t>Introduce more Black rhinos, to bolster their population</w:t>
            </w:r>
          </w:p>
          <w:p w14:paraId="4AE78252" w14:textId="77777777" w:rsidR="009E75A8" w:rsidRPr="009E75A8" w:rsidRDefault="009E75A8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9E75A8">
              <w:rPr>
                <w:sz w:val="21"/>
                <w:szCs w:val="21"/>
                <w:lang w:val="en-GB"/>
              </w:rPr>
              <w:t>Introduce more Roan antelope, to bolster their population</w:t>
            </w:r>
          </w:p>
          <w:p w14:paraId="2E7F4F3E" w14:textId="77777777" w:rsidR="009E75A8" w:rsidRPr="009E75A8" w:rsidRDefault="009E75A8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9E75A8">
              <w:rPr>
                <w:sz w:val="21"/>
                <w:szCs w:val="21"/>
                <w:lang w:val="en-GB"/>
              </w:rPr>
              <w:t>Introduce more Tsessebe, to bolster their population</w:t>
            </w:r>
          </w:p>
        </w:tc>
      </w:tr>
      <w:tr w:rsidR="009E75A8" w:rsidRPr="00C679F5" w14:paraId="344F2324" w14:textId="77777777" w:rsidTr="00CB55BB">
        <w:trPr>
          <w:trHeight w:val="60"/>
        </w:trPr>
        <w:tc>
          <w:tcPr>
            <w:tcW w:w="43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B448247" w14:textId="77777777" w:rsidR="009E75A8" w:rsidRPr="00C679F5" w:rsidRDefault="009E75A8" w:rsidP="00CB55BB">
            <w:p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C679F5">
              <w:rPr>
                <w:b/>
                <w:bCs/>
                <w:sz w:val="21"/>
                <w:szCs w:val="21"/>
                <w:lang w:val="en-GB"/>
              </w:rPr>
              <w:t>4) Park Entry Fee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E46B0CF" w14:textId="77777777" w:rsidR="009E75A8" w:rsidRPr="009E75A8" w:rsidRDefault="009E75A8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  <w:lang w:val="en-GB"/>
              </w:rPr>
            </w:pPr>
            <w:r w:rsidRPr="009E75A8">
              <w:rPr>
                <w:sz w:val="21"/>
                <w:szCs w:val="21"/>
                <w:lang w:val="en-GB"/>
              </w:rPr>
              <w:t>R50</w:t>
            </w:r>
          </w:p>
          <w:p w14:paraId="78F9FF4A" w14:textId="77777777" w:rsidR="009E75A8" w:rsidRPr="009E75A8" w:rsidRDefault="009E75A8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9E75A8">
              <w:rPr>
                <w:sz w:val="21"/>
                <w:szCs w:val="21"/>
                <w:lang w:val="en-GB"/>
              </w:rPr>
              <w:t>R70</w:t>
            </w:r>
          </w:p>
          <w:p w14:paraId="29C3B118" w14:textId="77777777" w:rsidR="009E75A8" w:rsidRPr="009E75A8" w:rsidRDefault="009E75A8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9E75A8">
              <w:rPr>
                <w:sz w:val="21"/>
                <w:szCs w:val="21"/>
                <w:lang w:val="en-GB"/>
              </w:rPr>
              <w:t>R100 </w:t>
            </w:r>
          </w:p>
          <w:p w14:paraId="536DBF42" w14:textId="77777777" w:rsidR="009E75A8" w:rsidRPr="009E75A8" w:rsidRDefault="009E75A8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line="360" w:lineRule="auto"/>
              <w:rPr>
                <w:sz w:val="21"/>
                <w:szCs w:val="21"/>
              </w:rPr>
            </w:pPr>
            <w:r w:rsidRPr="009E75A8">
              <w:rPr>
                <w:sz w:val="21"/>
                <w:szCs w:val="21"/>
                <w:lang w:val="en-GB"/>
              </w:rPr>
              <w:t>R130</w:t>
            </w:r>
          </w:p>
        </w:tc>
      </w:tr>
    </w:tbl>
    <w:p w14:paraId="040B68F4" w14:textId="77777777" w:rsidR="00CB55BB" w:rsidRPr="00C679F5" w:rsidRDefault="00CB55BB" w:rsidP="00CB55BB">
      <w:pPr>
        <w:pStyle w:val="Caption"/>
        <w:rPr>
          <w:rFonts w:ascii="Times New Roman" w:hAnsi="Times New Roman" w:cs="Times New Roman"/>
          <w:szCs w:val="24"/>
        </w:rPr>
      </w:pPr>
      <w:bookmarkStart w:id="0" w:name="_Toc108552315"/>
      <w:bookmarkStart w:id="1" w:name="_Toc108552386"/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: </w:t>
      </w:r>
      <w:r w:rsidRPr="004840B7">
        <w:t>Simplified table of all the attributes and their current and potential management alternatives</w:t>
      </w:r>
      <w:bookmarkEnd w:id="0"/>
      <w:bookmarkEnd w:id="1"/>
    </w:p>
    <w:p w14:paraId="3F8FCC14" w14:textId="0A94FCE7" w:rsidR="00D86368" w:rsidRDefault="00D86368">
      <w:pPr>
        <w:rPr>
          <w:sz w:val="28"/>
          <w:szCs w:val="28"/>
        </w:rPr>
      </w:pPr>
    </w:p>
    <w:p w14:paraId="10B6D109" w14:textId="0E6999C4" w:rsidR="00D86368" w:rsidRPr="006E30A9" w:rsidRDefault="00430DC0" w:rsidP="006E30A9">
      <w:pPr>
        <w:ind w:left="720"/>
        <w:rPr>
          <w:i/>
          <w:iCs/>
          <w:sz w:val="28"/>
          <w:szCs w:val="28"/>
        </w:rPr>
      </w:pPr>
      <w:r w:rsidRPr="006E30A9">
        <w:rPr>
          <w:i/>
          <w:iCs/>
          <w:sz w:val="28"/>
          <w:szCs w:val="28"/>
        </w:rPr>
        <w:t>Primary data collected by author</w:t>
      </w:r>
    </w:p>
    <w:p w14:paraId="0AD4B238" w14:textId="1CC5C51E" w:rsidR="00D86368" w:rsidRDefault="00D86368">
      <w:pPr>
        <w:rPr>
          <w:sz w:val="28"/>
          <w:szCs w:val="28"/>
        </w:rPr>
      </w:pPr>
    </w:p>
    <w:p w14:paraId="6A27E145" w14:textId="16F9F7F3" w:rsidR="00D86368" w:rsidRDefault="00D86368">
      <w:pPr>
        <w:rPr>
          <w:sz w:val="28"/>
          <w:szCs w:val="28"/>
        </w:rPr>
      </w:pPr>
    </w:p>
    <w:p w14:paraId="430FCD22" w14:textId="503D6C3D" w:rsidR="00D86368" w:rsidRDefault="00D86368">
      <w:pPr>
        <w:rPr>
          <w:sz w:val="28"/>
          <w:szCs w:val="28"/>
        </w:rPr>
      </w:pPr>
    </w:p>
    <w:p w14:paraId="5F6E46A9" w14:textId="301CEF7C" w:rsidR="00D86368" w:rsidRDefault="00D86368">
      <w:pPr>
        <w:rPr>
          <w:sz w:val="28"/>
          <w:szCs w:val="28"/>
        </w:rPr>
      </w:pPr>
    </w:p>
    <w:p w14:paraId="4AA54DCB" w14:textId="213AC8DB" w:rsidR="00D15573" w:rsidRDefault="00D15573">
      <w:pPr>
        <w:rPr>
          <w:sz w:val="28"/>
          <w:szCs w:val="28"/>
        </w:rPr>
      </w:pPr>
    </w:p>
    <w:p w14:paraId="21101AD8" w14:textId="1118CBC5" w:rsidR="00D86368" w:rsidRDefault="00D86368">
      <w:pPr>
        <w:rPr>
          <w:sz w:val="28"/>
          <w:szCs w:val="28"/>
        </w:rPr>
      </w:pPr>
    </w:p>
    <w:p w14:paraId="7F4E023B" w14:textId="479661A0" w:rsidR="00F34980" w:rsidRDefault="00F34980">
      <w:pPr>
        <w:rPr>
          <w:sz w:val="28"/>
          <w:szCs w:val="28"/>
        </w:rPr>
      </w:pPr>
    </w:p>
    <w:p w14:paraId="6F2C22CB" w14:textId="0B3FC6A0" w:rsidR="00B05B0D" w:rsidRDefault="00B05B0D">
      <w:pPr>
        <w:rPr>
          <w:sz w:val="28"/>
          <w:szCs w:val="28"/>
        </w:rPr>
      </w:pPr>
    </w:p>
    <w:p w14:paraId="28B3ABC9" w14:textId="0FD218B0" w:rsidR="00B05B0D" w:rsidRDefault="00B05B0D">
      <w:pPr>
        <w:rPr>
          <w:sz w:val="28"/>
          <w:szCs w:val="28"/>
        </w:rPr>
      </w:pPr>
    </w:p>
    <w:p w14:paraId="0A09C32D" w14:textId="77777777" w:rsidR="00B05B0D" w:rsidRDefault="00B05B0D">
      <w:pPr>
        <w:rPr>
          <w:sz w:val="28"/>
          <w:szCs w:val="28"/>
        </w:rPr>
      </w:pPr>
    </w:p>
    <w:p w14:paraId="4DC745B6" w14:textId="3722C31D" w:rsidR="00706AAB" w:rsidRDefault="00706AAB">
      <w:pPr>
        <w:rPr>
          <w:b/>
          <w:bCs/>
          <w:sz w:val="28"/>
          <w:szCs w:val="28"/>
        </w:rPr>
      </w:pPr>
      <w:r w:rsidRPr="00D86368">
        <w:rPr>
          <w:b/>
          <w:bCs/>
          <w:sz w:val="28"/>
          <w:szCs w:val="28"/>
        </w:rPr>
        <w:lastRenderedPageBreak/>
        <w:t>Example of choice set</w:t>
      </w:r>
    </w:p>
    <w:p w14:paraId="4BA411D8" w14:textId="77777777" w:rsidR="00F64063" w:rsidRPr="00D86368" w:rsidRDefault="00F64063">
      <w:pPr>
        <w:rPr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530"/>
        <w:tblW w:w="5536" w:type="pct"/>
        <w:tblLook w:val="04A0" w:firstRow="1" w:lastRow="0" w:firstColumn="1" w:lastColumn="0" w:noHBand="0" w:noVBand="1"/>
      </w:tblPr>
      <w:tblGrid>
        <w:gridCol w:w="1437"/>
        <w:gridCol w:w="2824"/>
        <w:gridCol w:w="3296"/>
        <w:gridCol w:w="2796"/>
      </w:tblGrid>
      <w:tr w:rsidR="00F34980" w:rsidRPr="00C679F5" w14:paraId="7BB8502B" w14:textId="77777777" w:rsidTr="00F34980">
        <w:trPr>
          <w:trHeight w:val="19"/>
        </w:trPr>
        <w:tc>
          <w:tcPr>
            <w:tcW w:w="5000" w:type="pct"/>
            <w:gridSpan w:val="4"/>
            <w:shd w:val="clear" w:color="auto" w:fill="DEEAF6" w:themeFill="accent5" w:themeFillTint="33"/>
          </w:tcPr>
          <w:p w14:paraId="449DFB23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bookmarkStart w:id="2" w:name="_Toc108552316"/>
            <w:bookmarkStart w:id="3" w:name="_Toc108552387"/>
            <w:r>
              <w:rPr>
                <w:b/>
                <w:bCs/>
                <w:u w:val="single"/>
              </w:rPr>
              <w:t>Example</w:t>
            </w:r>
          </w:p>
        </w:tc>
      </w:tr>
      <w:tr w:rsidR="00F34980" w:rsidRPr="00C679F5" w14:paraId="7542D9E8" w14:textId="77777777" w:rsidTr="00F34980">
        <w:trPr>
          <w:trHeight w:val="19"/>
        </w:trPr>
        <w:tc>
          <w:tcPr>
            <w:tcW w:w="694" w:type="pct"/>
            <w:shd w:val="clear" w:color="auto" w:fill="DEEAF6" w:themeFill="accent5" w:themeFillTint="33"/>
          </w:tcPr>
          <w:p w14:paraId="68E87562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Attribute</w:t>
            </w:r>
          </w:p>
        </w:tc>
        <w:tc>
          <w:tcPr>
            <w:tcW w:w="1364" w:type="pct"/>
            <w:shd w:val="clear" w:color="auto" w:fill="DEEAF6" w:themeFill="accent5" w:themeFillTint="33"/>
          </w:tcPr>
          <w:p w14:paraId="38EC22DE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A</w:t>
            </w:r>
          </w:p>
        </w:tc>
        <w:tc>
          <w:tcPr>
            <w:tcW w:w="1592" w:type="pct"/>
            <w:shd w:val="clear" w:color="auto" w:fill="DEEAF6" w:themeFill="accent5" w:themeFillTint="33"/>
          </w:tcPr>
          <w:p w14:paraId="56027890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B</w:t>
            </w:r>
          </w:p>
        </w:tc>
        <w:tc>
          <w:tcPr>
            <w:tcW w:w="1350" w:type="pct"/>
            <w:shd w:val="clear" w:color="auto" w:fill="DEEAF6" w:themeFill="accent5" w:themeFillTint="33"/>
          </w:tcPr>
          <w:p w14:paraId="37D804F4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Option C (Status Quo)</w:t>
            </w:r>
          </w:p>
        </w:tc>
      </w:tr>
      <w:tr w:rsidR="00F34980" w:rsidRPr="00C679F5" w14:paraId="3216F2BC" w14:textId="77777777" w:rsidTr="00F34980">
        <w:trPr>
          <w:trHeight w:val="19"/>
        </w:trPr>
        <w:tc>
          <w:tcPr>
            <w:tcW w:w="694" w:type="pct"/>
            <w:shd w:val="clear" w:color="auto" w:fill="DEEAF6" w:themeFill="accent5" w:themeFillTint="33"/>
          </w:tcPr>
          <w:p w14:paraId="20AE8E3F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6393CF31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Reintroduce Carnivore Species</w:t>
            </w:r>
          </w:p>
        </w:tc>
        <w:tc>
          <w:tcPr>
            <w:tcW w:w="1364" w:type="pct"/>
          </w:tcPr>
          <w:p w14:paraId="38806F81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noProof/>
                <w:lang w:eastAsia="en-ZA"/>
              </w:rPr>
              <w:drawing>
                <wp:inline distT="0" distB="0" distL="0" distR="0" wp14:anchorId="5B35A5C7" wp14:editId="3425BB2E">
                  <wp:extent cx="1638688" cy="1077828"/>
                  <wp:effectExtent l="0" t="0" r="0" b="1905"/>
                  <wp:docPr id="7" name="Picture 7" descr="Zebras and gazelles drinking water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Zebras and gazelles drinking water&#10;&#10;Description automatically generated with low confidenc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321" cy="111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428680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  <w:tc>
          <w:tcPr>
            <w:tcW w:w="1592" w:type="pct"/>
          </w:tcPr>
          <w:p w14:paraId="3D2E9FC9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noProof/>
                <w:lang w:eastAsia="en-ZA"/>
              </w:rPr>
              <w:drawing>
                <wp:inline distT="0" distB="0" distL="0" distR="0" wp14:anchorId="268A9F2A" wp14:editId="2F08E4BA">
                  <wp:extent cx="1608430" cy="1077595"/>
                  <wp:effectExtent l="0" t="0" r="5080" b="1905"/>
                  <wp:docPr id="8" name="Picture 8" descr="A cheetah standing in a fiel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A cheetah standing in a field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797" cy="11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B4C034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Reintroduce Cheetah</w:t>
            </w:r>
          </w:p>
        </w:tc>
        <w:tc>
          <w:tcPr>
            <w:tcW w:w="1350" w:type="pct"/>
          </w:tcPr>
          <w:p w14:paraId="713E7117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noProof/>
                <w:lang w:eastAsia="en-ZA"/>
              </w:rPr>
              <w:drawing>
                <wp:inline distT="0" distB="0" distL="0" distR="0" wp14:anchorId="033B7E94" wp14:editId="1C73A06D">
                  <wp:extent cx="1638688" cy="1077828"/>
                  <wp:effectExtent l="0" t="0" r="0" b="1905"/>
                  <wp:docPr id="9" name="Picture 9" descr="Zebras and gazelles drinking water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Zebras and gazelles drinking water&#10;&#10;Description automatically generated with low confidenc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321" cy="111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857645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Carnivore introduction</w:t>
            </w:r>
          </w:p>
        </w:tc>
      </w:tr>
      <w:tr w:rsidR="00F34980" w:rsidRPr="00C679F5" w14:paraId="387D19CE" w14:textId="77777777" w:rsidTr="00F34980">
        <w:trPr>
          <w:trHeight w:val="19"/>
        </w:trPr>
        <w:tc>
          <w:tcPr>
            <w:tcW w:w="694" w:type="pct"/>
            <w:shd w:val="clear" w:color="auto" w:fill="DEEAF6" w:themeFill="accent5" w:themeFillTint="33"/>
          </w:tcPr>
          <w:p w14:paraId="356ADC95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 xml:space="preserve">Restore Ecosystem: </w:t>
            </w:r>
          </w:p>
          <w:p w14:paraId="5F9D0224" w14:textId="77777777" w:rsidR="00F34980" w:rsidRPr="00C679F5" w:rsidRDefault="00F34980" w:rsidP="00F34980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679F5">
              <w:rPr>
                <w:b/>
                <w:bCs/>
                <w:i/>
                <w:iCs/>
                <w:u w:val="single"/>
              </w:rPr>
              <w:t>Removing species not indigenous to the Mokala region</w:t>
            </w:r>
          </w:p>
          <w:p w14:paraId="2567F9E5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4" w:type="pct"/>
          </w:tcPr>
          <w:p w14:paraId="20EA7F5D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F24DCF6" w14:textId="77777777" w:rsidR="00F34980" w:rsidRPr="00C679F5" w:rsidRDefault="00F34980" w:rsidP="00F34980">
            <w:pPr>
              <w:jc w:val="center"/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Remove Non-threatened</w:t>
            </w:r>
            <w:r w:rsidRPr="00C679F5">
              <w:rPr>
                <w:sz w:val="24"/>
                <w:szCs w:val="24"/>
              </w:rPr>
              <w:t xml:space="preserve"> species like:</w:t>
            </w:r>
          </w:p>
          <w:p w14:paraId="243DC2D4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Impala, Waterbuck and Nyala</w:t>
            </w:r>
          </w:p>
        </w:tc>
        <w:tc>
          <w:tcPr>
            <w:tcW w:w="1592" w:type="pct"/>
          </w:tcPr>
          <w:p w14:paraId="70680359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1556058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</w:p>
          <w:p w14:paraId="235E0948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4"/>
                <w:szCs w:val="24"/>
              </w:rPr>
              <w:t>that are not indigenous to the Mokala region</w:t>
            </w:r>
            <w:r w:rsidRPr="00C679F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50" w:type="pct"/>
          </w:tcPr>
          <w:p w14:paraId="6996C58D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825AD7B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Do not Remove Species </w:t>
            </w:r>
            <w:r w:rsidRPr="00C679F5">
              <w:rPr>
                <w:sz w:val="24"/>
                <w:szCs w:val="24"/>
              </w:rPr>
              <w:t>that are not indigenous to the Mokala region</w:t>
            </w:r>
          </w:p>
        </w:tc>
      </w:tr>
      <w:tr w:rsidR="00F34980" w:rsidRPr="00C679F5" w14:paraId="62B3C8D6" w14:textId="77777777" w:rsidTr="00F34980">
        <w:trPr>
          <w:trHeight w:val="19"/>
        </w:trPr>
        <w:tc>
          <w:tcPr>
            <w:tcW w:w="694" w:type="pct"/>
            <w:shd w:val="clear" w:color="auto" w:fill="DEEAF6" w:themeFill="accent5" w:themeFillTint="33"/>
          </w:tcPr>
          <w:p w14:paraId="3253D0AC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54793258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Protect Local Endangered Animals by Boosting Numbers</w:t>
            </w:r>
          </w:p>
        </w:tc>
        <w:tc>
          <w:tcPr>
            <w:tcW w:w="1364" w:type="pct"/>
          </w:tcPr>
          <w:p w14:paraId="488D4E55" w14:textId="77777777" w:rsidR="00F34980" w:rsidRPr="00C679F5" w:rsidRDefault="00F34980" w:rsidP="00F34980">
            <w:r w:rsidRPr="00C679F5">
              <w:rPr>
                <w:sz w:val="21"/>
                <w:szCs w:val="21"/>
              </w:rPr>
              <w:fldChar w:fldCharType="begin"/>
            </w:r>
            <w:r w:rsidRPr="00C679F5">
              <w:rPr>
                <w:sz w:val="21"/>
                <w:szCs w:val="21"/>
              </w:rPr>
              <w:instrText xml:space="preserve"> INCLUDEPICTURE "https://www.telegraph.co.uk/content/dam/news/2019/03/05/TELEMMGLPICT000189196277_1_trans_NvBQzQNjv4BqpVlberWd9EgFPZtcLiMQfyf2A9a6I9YchsjMeADBa08.jpeg" \* MERGEFORMATINET </w:instrText>
            </w:r>
            <w:r w:rsidRPr="00C679F5">
              <w:rPr>
                <w:sz w:val="21"/>
                <w:szCs w:val="21"/>
              </w:rPr>
              <w:fldChar w:fldCharType="separate"/>
            </w:r>
            <w:r w:rsidRPr="00C679F5">
              <w:rPr>
                <w:sz w:val="21"/>
                <w:szCs w:val="21"/>
              </w:rPr>
              <w:t xml:space="preserve"> </w:t>
            </w:r>
            <w:r w:rsidRPr="00C679F5">
              <w:rPr>
                <w:sz w:val="21"/>
                <w:szCs w:val="21"/>
              </w:rPr>
              <w:fldChar w:fldCharType="begin"/>
            </w:r>
            <w:r w:rsidRPr="00C679F5">
              <w:rPr>
                <w:sz w:val="21"/>
                <w:szCs w:val="21"/>
              </w:rPr>
              <w:instrText xml:space="preserve"> INCLUDEPICTURE "https://files.worldwildlife.org/wwfcmsprod/images/Black_Rhino_WW1106963/hero_small/5snbg63sls_Black_Rhino_WW1106963.jpg" \* MERGEFORMATINET </w:instrText>
            </w:r>
            <w:r w:rsidRPr="00C679F5">
              <w:rPr>
                <w:sz w:val="21"/>
                <w:szCs w:val="21"/>
              </w:rPr>
              <w:fldChar w:fldCharType="separate"/>
            </w:r>
            <w:r w:rsidRPr="00C679F5">
              <w:rPr>
                <w:noProof/>
                <w:sz w:val="21"/>
                <w:szCs w:val="21"/>
                <w:lang w:eastAsia="en-ZA"/>
              </w:rPr>
              <w:drawing>
                <wp:inline distT="0" distB="0" distL="0" distR="0" wp14:anchorId="1ADE32F8" wp14:editId="59561581">
                  <wp:extent cx="1621971" cy="1095729"/>
                  <wp:effectExtent l="0" t="0" r="3810" b="0"/>
                  <wp:docPr id="10" name="Picture 10" descr="Rhino | Species | WW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hino | Species | WW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269" cy="1109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79F5">
              <w:rPr>
                <w:sz w:val="21"/>
                <w:szCs w:val="21"/>
              </w:rPr>
              <w:fldChar w:fldCharType="end"/>
            </w:r>
          </w:p>
          <w:p w14:paraId="7002F016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1"/>
                <w:szCs w:val="21"/>
              </w:rPr>
              <w:fldChar w:fldCharType="end"/>
            </w:r>
          </w:p>
          <w:p w14:paraId="3BC17AB2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088CDE80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Black Rhino</w:t>
            </w:r>
          </w:p>
        </w:tc>
        <w:tc>
          <w:tcPr>
            <w:tcW w:w="1592" w:type="pct"/>
          </w:tcPr>
          <w:p w14:paraId="1F409431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sz w:val="21"/>
                <w:szCs w:val="21"/>
              </w:rPr>
              <w:fldChar w:fldCharType="begin"/>
            </w:r>
            <w:r w:rsidRPr="00C679F5">
              <w:rPr>
                <w:sz w:val="21"/>
                <w:szCs w:val="21"/>
              </w:rPr>
              <w:instrText xml:space="preserve"> INCLUDEPICTURE "https://www.mount-etjo.com/sites/default/files/styles/preview_800x600/public/roan-antelope.jpg?itok=b9BdybDb" \* MERGEFORMATINET </w:instrText>
            </w:r>
            <w:r w:rsidRPr="00C679F5">
              <w:rPr>
                <w:sz w:val="21"/>
                <w:szCs w:val="21"/>
              </w:rPr>
              <w:fldChar w:fldCharType="separate"/>
            </w:r>
            <w:r w:rsidRPr="00C679F5">
              <w:rPr>
                <w:sz w:val="21"/>
                <w:szCs w:val="21"/>
              </w:rPr>
              <w:fldChar w:fldCharType="begin"/>
            </w:r>
            <w:r w:rsidRPr="00C679F5">
              <w:rPr>
                <w:sz w:val="21"/>
                <w:szCs w:val="21"/>
              </w:rPr>
              <w:instrText xml:space="preserve"> INCLUDEPICTURE "https://www.mount-etjo.com/sites/default/files/styles/preview_800x600/public/roan-antelope.jpg?itok=b9BdybDb" \* MERGEFORMATINET </w:instrText>
            </w:r>
            <w:r w:rsidRPr="00C679F5">
              <w:rPr>
                <w:sz w:val="21"/>
                <w:szCs w:val="21"/>
              </w:rPr>
              <w:fldChar w:fldCharType="separate"/>
            </w:r>
            <w:r w:rsidRPr="00C679F5">
              <w:rPr>
                <w:noProof/>
                <w:sz w:val="21"/>
                <w:szCs w:val="21"/>
                <w:lang w:eastAsia="en-ZA"/>
              </w:rPr>
              <w:drawing>
                <wp:inline distT="0" distB="0" distL="0" distR="0" wp14:anchorId="5683E5A8" wp14:editId="1D0E382C">
                  <wp:extent cx="1952065" cy="1021080"/>
                  <wp:effectExtent l="0" t="0" r="3810" b="0"/>
                  <wp:docPr id="11" name="Picture 11" descr="Roan Antelope | Mount Etjo Safari Lod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Roan Antelope | Mount Etjo Safari Lod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401" cy="1044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79F5">
              <w:rPr>
                <w:sz w:val="21"/>
                <w:szCs w:val="21"/>
              </w:rPr>
              <w:fldChar w:fldCharType="end"/>
            </w:r>
            <w:r w:rsidRPr="00C679F5">
              <w:rPr>
                <w:sz w:val="21"/>
                <w:szCs w:val="21"/>
              </w:rPr>
              <w:fldChar w:fldCharType="end"/>
            </w:r>
          </w:p>
          <w:p w14:paraId="0B81DE6A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Introduce more </w:t>
            </w:r>
          </w:p>
          <w:p w14:paraId="103E4E58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Roan antelope</w:t>
            </w:r>
          </w:p>
        </w:tc>
        <w:tc>
          <w:tcPr>
            <w:tcW w:w="1350" w:type="pct"/>
          </w:tcPr>
          <w:p w14:paraId="41504489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noProof/>
                <w:lang w:eastAsia="en-ZA"/>
              </w:rPr>
              <w:drawing>
                <wp:inline distT="0" distB="0" distL="0" distR="0" wp14:anchorId="458DB72B" wp14:editId="68B8B586">
                  <wp:extent cx="1333079" cy="892098"/>
                  <wp:effectExtent l="0" t="0" r="635" b="0"/>
                  <wp:docPr id="12" name="Picture 12" descr="A picture containing outdoor, sky, grass, tre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A picture containing outdoor, sky, grass, tre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265" cy="92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6208F2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>No Specific Introduction</w:t>
            </w:r>
          </w:p>
          <w:p w14:paraId="2EFE0933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34980" w:rsidRPr="00C679F5" w14:paraId="18024BFE" w14:textId="77777777" w:rsidTr="00F34980">
        <w:trPr>
          <w:trHeight w:val="687"/>
        </w:trPr>
        <w:tc>
          <w:tcPr>
            <w:tcW w:w="694" w:type="pct"/>
            <w:shd w:val="clear" w:color="auto" w:fill="DEEAF6" w:themeFill="accent5" w:themeFillTint="33"/>
          </w:tcPr>
          <w:p w14:paraId="262C9562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  <w:u w:val="single"/>
              </w:rPr>
              <w:t>Park Entry Fee</w:t>
            </w:r>
          </w:p>
        </w:tc>
        <w:tc>
          <w:tcPr>
            <w:tcW w:w="1364" w:type="pct"/>
          </w:tcPr>
          <w:p w14:paraId="176B89B3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R130</w:t>
            </w:r>
          </w:p>
          <w:p w14:paraId="138E5B3E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4F0A60" w14:textId="77777777" w:rsidR="00F34980" w:rsidRPr="00C679F5" w:rsidRDefault="00F34980" w:rsidP="00F34980">
            <w:pPr>
              <w:jc w:val="center"/>
              <w:rPr>
                <w:b/>
                <w:bCs/>
                <w:i/>
                <w:iCs/>
              </w:rPr>
            </w:pPr>
            <w:r w:rsidRPr="00C679F5">
              <w:rPr>
                <w:b/>
                <w:bCs/>
                <w:i/>
                <w:iCs/>
              </w:rPr>
              <w:t>2 Individuals = R260</w:t>
            </w:r>
          </w:p>
          <w:p w14:paraId="0E4DEF34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i/>
                <w:iCs/>
              </w:rPr>
              <w:t>4 Individuals = R520</w:t>
            </w:r>
          </w:p>
        </w:tc>
        <w:tc>
          <w:tcPr>
            <w:tcW w:w="1592" w:type="pct"/>
          </w:tcPr>
          <w:p w14:paraId="5EDE47B3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R70</w:t>
            </w:r>
          </w:p>
          <w:p w14:paraId="10718582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E1B79C8" w14:textId="77777777" w:rsidR="00F34980" w:rsidRPr="00C679F5" w:rsidRDefault="00F34980" w:rsidP="00F34980">
            <w:pPr>
              <w:jc w:val="center"/>
              <w:rPr>
                <w:b/>
                <w:bCs/>
                <w:i/>
                <w:iCs/>
              </w:rPr>
            </w:pPr>
            <w:r w:rsidRPr="00C679F5">
              <w:rPr>
                <w:b/>
                <w:bCs/>
                <w:i/>
                <w:iCs/>
              </w:rPr>
              <w:t>2 Individuals = R140</w:t>
            </w:r>
          </w:p>
          <w:p w14:paraId="2F1BD848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i/>
                <w:iCs/>
              </w:rPr>
              <w:t>4 Individuals = R280</w:t>
            </w:r>
          </w:p>
        </w:tc>
        <w:tc>
          <w:tcPr>
            <w:tcW w:w="1350" w:type="pct"/>
          </w:tcPr>
          <w:p w14:paraId="5A4507EA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</w:rPr>
              <w:t xml:space="preserve">1 Individual = </w:t>
            </w:r>
            <w:r w:rsidRPr="00C679F5">
              <w:rPr>
                <w:b/>
                <w:bCs/>
                <w:sz w:val="24"/>
                <w:szCs w:val="24"/>
              </w:rPr>
              <w:t>R50</w:t>
            </w:r>
          </w:p>
          <w:p w14:paraId="254D79F8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4CF065" w14:textId="77777777" w:rsidR="00F34980" w:rsidRPr="00C679F5" w:rsidRDefault="00F34980" w:rsidP="00F34980">
            <w:pPr>
              <w:jc w:val="center"/>
              <w:rPr>
                <w:b/>
                <w:bCs/>
                <w:i/>
                <w:iCs/>
              </w:rPr>
            </w:pPr>
            <w:r w:rsidRPr="00C679F5">
              <w:rPr>
                <w:b/>
                <w:bCs/>
                <w:i/>
                <w:iCs/>
              </w:rPr>
              <w:t>2 Individuals = R100</w:t>
            </w:r>
          </w:p>
          <w:p w14:paraId="2AAF093E" w14:textId="77777777" w:rsidR="00F34980" w:rsidRPr="00C679F5" w:rsidRDefault="00F34980" w:rsidP="00F34980">
            <w:pPr>
              <w:jc w:val="center"/>
              <w:rPr>
                <w:b/>
                <w:bCs/>
                <w:sz w:val="24"/>
                <w:szCs w:val="24"/>
              </w:rPr>
            </w:pPr>
            <w:r w:rsidRPr="00C679F5">
              <w:rPr>
                <w:b/>
                <w:bCs/>
                <w:i/>
                <w:iCs/>
              </w:rPr>
              <w:t>4 Individuals = R200</w:t>
            </w:r>
          </w:p>
        </w:tc>
      </w:tr>
      <w:tr w:rsidR="00F34980" w:rsidRPr="00C679F5" w14:paraId="3A9758C7" w14:textId="77777777" w:rsidTr="00F34980">
        <w:trPr>
          <w:trHeight w:val="19"/>
        </w:trPr>
        <w:tc>
          <w:tcPr>
            <w:tcW w:w="694" w:type="pct"/>
            <w:shd w:val="clear" w:color="auto" w:fill="DEEAF6" w:themeFill="accent5" w:themeFillTint="33"/>
          </w:tcPr>
          <w:p w14:paraId="2B2A1928" w14:textId="77777777" w:rsidR="00F34980" w:rsidRPr="00C679F5" w:rsidRDefault="00F34980" w:rsidP="00F34980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C679F5">
              <w:rPr>
                <w:b/>
                <w:bCs/>
                <w:sz w:val="24"/>
                <w:szCs w:val="24"/>
              </w:rPr>
              <w:t xml:space="preserve">Q: A </w:t>
            </w:r>
          </w:p>
        </w:tc>
        <w:tc>
          <w:tcPr>
            <w:tcW w:w="1364" w:type="pct"/>
          </w:tcPr>
          <w:p w14:paraId="0913CAC2" w14:textId="77777777" w:rsidR="00F34980" w:rsidRPr="00C679F5" w:rsidRDefault="00F34980" w:rsidP="00F34980">
            <w:pPr>
              <w:rPr>
                <w:sz w:val="24"/>
                <w:szCs w:val="24"/>
              </w:rPr>
            </w:pPr>
          </w:p>
        </w:tc>
        <w:tc>
          <w:tcPr>
            <w:tcW w:w="1592" w:type="pct"/>
          </w:tcPr>
          <w:p w14:paraId="575622EE" w14:textId="77777777" w:rsidR="00F34980" w:rsidRPr="00C679F5" w:rsidRDefault="00F34980" w:rsidP="00F34980">
            <w:pPr>
              <w:rPr>
                <w:sz w:val="24"/>
                <w:szCs w:val="24"/>
              </w:rPr>
            </w:pPr>
          </w:p>
        </w:tc>
        <w:tc>
          <w:tcPr>
            <w:tcW w:w="1350" w:type="pct"/>
          </w:tcPr>
          <w:p w14:paraId="1E86F5FB" w14:textId="77777777" w:rsidR="00F34980" w:rsidRPr="00C679F5" w:rsidRDefault="00F34980" w:rsidP="00F34980">
            <w:pPr>
              <w:rPr>
                <w:sz w:val="24"/>
                <w:szCs w:val="24"/>
              </w:rPr>
            </w:pPr>
          </w:p>
        </w:tc>
      </w:tr>
    </w:tbl>
    <w:p w14:paraId="4FE99884" w14:textId="7349B1FC" w:rsidR="00706AAB" w:rsidRPr="00CB55BB" w:rsidRDefault="00CB55BB" w:rsidP="00CB55BB">
      <w:pPr>
        <w:pStyle w:val="Caption"/>
        <w:rPr>
          <w:rFonts w:ascii="Times New Roman" w:hAnsi="Times New Roman" w:cs="Times New Roman"/>
          <w:szCs w:val="24"/>
          <w:lang w:val="en-GB"/>
        </w:rPr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 w:rsidRPr="00867467">
        <w:rPr>
          <w:noProof/>
        </w:rPr>
        <w:t>: Example of a choice set</w:t>
      </w:r>
      <w:bookmarkEnd w:id="2"/>
      <w:bookmarkEnd w:id="3"/>
    </w:p>
    <w:p w14:paraId="6B29FFCB" w14:textId="4546FC84" w:rsidR="00706AAB" w:rsidRDefault="00706AAB">
      <w:pPr>
        <w:rPr>
          <w:sz w:val="28"/>
          <w:szCs w:val="28"/>
        </w:rPr>
      </w:pPr>
    </w:p>
    <w:p w14:paraId="4F5231D6" w14:textId="3A24FA41" w:rsidR="00706AAB" w:rsidRDefault="00706AAB">
      <w:pPr>
        <w:rPr>
          <w:sz w:val="28"/>
          <w:szCs w:val="28"/>
        </w:rPr>
      </w:pPr>
    </w:p>
    <w:p w14:paraId="37A171B2" w14:textId="47938A96" w:rsidR="00BF061D" w:rsidRDefault="00BF061D">
      <w:pPr>
        <w:rPr>
          <w:sz w:val="28"/>
          <w:szCs w:val="28"/>
        </w:rPr>
      </w:pPr>
    </w:p>
    <w:p w14:paraId="02387CEE" w14:textId="4C1D612B" w:rsidR="00BF061D" w:rsidRDefault="00BF061D">
      <w:pPr>
        <w:rPr>
          <w:sz w:val="28"/>
          <w:szCs w:val="28"/>
        </w:rPr>
      </w:pPr>
    </w:p>
    <w:p w14:paraId="1E259CFF" w14:textId="33914168" w:rsidR="00BF061D" w:rsidRDefault="00BF061D">
      <w:pPr>
        <w:rPr>
          <w:sz w:val="28"/>
          <w:szCs w:val="28"/>
        </w:rPr>
      </w:pPr>
    </w:p>
    <w:p w14:paraId="66870520" w14:textId="64DC8E5D" w:rsidR="00B05B0D" w:rsidRDefault="00B05B0D">
      <w:pPr>
        <w:rPr>
          <w:sz w:val="28"/>
          <w:szCs w:val="28"/>
        </w:rPr>
      </w:pPr>
    </w:p>
    <w:p w14:paraId="7C4E7BA5" w14:textId="69EA5E6D" w:rsidR="00B05B0D" w:rsidRDefault="00B05B0D">
      <w:pPr>
        <w:rPr>
          <w:sz w:val="28"/>
          <w:szCs w:val="28"/>
        </w:rPr>
      </w:pPr>
    </w:p>
    <w:p w14:paraId="5F35749B" w14:textId="77777777" w:rsidR="00B05B0D" w:rsidRDefault="00B05B0D">
      <w:pPr>
        <w:rPr>
          <w:sz w:val="28"/>
          <w:szCs w:val="28"/>
        </w:rPr>
      </w:pPr>
    </w:p>
    <w:p w14:paraId="1E9CA8C9" w14:textId="77777777" w:rsidR="00C76CDC" w:rsidRDefault="00C76CDC">
      <w:pPr>
        <w:rPr>
          <w:sz w:val="28"/>
          <w:szCs w:val="28"/>
        </w:rPr>
      </w:pPr>
    </w:p>
    <w:p w14:paraId="3D4AE263" w14:textId="77777777" w:rsidR="00BF061D" w:rsidRDefault="00BF061D">
      <w:pPr>
        <w:rPr>
          <w:sz w:val="28"/>
          <w:szCs w:val="28"/>
        </w:rPr>
      </w:pPr>
    </w:p>
    <w:p w14:paraId="2D78B65C" w14:textId="043D0733" w:rsidR="00706AAB" w:rsidRPr="00F64063" w:rsidRDefault="00706AAB">
      <w:pPr>
        <w:rPr>
          <w:b/>
          <w:bCs/>
          <w:sz w:val="28"/>
          <w:szCs w:val="28"/>
        </w:rPr>
      </w:pPr>
      <w:r w:rsidRPr="00F64063">
        <w:rPr>
          <w:b/>
          <w:bCs/>
          <w:sz w:val="28"/>
          <w:szCs w:val="28"/>
        </w:rPr>
        <w:lastRenderedPageBreak/>
        <w:t>Summary Statistics</w:t>
      </w:r>
    </w:p>
    <w:p w14:paraId="3449DFA2" w14:textId="1A321A9D" w:rsidR="009C1865" w:rsidRDefault="009C1865">
      <w:pPr>
        <w:rPr>
          <w:sz w:val="28"/>
          <w:szCs w:val="28"/>
        </w:rPr>
      </w:pPr>
      <w:r w:rsidRPr="009C1865">
        <w:rPr>
          <w:sz w:val="28"/>
          <w:szCs w:val="28"/>
        </w:rPr>
        <w:t>Table 4: Socio-demographic characteristics of respondents</w:t>
      </w:r>
    </w:p>
    <w:p w14:paraId="1883225F" w14:textId="79CA4D95" w:rsidR="00BF061D" w:rsidRDefault="00BF061D">
      <w:pPr>
        <w:rPr>
          <w:sz w:val="28"/>
          <w:szCs w:val="28"/>
        </w:rPr>
      </w:pPr>
    </w:p>
    <w:tbl>
      <w:tblPr>
        <w:tblStyle w:val="TableGrid"/>
        <w:tblW w:w="8517" w:type="dxa"/>
        <w:tblLook w:val="04A0" w:firstRow="1" w:lastRow="0" w:firstColumn="1" w:lastColumn="0" w:noHBand="0" w:noVBand="1"/>
      </w:tblPr>
      <w:tblGrid>
        <w:gridCol w:w="2482"/>
        <w:gridCol w:w="2004"/>
        <w:gridCol w:w="2212"/>
        <w:gridCol w:w="1819"/>
      </w:tblGrid>
      <w:tr w:rsidR="00BF061D" w:rsidRPr="00C679F5" w14:paraId="65997242" w14:textId="77777777" w:rsidTr="00BF061D">
        <w:trPr>
          <w:trHeight w:val="113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17B0DC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Variable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E8CF3F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lang w:val="en-GB"/>
              </w:rPr>
              <w:t>Number of responses (n)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563904E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lang w:val="en-GB"/>
              </w:rPr>
              <w:t>Grouping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C12AF3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lang w:val="en-GB"/>
              </w:rPr>
              <w:t>Percentage (%)</w:t>
            </w:r>
          </w:p>
        </w:tc>
      </w:tr>
      <w:tr w:rsidR="00BF061D" w:rsidRPr="00C679F5" w14:paraId="6DA9442E" w14:textId="77777777" w:rsidTr="00BF061D">
        <w:trPr>
          <w:trHeight w:val="386"/>
        </w:trPr>
        <w:tc>
          <w:tcPr>
            <w:tcW w:w="2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C140D7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Gender </w:t>
            </w:r>
          </w:p>
        </w:tc>
        <w:tc>
          <w:tcPr>
            <w:tcW w:w="2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2E1636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BAF4474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286</w:t>
            </w:r>
          </w:p>
          <w:p w14:paraId="1DE1EE7C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6C470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Male</w:t>
            </w:r>
          </w:p>
        </w:tc>
        <w:tc>
          <w:tcPr>
            <w:tcW w:w="1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FDBF8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69.58</w:t>
            </w:r>
          </w:p>
        </w:tc>
      </w:tr>
      <w:tr w:rsidR="00BF061D" w:rsidRPr="00C679F5" w14:paraId="354372BE" w14:textId="77777777" w:rsidTr="00BF061D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A98403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F3A1EC3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BAF71B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Female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593CA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30.42</w:t>
            </w:r>
          </w:p>
        </w:tc>
      </w:tr>
      <w:tr w:rsidR="00BF061D" w:rsidRPr="00C679F5" w14:paraId="397EBA8B" w14:textId="77777777" w:rsidTr="00BF061D">
        <w:trPr>
          <w:trHeight w:val="386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95AC00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Age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3F4790E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14D4EE12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7BDF62A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5D9989FD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287</w:t>
            </w:r>
          </w:p>
          <w:p w14:paraId="664F9BDB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AFE72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18-24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4CB0D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1.05</w:t>
            </w:r>
          </w:p>
        </w:tc>
      </w:tr>
      <w:tr w:rsidR="00BF061D" w:rsidRPr="00C679F5" w14:paraId="4C00F3A3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C73F6F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FD97677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A297B7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25-34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B365A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3.48</w:t>
            </w:r>
          </w:p>
        </w:tc>
      </w:tr>
      <w:tr w:rsidR="00BF061D" w:rsidRPr="00C679F5" w14:paraId="50CE37EC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8F7EFE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B07BAC1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9447D7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35-49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25D0F7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15.68</w:t>
            </w:r>
          </w:p>
        </w:tc>
      </w:tr>
      <w:tr w:rsidR="00BF061D" w:rsidRPr="00C679F5" w14:paraId="4FD2ECE9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442850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BCB34CA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51E4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50-60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77C28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26.48</w:t>
            </w:r>
          </w:p>
        </w:tc>
      </w:tr>
      <w:tr w:rsidR="00BF061D" w:rsidRPr="00C679F5" w14:paraId="79911721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D79370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E402601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EA092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61-64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6AF04A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18.47</w:t>
            </w:r>
          </w:p>
        </w:tc>
      </w:tr>
      <w:tr w:rsidR="00BF061D" w:rsidRPr="00C679F5" w14:paraId="64942547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313B6F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1C1E146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EC0D01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65 +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448A9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34.84</w:t>
            </w:r>
          </w:p>
        </w:tc>
      </w:tr>
      <w:tr w:rsidR="00BF061D" w:rsidRPr="00C679F5" w14:paraId="3CF1C9D2" w14:textId="77777777" w:rsidTr="00BF061D">
        <w:trPr>
          <w:trHeight w:val="386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67033D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Home Language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4F40AF5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1554401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288</w:t>
            </w:r>
          </w:p>
          <w:p w14:paraId="3F1E9C8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7A96F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Afrikaans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F02CC0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50.52</w:t>
            </w:r>
          </w:p>
        </w:tc>
      </w:tr>
      <w:tr w:rsidR="00BF061D" w:rsidRPr="00C679F5" w14:paraId="3C4C095E" w14:textId="77777777" w:rsidTr="00BF061D">
        <w:trPr>
          <w:trHeight w:val="38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D851BC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FC467F8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D58AA9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English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52512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44.25</w:t>
            </w:r>
          </w:p>
        </w:tc>
      </w:tr>
      <w:tr w:rsidR="00BF061D" w:rsidRPr="00C679F5" w14:paraId="297AAF6F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102F38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3F0498B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4216F0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Other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094D7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5.23</w:t>
            </w:r>
          </w:p>
        </w:tc>
      </w:tr>
      <w:tr w:rsidR="00BF061D" w:rsidRPr="00C679F5" w14:paraId="70DE95D4" w14:textId="77777777" w:rsidTr="00BF061D">
        <w:trPr>
          <w:trHeight w:val="386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A8F90F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Married 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767961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2BF5711B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286</w:t>
            </w:r>
          </w:p>
          <w:p w14:paraId="0200EB9C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5B6821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Yes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04CC9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82.52</w:t>
            </w:r>
          </w:p>
        </w:tc>
      </w:tr>
      <w:tr w:rsidR="00BF061D" w:rsidRPr="00C679F5" w14:paraId="777CEB1B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26EBEA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E353A43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8F668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30AAB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17.48</w:t>
            </w:r>
          </w:p>
        </w:tc>
      </w:tr>
      <w:tr w:rsidR="00BF061D" w:rsidRPr="00C679F5" w14:paraId="71CDB087" w14:textId="77777777" w:rsidTr="00BF061D">
        <w:trPr>
          <w:trHeight w:val="386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54525D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Travel Partner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3E86E75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16E272F2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8606BBC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7611B92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288</w:t>
            </w:r>
          </w:p>
          <w:p w14:paraId="20F8ED4E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B47E9D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Alone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7A098F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5.21</w:t>
            </w:r>
          </w:p>
        </w:tc>
      </w:tr>
      <w:tr w:rsidR="00BF061D" w:rsidRPr="00C679F5" w14:paraId="47D3194B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FA155D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7128765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E11C3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As a couple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50879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59.03</w:t>
            </w:r>
          </w:p>
        </w:tc>
      </w:tr>
      <w:tr w:rsidR="00BF061D" w:rsidRPr="00C679F5" w14:paraId="700C821D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87E3E85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E3139D9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85293F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Friends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64FB60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6.25</w:t>
            </w:r>
          </w:p>
        </w:tc>
      </w:tr>
      <w:tr w:rsidR="00BF061D" w:rsidRPr="00C679F5" w14:paraId="4681628A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E8967C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7E1E7F1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8BDAAB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Family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1486B9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25.00</w:t>
            </w:r>
          </w:p>
        </w:tc>
      </w:tr>
      <w:tr w:rsidR="00BF061D" w:rsidRPr="00C679F5" w14:paraId="5D721770" w14:textId="77777777" w:rsidTr="00BF061D">
        <w:trPr>
          <w:trHeight w:val="7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AE215F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F432029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35BF6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Organised Group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232C3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1.39</w:t>
            </w:r>
          </w:p>
        </w:tc>
      </w:tr>
      <w:tr w:rsidR="00BF061D" w:rsidRPr="00C679F5" w14:paraId="58654879" w14:textId="77777777" w:rsidTr="00BF061D">
        <w:trPr>
          <w:trHeight w:val="72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FA1128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07113D5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12A63A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Other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A0597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3.13</w:t>
            </w:r>
          </w:p>
        </w:tc>
      </w:tr>
      <w:tr w:rsidR="00BF061D" w:rsidRPr="00C679F5" w14:paraId="4B85CD6E" w14:textId="77777777" w:rsidTr="00BF061D">
        <w:trPr>
          <w:trHeight w:val="386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9A22E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Wild card membership 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4399C55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12F4D5B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288</w:t>
            </w:r>
          </w:p>
          <w:p w14:paraId="6EB78C39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B63B1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Yes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459585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89.58</w:t>
            </w:r>
          </w:p>
        </w:tc>
      </w:tr>
      <w:tr w:rsidR="00BF061D" w:rsidRPr="00C679F5" w14:paraId="77219400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26E50D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A2E19BC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E1E5C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17BA8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10.42</w:t>
            </w:r>
          </w:p>
        </w:tc>
      </w:tr>
      <w:tr w:rsidR="00BF061D" w:rsidRPr="00C679F5" w14:paraId="3C0CBF21" w14:textId="77777777" w:rsidTr="00BF061D">
        <w:trPr>
          <w:trHeight w:val="775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37B823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Highest level of education attained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AA00589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801250D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2EF713C1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57BD9726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1F5C63F3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287</w:t>
            </w:r>
          </w:p>
          <w:p w14:paraId="36731E45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5D115C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lastRenderedPageBreak/>
              <w:t>Primary School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23520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0.00</w:t>
            </w:r>
          </w:p>
        </w:tc>
      </w:tr>
      <w:tr w:rsidR="00BF061D" w:rsidRPr="00C679F5" w14:paraId="7D3D650D" w14:textId="77777777" w:rsidTr="00BF061D">
        <w:trPr>
          <w:trHeight w:val="38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0D2FCD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4EFAB02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035E9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Grade 12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99C593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10.10</w:t>
            </w:r>
          </w:p>
        </w:tc>
      </w:tr>
      <w:tr w:rsidR="00BF061D" w:rsidRPr="00C679F5" w14:paraId="04D923DC" w14:textId="77777777" w:rsidTr="00BF061D">
        <w:trPr>
          <w:trHeight w:val="11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5A9CF5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A4438F3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4982DE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Diploma/ National Certificate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2E147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23.34</w:t>
            </w:r>
          </w:p>
        </w:tc>
      </w:tr>
      <w:tr w:rsidR="00BF061D" w:rsidRPr="00C679F5" w14:paraId="0A333344" w14:textId="77777777" w:rsidTr="00BF061D">
        <w:trPr>
          <w:trHeight w:val="7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4151D7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9ED714E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20B320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Undergraduate Degree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32C16C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19.51</w:t>
            </w:r>
          </w:p>
        </w:tc>
      </w:tr>
      <w:tr w:rsidR="00BF061D" w:rsidRPr="00C679F5" w14:paraId="43E44B49" w14:textId="77777777" w:rsidTr="00BF061D">
        <w:trPr>
          <w:trHeight w:val="79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4261D0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2AF458D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0BF5A9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Postgraduate Degree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42820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43.55</w:t>
            </w:r>
          </w:p>
        </w:tc>
      </w:tr>
      <w:tr w:rsidR="00BF061D" w:rsidRPr="00C679F5" w14:paraId="7F21E656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290C6F" w14:textId="77777777" w:rsidR="00BF061D" w:rsidRPr="00C679F5" w:rsidRDefault="00BF061D" w:rsidP="00597131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9CEBACB" w14:textId="77777777" w:rsidR="00BF061D" w:rsidRPr="00C679F5" w:rsidRDefault="00BF061D" w:rsidP="005971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E0C7A1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Other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DB74EF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3.48</w:t>
            </w:r>
          </w:p>
        </w:tc>
      </w:tr>
      <w:tr w:rsidR="00BF061D" w:rsidRPr="00C679F5" w14:paraId="262D0D08" w14:textId="77777777" w:rsidTr="00BF061D">
        <w:trPr>
          <w:trHeight w:val="751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8E78A3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Profession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EB6E7BF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9E55EC2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3F71002F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D20DE64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2100A1EF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288</w:t>
            </w:r>
          </w:p>
          <w:p w14:paraId="30510E30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9A2267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Employed full-time/ part-time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834CFA" w14:textId="77777777" w:rsidR="00BF061D" w:rsidRPr="00C679F5" w:rsidRDefault="00BF061D" w:rsidP="00597131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33.68</w:t>
            </w:r>
          </w:p>
        </w:tc>
      </w:tr>
      <w:tr w:rsidR="00BF061D" w:rsidRPr="00C679F5" w14:paraId="6FFD6445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59A946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FBFB333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4AA463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Self-employed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D1C849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16.32</w:t>
            </w:r>
          </w:p>
        </w:tc>
      </w:tr>
      <w:tr w:rsidR="00BF061D" w:rsidRPr="00C679F5" w14:paraId="6C4E84ED" w14:textId="77777777" w:rsidTr="00BF061D">
        <w:trPr>
          <w:trHeight w:val="116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FC9D68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42F7FD1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473105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Unemployed/ Looking for work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01E22C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</w:tr>
      <w:tr w:rsidR="00BF061D" w:rsidRPr="00C679F5" w14:paraId="2B85C061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4E7B3A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CDA0EC1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74BBCF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Retired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4F05B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46.88</w:t>
            </w:r>
          </w:p>
        </w:tc>
      </w:tr>
      <w:tr w:rsidR="00BF061D" w:rsidRPr="00C679F5" w14:paraId="6D5335C5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3223AD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F8F86E7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372AB4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Student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6B8FA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0.69</w:t>
            </w:r>
          </w:p>
        </w:tc>
      </w:tr>
      <w:tr w:rsidR="00BF061D" w:rsidRPr="00C679F5" w14:paraId="5F988326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42B670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65DA182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9C242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Other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6C24B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2.08</w:t>
            </w:r>
          </w:p>
        </w:tc>
      </w:tr>
      <w:tr w:rsidR="00BF061D" w:rsidRPr="00C679F5" w14:paraId="0AF3421B" w14:textId="77777777" w:rsidTr="00BF061D">
        <w:trPr>
          <w:trHeight w:val="751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EC22B7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Monthly Personal Income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5FCC57D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1D30FB65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7B2900E5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6F143BA9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272</w:t>
            </w:r>
          </w:p>
          <w:p w14:paraId="7641C6F1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79F1D4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&lt; R20000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2C061C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10.29</w:t>
            </w:r>
          </w:p>
        </w:tc>
      </w:tr>
      <w:tr w:rsidR="00BF061D" w:rsidRPr="00C679F5" w14:paraId="51091317" w14:textId="77777777" w:rsidTr="00BF061D">
        <w:trPr>
          <w:trHeight w:val="75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3BC8CC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D92FC6B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A8B8E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R20000 – R40000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117C0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34.93</w:t>
            </w:r>
          </w:p>
        </w:tc>
      </w:tr>
      <w:tr w:rsidR="00BF061D" w:rsidRPr="00C679F5" w14:paraId="1D42A380" w14:textId="77777777" w:rsidTr="00BF061D">
        <w:trPr>
          <w:trHeight w:val="79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2E3A3C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C7D0AAE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0F8ADB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R40000 – R60000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44D35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23.53</w:t>
            </w:r>
          </w:p>
        </w:tc>
      </w:tr>
      <w:tr w:rsidR="00BF061D" w:rsidRPr="00C679F5" w14:paraId="1127954B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8736A6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E484D47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987DE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&gt; R60000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BC4ECB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31.25</w:t>
            </w:r>
          </w:p>
        </w:tc>
      </w:tr>
      <w:tr w:rsidR="00BF061D" w:rsidRPr="00C679F5" w14:paraId="3E8184F5" w14:textId="77777777" w:rsidTr="00BF061D">
        <w:trPr>
          <w:trHeight w:val="386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972607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Province, you reside in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F9AB4D4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4D18247F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323D032A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69AF32BB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288</w:t>
            </w:r>
          </w:p>
          <w:p w14:paraId="013A0CEC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0E7D2C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Northern Cape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9507D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3.82</w:t>
            </w:r>
          </w:p>
        </w:tc>
      </w:tr>
      <w:tr w:rsidR="00BF061D" w:rsidRPr="00C679F5" w14:paraId="4286012B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D671AA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2D34541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146E74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Freestate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1263A9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11.81</w:t>
            </w:r>
          </w:p>
        </w:tc>
      </w:tr>
      <w:tr w:rsidR="00BF061D" w:rsidRPr="00C679F5" w14:paraId="499A09D2" w14:textId="77777777" w:rsidTr="00BF061D">
        <w:trPr>
          <w:trHeight w:val="38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E79FFF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5F1B727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0C31E1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Western Cape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FD4056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30.21</w:t>
            </w:r>
          </w:p>
        </w:tc>
      </w:tr>
      <w:tr w:rsidR="00BF061D" w:rsidRPr="00C679F5" w14:paraId="3594AC76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778A64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604F4A5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2A415F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Eastern Cape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95F2EA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3.47</w:t>
            </w:r>
          </w:p>
        </w:tc>
      </w:tr>
      <w:tr w:rsidR="00BF061D" w:rsidRPr="00C679F5" w14:paraId="30588E30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A90036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579ED30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D0E8C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Gauteng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37F55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32.99</w:t>
            </w:r>
          </w:p>
        </w:tc>
      </w:tr>
      <w:tr w:rsidR="00BF061D" w:rsidRPr="00C679F5" w14:paraId="41E2917A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5384A7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F14E3DE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69663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Mpumalanga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DD2BB4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3.47</w:t>
            </w:r>
          </w:p>
        </w:tc>
      </w:tr>
      <w:tr w:rsidR="00BF061D" w:rsidRPr="00C679F5" w14:paraId="7134206A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F3BD2E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0AD489B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7334E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Limpopo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0059D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0.69</w:t>
            </w:r>
          </w:p>
        </w:tc>
      </w:tr>
      <w:tr w:rsidR="00BF061D" w:rsidRPr="00C679F5" w14:paraId="7E257476" w14:textId="77777777" w:rsidTr="00BF061D">
        <w:trPr>
          <w:trHeight w:val="79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CC6E2D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8ABB54C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5715AC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KwaZulu-Natal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15638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6.94</w:t>
            </w:r>
          </w:p>
        </w:tc>
      </w:tr>
      <w:tr w:rsidR="00BF061D" w:rsidRPr="00C679F5" w14:paraId="6F613092" w14:textId="77777777" w:rsidTr="00BF061D">
        <w:trPr>
          <w:trHeight w:val="38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F1D610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1AE261D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F8FB94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North West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A23F3F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2.43</w:t>
            </w:r>
          </w:p>
        </w:tc>
      </w:tr>
      <w:tr w:rsidR="00BF061D" w:rsidRPr="00C679F5" w14:paraId="437A757B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914553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61D7DC3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6E5803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Other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83A89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4.17</w:t>
            </w:r>
          </w:p>
        </w:tc>
      </w:tr>
      <w:tr w:rsidR="00BF061D" w:rsidRPr="00C679F5" w14:paraId="2959A6CE" w14:textId="77777777" w:rsidTr="00BF061D">
        <w:trPr>
          <w:trHeight w:val="386"/>
        </w:trPr>
        <w:tc>
          <w:tcPr>
            <w:tcW w:w="2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F9D61C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679F5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Distance you live from the park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A97D5A0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3DEB32B7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03057D49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A41517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&lt; 50km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30C746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</w:tr>
      <w:tr w:rsidR="00BF061D" w:rsidRPr="00C679F5" w14:paraId="370ED2D7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60EAE0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F7C7F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F80E57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50 – 100 km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B88E0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2.08</w:t>
            </w:r>
          </w:p>
        </w:tc>
      </w:tr>
      <w:tr w:rsidR="00BF061D" w:rsidRPr="00C679F5" w14:paraId="400D97D8" w14:textId="77777777" w:rsidTr="00BF061D">
        <w:trPr>
          <w:trHeight w:val="4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BB574C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0EC9C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1C2AA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100 – 250 km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49464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11.81</w:t>
            </w:r>
          </w:p>
        </w:tc>
      </w:tr>
      <w:tr w:rsidR="00BF061D" w:rsidRPr="00C679F5" w14:paraId="6F3DC1BB" w14:textId="77777777" w:rsidTr="00AA14CC">
        <w:trPr>
          <w:trHeight w:val="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87194D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28507" w14:textId="77777777" w:rsidR="00BF061D" w:rsidRPr="00C679F5" w:rsidRDefault="00BF061D" w:rsidP="00597131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162027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  <w:lang w:val="en-GB"/>
              </w:rPr>
              <w:t>&gt; 250km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0328B7" w14:textId="77777777" w:rsidR="00BF061D" w:rsidRPr="00C679F5" w:rsidRDefault="00BF061D" w:rsidP="00597131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C679F5">
              <w:rPr>
                <w:rFonts w:ascii="Times New Roman" w:hAnsi="Times New Roman" w:cs="Times New Roman"/>
                <w:color w:val="000000"/>
              </w:rPr>
              <w:t>85.76</w:t>
            </w:r>
          </w:p>
        </w:tc>
      </w:tr>
    </w:tbl>
    <w:p w14:paraId="610F3A5F" w14:textId="043CA1B0" w:rsidR="00BF061D" w:rsidRDefault="00BF061D">
      <w:pPr>
        <w:rPr>
          <w:sz w:val="28"/>
          <w:szCs w:val="28"/>
        </w:rPr>
      </w:pPr>
    </w:p>
    <w:p w14:paraId="25139A3B" w14:textId="70BAFA11" w:rsidR="00430DC0" w:rsidRPr="00430DC0" w:rsidRDefault="00430DC0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36CA1F04" w14:textId="0314B6BF" w:rsidR="00BF061D" w:rsidRDefault="00BF061D">
      <w:pPr>
        <w:rPr>
          <w:sz w:val="28"/>
          <w:szCs w:val="28"/>
        </w:rPr>
      </w:pPr>
    </w:p>
    <w:p w14:paraId="0BC8CE69" w14:textId="31A347DF" w:rsidR="00706AAB" w:rsidRDefault="00706AAB">
      <w:pPr>
        <w:rPr>
          <w:sz w:val="28"/>
          <w:szCs w:val="28"/>
        </w:rPr>
      </w:pPr>
    </w:p>
    <w:p w14:paraId="52569ED8" w14:textId="6018B336" w:rsidR="007C6FAC" w:rsidRPr="007C6FAC" w:rsidRDefault="00706AAB">
      <w:pPr>
        <w:rPr>
          <w:b/>
          <w:bCs/>
          <w:sz w:val="28"/>
          <w:szCs w:val="28"/>
        </w:rPr>
      </w:pPr>
      <w:r w:rsidRPr="007C6FAC">
        <w:rPr>
          <w:b/>
          <w:bCs/>
          <w:sz w:val="28"/>
          <w:szCs w:val="28"/>
        </w:rPr>
        <w:t>Different tables of data</w:t>
      </w:r>
    </w:p>
    <w:p w14:paraId="7F667438" w14:textId="18857298" w:rsidR="00706AAB" w:rsidRDefault="00706AAB">
      <w:pPr>
        <w:rPr>
          <w:sz w:val="28"/>
          <w:szCs w:val="28"/>
        </w:rPr>
      </w:pPr>
    </w:p>
    <w:p w14:paraId="0DF60807" w14:textId="228F8837" w:rsidR="009C1865" w:rsidRPr="009C1865" w:rsidRDefault="009C1865" w:rsidP="009C1865">
      <w:pPr>
        <w:rPr>
          <w:sz w:val="28"/>
          <w:szCs w:val="28"/>
        </w:rPr>
      </w:pPr>
      <w:r w:rsidRPr="009C1865">
        <w:rPr>
          <w:sz w:val="28"/>
          <w:szCs w:val="28"/>
        </w:rPr>
        <w:t>Table 13: Willingness to Pay</w:t>
      </w:r>
      <w:r w:rsidR="00B05B0D">
        <w:rPr>
          <w:sz w:val="28"/>
          <w:szCs w:val="28"/>
        </w:rPr>
        <w:t xml:space="preserve"> to see a type of species in a national park</w:t>
      </w:r>
    </w:p>
    <w:p w14:paraId="5289FA93" w14:textId="4DE813BF" w:rsidR="00706AAB" w:rsidRDefault="00706AAB">
      <w:pPr>
        <w:rPr>
          <w:sz w:val="28"/>
          <w:szCs w:val="28"/>
        </w:rPr>
      </w:pPr>
    </w:p>
    <w:tbl>
      <w:tblPr>
        <w:tblW w:w="9076" w:type="dxa"/>
        <w:tblLook w:val="04A0" w:firstRow="1" w:lastRow="0" w:firstColumn="1" w:lastColumn="0" w:noHBand="0" w:noVBand="1"/>
      </w:tblPr>
      <w:tblGrid>
        <w:gridCol w:w="1395"/>
        <w:gridCol w:w="2095"/>
        <w:gridCol w:w="2620"/>
        <w:gridCol w:w="2966"/>
      </w:tblGrid>
      <w:tr w:rsidR="00B70209" w:rsidRPr="00C679F5" w14:paraId="166332F3" w14:textId="77777777" w:rsidTr="00067E2F">
        <w:trPr>
          <w:trHeight w:val="220"/>
        </w:trPr>
        <w:tc>
          <w:tcPr>
            <w:tcW w:w="1395" w:type="dxa"/>
            <w:noWrap/>
            <w:vAlign w:val="bottom"/>
            <w:hideMark/>
          </w:tcPr>
          <w:p w14:paraId="4B8998BB" w14:textId="77777777" w:rsidR="00B70209" w:rsidRPr="00C679F5" w:rsidRDefault="00B70209" w:rsidP="00597131">
            <w:pPr>
              <w:jc w:val="both"/>
              <w:rPr>
                <w:lang w:val="en-GB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14:paraId="78B517FF" w14:textId="77777777" w:rsidR="00B70209" w:rsidRPr="00C679F5" w:rsidRDefault="00B70209" w:rsidP="00597131">
            <w:pPr>
              <w:rPr>
                <w:rFonts w:eastAsia="Times New Roman"/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 xml:space="preserve"> WTP Carnivore species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14:paraId="56667836" w14:textId="77777777" w:rsidR="00B70209" w:rsidRPr="00C679F5" w:rsidRDefault="00B70209" w:rsidP="00597131">
            <w:pPr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 xml:space="preserve">  WTP Endangered species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14:paraId="341EA315" w14:textId="77777777" w:rsidR="00B70209" w:rsidRPr="00C679F5" w:rsidRDefault="00B70209" w:rsidP="00597131">
            <w:pPr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 xml:space="preserve">  WTP Iconic species</w:t>
            </w:r>
          </w:p>
        </w:tc>
      </w:tr>
      <w:tr w:rsidR="00B70209" w:rsidRPr="00C679F5" w14:paraId="028C0D48" w14:textId="77777777" w:rsidTr="00067E2F">
        <w:trPr>
          <w:trHeight w:val="22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14:paraId="76A65157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Mean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B783B" w14:textId="77777777" w:rsidR="00B70209" w:rsidRPr="00C679F5" w:rsidRDefault="00B70209" w:rsidP="00597131">
            <w:pPr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R        137.62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05291" w14:textId="77777777" w:rsidR="00B70209" w:rsidRPr="00C679F5" w:rsidRDefault="00B70209" w:rsidP="00597131">
            <w:pPr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R        140.42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C4410" w14:textId="77777777" w:rsidR="00B70209" w:rsidRPr="00C679F5" w:rsidRDefault="00B70209" w:rsidP="00597131">
            <w:pPr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R        127.49</w:t>
            </w:r>
          </w:p>
        </w:tc>
      </w:tr>
      <w:tr w:rsidR="00B70209" w:rsidRPr="00C679F5" w14:paraId="796B890B" w14:textId="77777777" w:rsidTr="00067E2F">
        <w:trPr>
          <w:trHeight w:val="220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14:paraId="51E6331C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Std. dev.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39C9C" w14:textId="77777777" w:rsidR="00B70209" w:rsidRPr="00C679F5" w:rsidRDefault="00B70209" w:rsidP="00597131">
            <w:pPr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70.339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BB236" w14:textId="77777777" w:rsidR="00B70209" w:rsidRPr="00C679F5" w:rsidRDefault="00B70209" w:rsidP="00597131">
            <w:pPr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72.124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09B88" w14:textId="77777777" w:rsidR="00B70209" w:rsidRPr="00C679F5" w:rsidRDefault="00B70209" w:rsidP="00597131">
            <w:pPr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71.126</w:t>
            </w:r>
          </w:p>
        </w:tc>
      </w:tr>
    </w:tbl>
    <w:p w14:paraId="6FD190CF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5B4A646C" w14:textId="329EACAA" w:rsidR="00BF061D" w:rsidRDefault="00BF061D">
      <w:pPr>
        <w:rPr>
          <w:sz w:val="28"/>
          <w:szCs w:val="28"/>
        </w:rPr>
      </w:pPr>
    </w:p>
    <w:p w14:paraId="0C52D179" w14:textId="603ACF05" w:rsidR="009C1865" w:rsidRDefault="009C1865">
      <w:pPr>
        <w:rPr>
          <w:sz w:val="28"/>
          <w:szCs w:val="28"/>
        </w:rPr>
      </w:pPr>
    </w:p>
    <w:p w14:paraId="3ECB61D5" w14:textId="6B4D93F5" w:rsidR="009C1865" w:rsidRPr="009C1865" w:rsidRDefault="009C1865" w:rsidP="009C1865">
      <w:pPr>
        <w:rPr>
          <w:sz w:val="28"/>
          <w:szCs w:val="28"/>
        </w:rPr>
      </w:pPr>
      <w:r w:rsidRPr="009C1865">
        <w:rPr>
          <w:sz w:val="28"/>
          <w:szCs w:val="28"/>
        </w:rPr>
        <w:t xml:space="preserve">Table 12: </w:t>
      </w:r>
      <w:r w:rsidR="009B18FC">
        <w:rPr>
          <w:sz w:val="28"/>
          <w:szCs w:val="28"/>
        </w:rPr>
        <w:t>Preference if the p</w:t>
      </w:r>
      <w:r w:rsidRPr="009C1865">
        <w:rPr>
          <w:sz w:val="28"/>
          <w:szCs w:val="28"/>
        </w:rPr>
        <w:t>ark</w:t>
      </w:r>
      <w:r w:rsidR="009B18FC">
        <w:rPr>
          <w:sz w:val="28"/>
          <w:szCs w:val="28"/>
        </w:rPr>
        <w:t>’s</w:t>
      </w:r>
      <w:r w:rsidRPr="009C1865">
        <w:rPr>
          <w:sz w:val="28"/>
          <w:szCs w:val="28"/>
        </w:rPr>
        <w:t xml:space="preserve"> area </w:t>
      </w:r>
      <w:r w:rsidR="009B18FC">
        <w:rPr>
          <w:sz w:val="28"/>
          <w:szCs w:val="28"/>
        </w:rPr>
        <w:t>should be d</w:t>
      </w:r>
      <w:r w:rsidRPr="009C1865">
        <w:rPr>
          <w:sz w:val="28"/>
          <w:szCs w:val="28"/>
        </w:rPr>
        <w:t>oubled</w:t>
      </w:r>
    </w:p>
    <w:p w14:paraId="4B24D845" w14:textId="77777777" w:rsidR="009C1865" w:rsidRDefault="009C1865">
      <w:pPr>
        <w:rPr>
          <w:sz w:val="28"/>
          <w:szCs w:val="28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2153"/>
        <w:gridCol w:w="2171"/>
        <w:gridCol w:w="2444"/>
        <w:gridCol w:w="2271"/>
      </w:tblGrid>
      <w:tr w:rsidR="00330D96" w:rsidRPr="00C679F5" w14:paraId="51E37843" w14:textId="77777777" w:rsidTr="00067E2F">
        <w:trPr>
          <w:trHeight w:val="873"/>
        </w:trPr>
        <w:tc>
          <w:tcPr>
            <w:tcW w:w="2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5052EF7B" w14:textId="77777777" w:rsidR="00330D96" w:rsidRPr="00C679F5" w:rsidRDefault="00330D96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Variable</w:t>
            </w:r>
          </w:p>
        </w:tc>
        <w:tc>
          <w:tcPr>
            <w:tcW w:w="2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18BA1C93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Number of responses (n)</w:t>
            </w:r>
          </w:p>
        </w:tc>
        <w:tc>
          <w:tcPr>
            <w:tcW w:w="2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36E6F38B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Grouping</w:t>
            </w:r>
          </w:p>
        </w:tc>
        <w:tc>
          <w:tcPr>
            <w:tcW w:w="2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5CEED80E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Percentage (%)</w:t>
            </w:r>
          </w:p>
        </w:tc>
      </w:tr>
      <w:tr w:rsidR="00330D96" w:rsidRPr="00C679F5" w14:paraId="6F77A4E2" w14:textId="77777777" w:rsidTr="00067E2F">
        <w:trPr>
          <w:trHeight w:val="303"/>
        </w:trPr>
        <w:tc>
          <w:tcPr>
            <w:tcW w:w="21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980C0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Double the Area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D1A7F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287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8E3E53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Yes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9C83C2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88.85</w:t>
            </w:r>
          </w:p>
        </w:tc>
      </w:tr>
      <w:tr w:rsidR="00330D96" w:rsidRPr="00C679F5" w14:paraId="5FD79F17" w14:textId="77777777" w:rsidTr="00067E2F">
        <w:trPr>
          <w:trHeight w:val="30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D5229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5C3A4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6F2EC4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No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0BB97B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11.15</w:t>
            </w:r>
          </w:p>
        </w:tc>
      </w:tr>
    </w:tbl>
    <w:p w14:paraId="6FE21BD7" w14:textId="5E24F2A3" w:rsidR="00B70209" w:rsidRDefault="00B70209">
      <w:pPr>
        <w:rPr>
          <w:sz w:val="28"/>
          <w:szCs w:val="28"/>
        </w:rPr>
      </w:pPr>
    </w:p>
    <w:p w14:paraId="55AD42AB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4A7D3579" w14:textId="1DA33E87" w:rsidR="00D50649" w:rsidRDefault="00D50649">
      <w:pPr>
        <w:rPr>
          <w:sz w:val="28"/>
          <w:szCs w:val="28"/>
        </w:rPr>
      </w:pPr>
    </w:p>
    <w:p w14:paraId="2D5A8E50" w14:textId="77777777" w:rsidR="005F42DF" w:rsidRDefault="005F42DF">
      <w:pPr>
        <w:rPr>
          <w:sz w:val="28"/>
          <w:szCs w:val="28"/>
        </w:rPr>
      </w:pPr>
    </w:p>
    <w:p w14:paraId="69CAC6A2" w14:textId="3DA29DE5" w:rsidR="009C1865" w:rsidRPr="009C1865" w:rsidRDefault="009C1865" w:rsidP="009C1865">
      <w:pPr>
        <w:rPr>
          <w:sz w:val="28"/>
          <w:szCs w:val="28"/>
        </w:rPr>
      </w:pPr>
      <w:r w:rsidRPr="009C1865">
        <w:rPr>
          <w:sz w:val="28"/>
          <w:szCs w:val="28"/>
        </w:rPr>
        <w:t xml:space="preserve">Table 11: Opinions about the quality of the </w:t>
      </w:r>
      <w:r w:rsidR="009B18FC">
        <w:rPr>
          <w:sz w:val="28"/>
          <w:szCs w:val="28"/>
        </w:rPr>
        <w:t>MNP</w:t>
      </w:r>
    </w:p>
    <w:p w14:paraId="0D9D6224" w14:textId="77777777" w:rsidR="009C1865" w:rsidRDefault="009C1865">
      <w:pPr>
        <w:rPr>
          <w:sz w:val="28"/>
          <w:szCs w:val="28"/>
        </w:rPr>
      </w:pPr>
    </w:p>
    <w:tbl>
      <w:tblPr>
        <w:tblW w:w="7730" w:type="dxa"/>
        <w:tblLook w:val="04A0" w:firstRow="1" w:lastRow="0" w:firstColumn="1" w:lastColumn="0" w:noHBand="0" w:noVBand="1"/>
      </w:tblPr>
      <w:tblGrid>
        <w:gridCol w:w="1296"/>
        <w:gridCol w:w="1298"/>
        <w:gridCol w:w="3787"/>
        <w:gridCol w:w="1349"/>
      </w:tblGrid>
      <w:tr w:rsidR="00330D96" w:rsidRPr="00C679F5" w14:paraId="4AE455F4" w14:textId="77777777" w:rsidTr="00330D96">
        <w:trPr>
          <w:trHeight w:val="920"/>
        </w:trPr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5672FD60" w14:textId="77777777" w:rsidR="00330D96" w:rsidRPr="00C679F5" w:rsidRDefault="00330D96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Variable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146F3FDE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Number of responses (n)</w:t>
            </w:r>
          </w:p>
        </w:tc>
        <w:tc>
          <w:tcPr>
            <w:tcW w:w="3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0AF1E205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Grouping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3AAE46F1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Percentage (%)</w:t>
            </w:r>
          </w:p>
        </w:tc>
      </w:tr>
      <w:tr w:rsidR="00330D96" w:rsidRPr="00C679F5" w14:paraId="60C38F31" w14:textId="77777777" w:rsidTr="00330D96">
        <w:trPr>
          <w:trHeight w:val="320"/>
        </w:trPr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C259A4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Quality of Park Facilities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5C6EA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288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DCCCC8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Poor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F16BDA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2.08</w:t>
            </w:r>
          </w:p>
        </w:tc>
      </w:tr>
      <w:tr w:rsidR="00330D96" w:rsidRPr="00C679F5" w14:paraId="2A3922E4" w14:textId="77777777" w:rsidTr="00330D96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593486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40DDD4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B1676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Average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8E6EB0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15.97</w:t>
            </w:r>
          </w:p>
        </w:tc>
      </w:tr>
      <w:tr w:rsidR="00330D96" w:rsidRPr="00C679F5" w14:paraId="79F89850" w14:textId="77777777" w:rsidTr="00330D96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C4D35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AD5EE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DBFAF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Good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6CA38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63.89</w:t>
            </w:r>
          </w:p>
        </w:tc>
      </w:tr>
      <w:tr w:rsidR="00330D96" w:rsidRPr="00C679F5" w14:paraId="4EC9E423" w14:textId="77777777" w:rsidTr="00330D96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82A53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7C9655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A00F19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Excellent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7A38A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18.06</w:t>
            </w:r>
          </w:p>
        </w:tc>
      </w:tr>
    </w:tbl>
    <w:p w14:paraId="72E3827E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14DF52AA" w14:textId="399E73B7" w:rsidR="00B70209" w:rsidRDefault="00B70209">
      <w:pPr>
        <w:rPr>
          <w:sz w:val="28"/>
          <w:szCs w:val="28"/>
        </w:rPr>
      </w:pPr>
    </w:p>
    <w:p w14:paraId="0ECA0E26" w14:textId="77777777" w:rsidR="007C6FAC" w:rsidRDefault="007C6FAC">
      <w:pPr>
        <w:rPr>
          <w:sz w:val="28"/>
          <w:szCs w:val="28"/>
        </w:rPr>
      </w:pPr>
    </w:p>
    <w:p w14:paraId="534B686A" w14:textId="49803083" w:rsidR="009C1865" w:rsidRPr="009C1865" w:rsidRDefault="009C1865" w:rsidP="009C1865">
      <w:pPr>
        <w:rPr>
          <w:sz w:val="28"/>
          <w:szCs w:val="28"/>
        </w:rPr>
      </w:pPr>
      <w:r w:rsidRPr="009C1865">
        <w:rPr>
          <w:sz w:val="28"/>
          <w:szCs w:val="28"/>
        </w:rPr>
        <w:t xml:space="preserve">Table 10: Results for </w:t>
      </w:r>
      <w:r w:rsidR="009B18FC">
        <w:rPr>
          <w:sz w:val="28"/>
          <w:szCs w:val="28"/>
        </w:rPr>
        <w:t xml:space="preserve">the amount of </w:t>
      </w:r>
      <w:r w:rsidRPr="009C1865">
        <w:rPr>
          <w:sz w:val="28"/>
          <w:szCs w:val="28"/>
        </w:rPr>
        <w:t>times visited</w:t>
      </w:r>
      <w:r w:rsidR="009B18FC">
        <w:rPr>
          <w:sz w:val="28"/>
          <w:szCs w:val="28"/>
        </w:rPr>
        <w:t xml:space="preserve"> MNP</w:t>
      </w:r>
    </w:p>
    <w:p w14:paraId="78F21649" w14:textId="7A4DF816" w:rsidR="00BF061D" w:rsidRDefault="00BF061D">
      <w:pPr>
        <w:rPr>
          <w:sz w:val="28"/>
          <w:szCs w:val="28"/>
        </w:rPr>
      </w:pPr>
    </w:p>
    <w:tbl>
      <w:tblPr>
        <w:tblW w:w="7747" w:type="dxa"/>
        <w:tblLook w:val="04A0" w:firstRow="1" w:lastRow="0" w:firstColumn="1" w:lastColumn="0" w:noHBand="0" w:noVBand="1"/>
      </w:tblPr>
      <w:tblGrid>
        <w:gridCol w:w="1835"/>
        <w:gridCol w:w="1867"/>
        <w:gridCol w:w="2074"/>
        <w:gridCol w:w="1971"/>
      </w:tblGrid>
      <w:tr w:rsidR="00330D96" w:rsidRPr="00C679F5" w14:paraId="260E9D79" w14:textId="77777777" w:rsidTr="007C6FAC">
        <w:trPr>
          <w:trHeight w:val="832"/>
        </w:trPr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1BCFFC86" w14:textId="77777777" w:rsidR="00330D96" w:rsidRPr="00C679F5" w:rsidRDefault="00330D96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Variable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151755CF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Number of responses (n)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3B43915C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Grouping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7EE804D7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Percentage (%)</w:t>
            </w:r>
          </w:p>
        </w:tc>
      </w:tr>
      <w:tr w:rsidR="00330D96" w:rsidRPr="00C679F5" w14:paraId="5EA6B048" w14:textId="77777777" w:rsidTr="007C6FAC">
        <w:trPr>
          <w:trHeight w:val="289"/>
        </w:trPr>
        <w:tc>
          <w:tcPr>
            <w:tcW w:w="1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BFE0E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Times Visited</w:t>
            </w:r>
          </w:p>
        </w:tc>
        <w:tc>
          <w:tcPr>
            <w:tcW w:w="1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E236B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289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1B2E3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B6960A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35.29</w:t>
            </w:r>
          </w:p>
        </w:tc>
      </w:tr>
      <w:tr w:rsidR="00330D96" w:rsidRPr="00C679F5" w14:paraId="63A8D248" w14:textId="77777777" w:rsidTr="007C6FAC">
        <w:trPr>
          <w:trHeight w:val="2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5B244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BB10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91EEB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619BF5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17.65</w:t>
            </w:r>
          </w:p>
        </w:tc>
      </w:tr>
      <w:tr w:rsidR="00330D96" w:rsidRPr="00C679F5" w14:paraId="4F6EB66B" w14:textId="77777777" w:rsidTr="007C6FAC">
        <w:trPr>
          <w:trHeight w:val="2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7F8EF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5CE6E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3D1120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3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3A08C1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16.26</w:t>
            </w:r>
          </w:p>
        </w:tc>
      </w:tr>
      <w:tr w:rsidR="00330D96" w:rsidRPr="00C679F5" w14:paraId="7EE51686" w14:textId="77777777" w:rsidTr="007C6FAC">
        <w:trPr>
          <w:trHeight w:val="2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590CB2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90319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08A848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8DB852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10.73</w:t>
            </w:r>
          </w:p>
        </w:tc>
      </w:tr>
      <w:tr w:rsidR="00330D96" w:rsidRPr="00C679F5" w14:paraId="4401B9F0" w14:textId="77777777" w:rsidTr="007C6FAC">
        <w:trPr>
          <w:trHeight w:val="2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9E12BC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417A1C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F64669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5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4548AB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4.84</w:t>
            </w:r>
          </w:p>
        </w:tc>
      </w:tr>
      <w:tr w:rsidR="00330D96" w:rsidRPr="00C679F5" w14:paraId="60FE977E" w14:textId="77777777" w:rsidTr="007C6FAC">
        <w:trPr>
          <w:trHeight w:val="2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702BC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091E7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A402F" w14:textId="77777777" w:rsidR="00330D96" w:rsidRPr="00C679F5" w:rsidRDefault="00330D96" w:rsidP="00597131">
            <w:pPr>
              <w:ind w:left="720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 xml:space="preserve"> &gt; 5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7AE70D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15.22</w:t>
            </w:r>
          </w:p>
        </w:tc>
      </w:tr>
    </w:tbl>
    <w:p w14:paraId="1D121CF4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1C3350B7" w14:textId="788D7309" w:rsidR="00BF061D" w:rsidRDefault="00BF061D">
      <w:pPr>
        <w:rPr>
          <w:sz w:val="28"/>
          <w:szCs w:val="28"/>
        </w:rPr>
      </w:pPr>
    </w:p>
    <w:p w14:paraId="6583190D" w14:textId="77777777" w:rsidR="007C6FAC" w:rsidRDefault="007C6FAC">
      <w:pPr>
        <w:rPr>
          <w:sz w:val="28"/>
          <w:szCs w:val="28"/>
        </w:rPr>
      </w:pPr>
    </w:p>
    <w:p w14:paraId="7419620C" w14:textId="0F9FBB14" w:rsidR="009C1865" w:rsidRPr="009C1865" w:rsidRDefault="009C1865" w:rsidP="009C1865">
      <w:pPr>
        <w:rPr>
          <w:sz w:val="28"/>
          <w:szCs w:val="28"/>
        </w:rPr>
      </w:pPr>
      <w:r w:rsidRPr="009C1865">
        <w:rPr>
          <w:sz w:val="28"/>
          <w:szCs w:val="28"/>
        </w:rPr>
        <w:t xml:space="preserve">Table 9: Seasonal preference to visit </w:t>
      </w:r>
      <w:r w:rsidR="009B18FC">
        <w:rPr>
          <w:sz w:val="28"/>
          <w:szCs w:val="28"/>
        </w:rPr>
        <w:t>MNP</w:t>
      </w:r>
    </w:p>
    <w:p w14:paraId="0B07DED9" w14:textId="47FCE101" w:rsidR="00B70209" w:rsidRDefault="00B70209">
      <w:pPr>
        <w:rPr>
          <w:sz w:val="28"/>
          <w:szCs w:val="28"/>
        </w:rPr>
      </w:pPr>
    </w:p>
    <w:tbl>
      <w:tblPr>
        <w:tblW w:w="7765" w:type="dxa"/>
        <w:tblLook w:val="04A0" w:firstRow="1" w:lastRow="0" w:firstColumn="1" w:lastColumn="0" w:noHBand="0" w:noVBand="1"/>
      </w:tblPr>
      <w:tblGrid>
        <w:gridCol w:w="1876"/>
        <w:gridCol w:w="1876"/>
        <w:gridCol w:w="2137"/>
        <w:gridCol w:w="1876"/>
      </w:tblGrid>
      <w:tr w:rsidR="00330D96" w:rsidRPr="00C679F5" w14:paraId="2702DBDC" w14:textId="77777777" w:rsidTr="007C6FAC">
        <w:trPr>
          <w:trHeight w:val="525"/>
        </w:trPr>
        <w:tc>
          <w:tcPr>
            <w:tcW w:w="1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75574FF6" w14:textId="77777777" w:rsidR="00330D96" w:rsidRPr="00C679F5" w:rsidRDefault="00330D96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Variable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31A39272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Number of responses (n)</w:t>
            </w:r>
          </w:p>
        </w:tc>
        <w:tc>
          <w:tcPr>
            <w:tcW w:w="2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6B35DF7A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Grouping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6A1AF3AB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Percentage (%)</w:t>
            </w:r>
          </w:p>
        </w:tc>
      </w:tr>
      <w:tr w:rsidR="00330D96" w:rsidRPr="00C679F5" w14:paraId="19CCF777" w14:textId="77777777" w:rsidTr="007C6FAC">
        <w:trPr>
          <w:trHeight w:val="353"/>
        </w:trPr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9609D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Best Season to Visit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BC2AC5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289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1A932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Summer (Dec-Feb)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391450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28.37</w:t>
            </w:r>
          </w:p>
        </w:tc>
      </w:tr>
      <w:tr w:rsidR="00330D96" w:rsidRPr="00C679F5" w14:paraId="7B680F8F" w14:textId="77777777" w:rsidTr="007C6FAC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E3EC2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FA90F6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980A33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Autumn (Mar-May)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FE244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63.32</w:t>
            </w:r>
          </w:p>
        </w:tc>
      </w:tr>
      <w:tr w:rsidR="00330D96" w:rsidRPr="00C679F5" w14:paraId="6202E117" w14:textId="77777777" w:rsidTr="007C6FAC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9DE61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50BC5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E19149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Winter (Jun - Aug)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DB1009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33.91</w:t>
            </w:r>
          </w:p>
        </w:tc>
      </w:tr>
      <w:tr w:rsidR="00330D96" w:rsidRPr="00C679F5" w14:paraId="57644FDB" w14:textId="77777777" w:rsidTr="007C6FAC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2158F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81DF7F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67EF18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Spring (Sept - Nov)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1BBE68" w14:textId="77777777" w:rsidR="00330D96" w:rsidRPr="00C679F5" w:rsidRDefault="00330D96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55.71</w:t>
            </w:r>
          </w:p>
        </w:tc>
      </w:tr>
    </w:tbl>
    <w:p w14:paraId="098F9EB8" w14:textId="7165006E" w:rsidR="009C1865" w:rsidRDefault="009C1865">
      <w:pPr>
        <w:rPr>
          <w:sz w:val="28"/>
          <w:szCs w:val="28"/>
        </w:rPr>
      </w:pPr>
    </w:p>
    <w:p w14:paraId="5AED75CF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3964F17D" w14:textId="77777777" w:rsidR="00D231EC" w:rsidRDefault="00D231EC">
      <w:pPr>
        <w:rPr>
          <w:sz w:val="28"/>
          <w:szCs w:val="28"/>
        </w:rPr>
      </w:pPr>
    </w:p>
    <w:p w14:paraId="77310181" w14:textId="77777777" w:rsidR="009C1865" w:rsidRPr="009C1865" w:rsidRDefault="009C1865" w:rsidP="009C1865">
      <w:pPr>
        <w:rPr>
          <w:sz w:val="28"/>
          <w:szCs w:val="28"/>
        </w:rPr>
      </w:pPr>
      <w:r w:rsidRPr="009C1865">
        <w:rPr>
          <w:sz w:val="28"/>
          <w:szCs w:val="28"/>
        </w:rPr>
        <w:t>Table 8: Reasons for visiting MNP</w:t>
      </w:r>
    </w:p>
    <w:p w14:paraId="5EB59564" w14:textId="77777777" w:rsidR="009C1865" w:rsidRDefault="009C1865">
      <w:pPr>
        <w:rPr>
          <w:sz w:val="28"/>
          <w:szCs w:val="28"/>
        </w:rPr>
      </w:pPr>
    </w:p>
    <w:tbl>
      <w:tblPr>
        <w:tblW w:w="8513" w:type="dxa"/>
        <w:tblLook w:val="04A0" w:firstRow="1" w:lastRow="0" w:firstColumn="1" w:lastColumn="0" w:noHBand="0" w:noVBand="1"/>
      </w:tblPr>
      <w:tblGrid>
        <w:gridCol w:w="1334"/>
        <w:gridCol w:w="1377"/>
        <w:gridCol w:w="4224"/>
        <w:gridCol w:w="1578"/>
      </w:tblGrid>
      <w:tr w:rsidR="00330D96" w:rsidRPr="00C679F5" w14:paraId="22CAF906" w14:textId="77777777" w:rsidTr="00067E2F">
        <w:trPr>
          <w:trHeight w:val="657"/>
        </w:trPr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23316037" w14:textId="77777777" w:rsidR="00330D96" w:rsidRPr="00C679F5" w:rsidRDefault="00330D96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Variable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3844DA26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Number of responses (n)</w:t>
            </w:r>
          </w:p>
        </w:tc>
        <w:tc>
          <w:tcPr>
            <w:tcW w:w="42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4471B82D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Grouping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512C1268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Percentage of participants (%)</w:t>
            </w:r>
          </w:p>
        </w:tc>
      </w:tr>
      <w:tr w:rsidR="00330D96" w:rsidRPr="00C679F5" w14:paraId="076B978B" w14:textId="77777777" w:rsidTr="00067E2F">
        <w:trPr>
          <w:trHeight w:val="228"/>
        </w:trPr>
        <w:tc>
          <w:tcPr>
            <w:tcW w:w="13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C01B77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Reasons for Visit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EA9E96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289</w:t>
            </w:r>
          </w:p>
        </w:tc>
        <w:tc>
          <w:tcPr>
            <w:tcW w:w="42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ED2D216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Mammal diversity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5B9F3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61.62</w:t>
            </w:r>
          </w:p>
        </w:tc>
      </w:tr>
      <w:tr w:rsidR="00330D96" w:rsidRPr="00C679F5" w14:paraId="3F38FAE3" w14:textId="77777777" w:rsidTr="00067E2F">
        <w:trPr>
          <w:trHeight w:val="22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A15110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AFBB09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4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8A73B82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Bird Diversity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F39CA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57.44</w:t>
            </w:r>
          </w:p>
        </w:tc>
      </w:tr>
      <w:tr w:rsidR="00330D96" w:rsidRPr="00C679F5" w14:paraId="10A4A47F" w14:textId="77777777" w:rsidTr="00067E2F">
        <w:trPr>
          <w:trHeight w:val="22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D9DBA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989215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42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328FB3C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View and enjoy the natural scenery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4FFCDE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71.28</w:t>
            </w:r>
          </w:p>
        </w:tc>
      </w:tr>
      <w:tr w:rsidR="00330D96" w:rsidRPr="00C679F5" w14:paraId="4EE23218" w14:textId="77777777" w:rsidTr="00067E2F">
        <w:trPr>
          <w:trHeight w:val="22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47596E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3E9AC4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4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7C427D2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Break from the city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02AE37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22.49</w:t>
            </w:r>
          </w:p>
        </w:tc>
      </w:tr>
      <w:tr w:rsidR="00330D96" w:rsidRPr="00C679F5" w14:paraId="2143889B" w14:textId="77777777" w:rsidTr="00067E2F">
        <w:trPr>
          <w:trHeight w:val="22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A8B2CF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0E0A537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42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52EE5AD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Rest and relaxation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3850A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43.94</w:t>
            </w:r>
          </w:p>
        </w:tc>
      </w:tr>
      <w:tr w:rsidR="00330D96" w:rsidRPr="00C679F5" w14:paraId="122AB840" w14:textId="77777777" w:rsidTr="00067E2F">
        <w:trPr>
          <w:trHeight w:val="22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DC7016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C4C44C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42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4AB7C50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To experience nature in its natural state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E18151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80.28</w:t>
            </w:r>
          </w:p>
        </w:tc>
      </w:tr>
    </w:tbl>
    <w:p w14:paraId="62CD76BD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7E266D05" w14:textId="7DA846D3" w:rsidR="00B70209" w:rsidRDefault="00B70209">
      <w:pPr>
        <w:rPr>
          <w:sz w:val="28"/>
          <w:szCs w:val="28"/>
        </w:rPr>
      </w:pPr>
    </w:p>
    <w:p w14:paraId="36063D84" w14:textId="77777777" w:rsidR="009C1865" w:rsidRPr="009C1865" w:rsidRDefault="009C1865" w:rsidP="009C1865">
      <w:pPr>
        <w:rPr>
          <w:sz w:val="28"/>
          <w:szCs w:val="28"/>
        </w:rPr>
      </w:pPr>
      <w:r w:rsidRPr="009C1865">
        <w:rPr>
          <w:sz w:val="28"/>
          <w:szCs w:val="28"/>
        </w:rPr>
        <w:t>Table 7: Preference to have High Ambition Coalition enacted</w:t>
      </w:r>
    </w:p>
    <w:p w14:paraId="3BB1FB66" w14:textId="77777777" w:rsidR="009C1865" w:rsidRDefault="009C1865">
      <w:pPr>
        <w:rPr>
          <w:sz w:val="28"/>
          <w:szCs w:val="28"/>
        </w:rPr>
      </w:pPr>
    </w:p>
    <w:tbl>
      <w:tblPr>
        <w:tblW w:w="8549" w:type="dxa"/>
        <w:tblLook w:val="04A0" w:firstRow="1" w:lastRow="0" w:firstColumn="1" w:lastColumn="0" w:noHBand="0" w:noVBand="1"/>
      </w:tblPr>
      <w:tblGrid>
        <w:gridCol w:w="1664"/>
        <w:gridCol w:w="1664"/>
        <w:gridCol w:w="1893"/>
        <w:gridCol w:w="1664"/>
        <w:gridCol w:w="1664"/>
      </w:tblGrid>
      <w:tr w:rsidR="00B70209" w:rsidRPr="00C679F5" w14:paraId="2F864DAB" w14:textId="77777777" w:rsidTr="00067E2F">
        <w:trPr>
          <w:trHeight w:val="514"/>
        </w:trPr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3E105219" w14:textId="77777777" w:rsidR="00B70209" w:rsidRPr="00C679F5" w:rsidRDefault="00B70209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lastRenderedPageBreak/>
              <w:t>Variable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132A52BD" w14:textId="77777777" w:rsidR="00B70209" w:rsidRPr="00C679F5" w:rsidRDefault="00B70209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Number of responses (n)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59B4E557" w14:textId="77777777" w:rsidR="00B70209" w:rsidRPr="00C679F5" w:rsidRDefault="00B70209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Grouping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0BCF1BCA" w14:textId="77777777" w:rsidR="00B70209" w:rsidRPr="00C679F5" w:rsidRDefault="00B70209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Frequency (f)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2369DE6A" w14:textId="77777777" w:rsidR="00B70209" w:rsidRPr="00C679F5" w:rsidRDefault="00B70209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Percentage (%)</w:t>
            </w:r>
          </w:p>
        </w:tc>
      </w:tr>
      <w:tr w:rsidR="00B70209" w:rsidRPr="00C679F5" w14:paraId="51BBA82D" w14:textId="77777777" w:rsidTr="00067E2F">
        <w:trPr>
          <w:trHeight w:val="178"/>
        </w:trPr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5E65B2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HAC - 30x30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04FEF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289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B7375F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Yes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43684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258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C3B4B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89.27</w:t>
            </w:r>
          </w:p>
        </w:tc>
      </w:tr>
      <w:tr w:rsidR="00B70209" w:rsidRPr="00C679F5" w14:paraId="7677765F" w14:textId="77777777" w:rsidTr="00067E2F">
        <w:trPr>
          <w:trHeight w:val="17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FB0F9" w14:textId="77777777" w:rsidR="00B70209" w:rsidRPr="00C679F5" w:rsidRDefault="00B70209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50623" w14:textId="77777777" w:rsidR="00B70209" w:rsidRPr="00C679F5" w:rsidRDefault="00B70209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E96A12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No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970A07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31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8B86A" w14:textId="77777777" w:rsidR="00B70209" w:rsidRPr="00C679F5" w:rsidRDefault="00B70209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10.73</w:t>
            </w:r>
          </w:p>
        </w:tc>
      </w:tr>
    </w:tbl>
    <w:p w14:paraId="7F512A1E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669D5D47" w14:textId="03823DE9" w:rsidR="00B70209" w:rsidRDefault="00B70209">
      <w:pPr>
        <w:rPr>
          <w:sz w:val="28"/>
          <w:szCs w:val="28"/>
        </w:rPr>
      </w:pPr>
    </w:p>
    <w:p w14:paraId="368DD489" w14:textId="77777777" w:rsidR="00053AFE" w:rsidRDefault="00053AFE">
      <w:pPr>
        <w:rPr>
          <w:sz w:val="28"/>
          <w:szCs w:val="28"/>
        </w:rPr>
      </w:pPr>
    </w:p>
    <w:p w14:paraId="1A745A37" w14:textId="54DB7E1F" w:rsidR="009C1865" w:rsidRPr="009C1865" w:rsidRDefault="009C1865" w:rsidP="009C1865">
      <w:pPr>
        <w:rPr>
          <w:sz w:val="28"/>
          <w:szCs w:val="28"/>
        </w:rPr>
      </w:pPr>
      <w:r w:rsidRPr="009C1865">
        <w:rPr>
          <w:sz w:val="28"/>
          <w:szCs w:val="28"/>
        </w:rPr>
        <w:t>Table 6: Respondents' preferences to visit a national park with the Big 5 and their preference to visit a park if endangered species are present</w:t>
      </w:r>
    </w:p>
    <w:p w14:paraId="6ECFE36B" w14:textId="77777777" w:rsidR="009C1865" w:rsidRDefault="009C1865">
      <w:pPr>
        <w:rPr>
          <w:sz w:val="28"/>
          <w:szCs w:val="28"/>
        </w:rPr>
      </w:pPr>
    </w:p>
    <w:tbl>
      <w:tblPr>
        <w:tblW w:w="8480" w:type="dxa"/>
        <w:tblLook w:val="04A0" w:firstRow="1" w:lastRow="0" w:firstColumn="1" w:lastColumn="0" w:noHBand="0" w:noVBand="1"/>
      </w:tblPr>
      <w:tblGrid>
        <w:gridCol w:w="3196"/>
        <w:gridCol w:w="1319"/>
        <w:gridCol w:w="2035"/>
        <w:gridCol w:w="1930"/>
      </w:tblGrid>
      <w:tr w:rsidR="00330D96" w:rsidRPr="00C679F5" w14:paraId="5BEBA7FB" w14:textId="77777777" w:rsidTr="00067E2F">
        <w:trPr>
          <w:trHeight w:val="570"/>
        </w:trPr>
        <w:tc>
          <w:tcPr>
            <w:tcW w:w="3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22268566" w14:textId="77777777" w:rsidR="00330D96" w:rsidRPr="00C679F5" w:rsidRDefault="00330D96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Variable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3AD84BF5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Number of responses (n)</w:t>
            </w:r>
          </w:p>
        </w:tc>
        <w:tc>
          <w:tcPr>
            <w:tcW w:w="2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16E6CECC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Grouping</w:t>
            </w:r>
          </w:p>
        </w:tc>
        <w:tc>
          <w:tcPr>
            <w:tcW w:w="1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7ACE6AFF" w14:textId="77777777" w:rsidR="00330D96" w:rsidRPr="00C679F5" w:rsidRDefault="00330D96" w:rsidP="00597131">
            <w:pPr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Percentage (%)</w:t>
            </w:r>
          </w:p>
        </w:tc>
      </w:tr>
      <w:tr w:rsidR="00330D96" w:rsidRPr="00C679F5" w14:paraId="71E208B4" w14:textId="77777777" w:rsidTr="00067E2F">
        <w:trPr>
          <w:trHeight w:val="197"/>
        </w:trPr>
        <w:tc>
          <w:tcPr>
            <w:tcW w:w="319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981F06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Preference to visit a national park if Iconic Big 5 Species are present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EB1706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F261C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Yes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63AC9F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48.96</w:t>
            </w:r>
          </w:p>
        </w:tc>
      </w:tr>
      <w:tr w:rsidR="00330D96" w:rsidRPr="00C679F5" w14:paraId="57C38BD9" w14:textId="77777777" w:rsidTr="00067E2F">
        <w:trPr>
          <w:trHeight w:val="19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74E365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4452DD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2BB278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No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E524DA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51.04</w:t>
            </w:r>
          </w:p>
        </w:tc>
      </w:tr>
      <w:tr w:rsidR="00330D96" w:rsidRPr="00C679F5" w14:paraId="39AD2EF1" w14:textId="77777777" w:rsidTr="00067E2F">
        <w:trPr>
          <w:trHeight w:val="195"/>
        </w:trPr>
        <w:tc>
          <w:tcPr>
            <w:tcW w:w="31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8D6B5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Preference to visit a national park if Endangered Wildlife are present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18D2F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21D17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Yes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33ECE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87.54</w:t>
            </w:r>
          </w:p>
        </w:tc>
      </w:tr>
      <w:tr w:rsidR="00330D96" w:rsidRPr="00C679F5" w14:paraId="058616B5" w14:textId="77777777" w:rsidTr="00067E2F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E9FAE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09EAB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83D266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No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924D1" w14:textId="77777777" w:rsidR="00330D96" w:rsidRPr="00C679F5" w:rsidRDefault="00330D96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12.46</w:t>
            </w:r>
          </w:p>
        </w:tc>
      </w:tr>
    </w:tbl>
    <w:p w14:paraId="67C9AB98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5CE3970C" w14:textId="7A1F4AC8" w:rsidR="00B70209" w:rsidRDefault="00B70209">
      <w:pPr>
        <w:rPr>
          <w:sz w:val="28"/>
          <w:szCs w:val="28"/>
        </w:rPr>
      </w:pPr>
    </w:p>
    <w:p w14:paraId="1D84D1A5" w14:textId="3EC8D93C" w:rsidR="00053AFE" w:rsidRDefault="00053AFE">
      <w:pPr>
        <w:rPr>
          <w:sz w:val="28"/>
          <w:szCs w:val="28"/>
        </w:rPr>
      </w:pPr>
    </w:p>
    <w:p w14:paraId="3A42A5AB" w14:textId="29DA66EA" w:rsidR="00F05942" w:rsidRDefault="00F05942">
      <w:pPr>
        <w:rPr>
          <w:sz w:val="28"/>
          <w:szCs w:val="28"/>
        </w:rPr>
      </w:pPr>
    </w:p>
    <w:p w14:paraId="3AAAF806" w14:textId="4BF9CFED" w:rsidR="00F05942" w:rsidRDefault="00F05942">
      <w:pPr>
        <w:rPr>
          <w:sz w:val="28"/>
          <w:szCs w:val="28"/>
        </w:rPr>
      </w:pPr>
    </w:p>
    <w:p w14:paraId="49AA9775" w14:textId="77777777" w:rsidR="00F05942" w:rsidRDefault="00F05942">
      <w:pPr>
        <w:rPr>
          <w:sz w:val="28"/>
          <w:szCs w:val="28"/>
        </w:rPr>
      </w:pPr>
    </w:p>
    <w:p w14:paraId="22F2BA4E" w14:textId="77777777" w:rsidR="009C1865" w:rsidRDefault="009C1865" w:rsidP="009C1865">
      <w:pPr>
        <w:rPr>
          <w:sz w:val="28"/>
          <w:szCs w:val="28"/>
        </w:rPr>
      </w:pPr>
      <w:r w:rsidRPr="009C1865">
        <w:rPr>
          <w:sz w:val="28"/>
          <w:szCs w:val="28"/>
        </w:rPr>
        <w:t>Table 5: Rewilding preferences for non-indigenous species in a national park and prioritising the rewilding of the Big 5 into a national park</w:t>
      </w:r>
    </w:p>
    <w:p w14:paraId="6CEF178C" w14:textId="2B674847" w:rsidR="00B70209" w:rsidRDefault="00B70209">
      <w:pPr>
        <w:rPr>
          <w:sz w:val="28"/>
          <w:szCs w:val="28"/>
        </w:rPr>
      </w:pPr>
    </w:p>
    <w:tbl>
      <w:tblPr>
        <w:tblW w:w="8456" w:type="dxa"/>
        <w:tblLook w:val="04A0" w:firstRow="1" w:lastRow="0" w:firstColumn="1" w:lastColumn="0" w:noHBand="0" w:noVBand="1"/>
      </w:tblPr>
      <w:tblGrid>
        <w:gridCol w:w="2290"/>
        <w:gridCol w:w="1796"/>
        <w:gridCol w:w="2326"/>
        <w:gridCol w:w="2044"/>
      </w:tblGrid>
      <w:tr w:rsidR="00330D96" w:rsidRPr="00C679F5" w14:paraId="7015F34C" w14:textId="77777777" w:rsidTr="00067E2F">
        <w:trPr>
          <w:trHeight w:val="636"/>
        </w:trPr>
        <w:tc>
          <w:tcPr>
            <w:tcW w:w="2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77D7B36C" w14:textId="77777777" w:rsidR="00330D96" w:rsidRPr="00C679F5" w:rsidRDefault="00330D96" w:rsidP="00597131">
            <w:pPr>
              <w:spacing w:line="360" w:lineRule="auto"/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Variable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290B2E7F" w14:textId="77777777" w:rsidR="00330D96" w:rsidRPr="00C679F5" w:rsidRDefault="00330D96" w:rsidP="00597131">
            <w:pPr>
              <w:spacing w:line="360" w:lineRule="auto"/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Number of responses (n)</w:t>
            </w:r>
          </w:p>
        </w:tc>
        <w:tc>
          <w:tcPr>
            <w:tcW w:w="2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2D038625" w14:textId="77777777" w:rsidR="00330D96" w:rsidRPr="00C679F5" w:rsidRDefault="00330D96" w:rsidP="00597131">
            <w:pPr>
              <w:spacing w:line="360" w:lineRule="auto"/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Grouping</w:t>
            </w:r>
          </w:p>
        </w:tc>
        <w:tc>
          <w:tcPr>
            <w:tcW w:w="2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  <w:hideMark/>
          </w:tcPr>
          <w:p w14:paraId="14EA0030" w14:textId="77777777" w:rsidR="00330D96" w:rsidRPr="00C679F5" w:rsidRDefault="00330D96" w:rsidP="00597131">
            <w:pPr>
              <w:spacing w:line="360" w:lineRule="auto"/>
              <w:jc w:val="both"/>
              <w:rPr>
                <w:b/>
                <w:bCs/>
                <w:lang w:val="en-GB"/>
              </w:rPr>
            </w:pPr>
            <w:r w:rsidRPr="00C679F5">
              <w:rPr>
                <w:b/>
                <w:bCs/>
                <w:lang w:val="en-GB"/>
              </w:rPr>
              <w:t>Percentage (%)</w:t>
            </w:r>
          </w:p>
        </w:tc>
      </w:tr>
      <w:tr w:rsidR="00330D96" w:rsidRPr="00C679F5" w14:paraId="2A584F7E" w14:textId="77777777" w:rsidTr="00067E2F">
        <w:trPr>
          <w:trHeight w:val="220"/>
        </w:trPr>
        <w:tc>
          <w:tcPr>
            <w:tcW w:w="2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18" w:space="0" w:color="000000"/>
              <w:right w:val="single" w:sz="8" w:space="0" w:color="auto"/>
            </w:tcBorders>
            <w:vAlign w:val="center"/>
            <w:hideMark/>
          </w:tcPr>
          <w:p w14:paraId="15239DDA" w14:textId="77777777" w:rsidR="00330D96" w:rsidRPr="00C679F5" w:rsidRDefault="00330D96" w:rsidP="00597131">
            <w:pPr>
              <w:spacing w:line="360" w:lineRule="auto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Preference to introduce non-Indigenous species into a park</w:t>
            </w:r>
          </w:p>
        </w:tc>
        <w:tc>
          <w:tcPr>
            <w:tcW w:w="1796" w:type="dxa"/>
            <w:vMerge w:val="restart"/>
            <w:tcBorders>
              <w:top w:val="nil"/>
              <w:left w:val="single" w:sz="8" w:space="0" w:color="auto"/>
              <w:bottom w:val="single" w:sz="18" w:space="0" w:color="000000"/>
              <w:right w:val="single" w:sz="8" w:space="0" w:color="auto"/>
            </w:tcBorders>
            <w:vAlign w:val="center"/>
            <w:hideMark/>
          </w:tcPr>
          <w:p w14:paraId="126B75C3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288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916AD8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Yes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138815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29.51</w:t>
            </w:r>
          </w:p>
        </w:tc>
      </w:tr>
      <w:tr w:rsidR="00330D96" w:rsidRPr="00C679F5" w14:paraId="29EE888B" w14:textId="77777777" w:rsidTr="00067E2F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18" w:space="0" w:color="000000"/>
              <w:right w:val="single" w:sz="8" w:space="0" w:color="auto"/>
            </w:tcBorders>
            <w:vAlign w:val="center"/>
            <w:hideMark/>
          </w:tcPr>
          <w:p w14:paraId="18EE61A7" w14:textId="77777777" w:rsidR="00330D96" w:rsidRPr="00C679F5" w:rsidRDefault="00330D96" w:rsidP="00597131">
            <w:pPr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18" w:space="0" w:color="000000"/>
              <w:right w:val="single" w:sz="8" w:space="0" w:color="auto"/>
            </w:tcBorders>
            <w:vAlign w:val="center"/>
            <w:hideMark/>
          </w:tcPr>
          <w:p w14:paraId="0C250515" w14:textId="77777777" w:rsidR="00330D96" w:rsidRPr="00C679F5" w:rsidRDefault="00330D96" w:rsidP="00597131">
            <w:pPr>
              <w:jc w:val="both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18" w:space="0" w:color="000000"/>
              <w:right w:val="single" w:sz="8" w:space="0" w:color="auto"/>
            </w:tcBorders>
            <w:vAlign w:val="center"/>
            <w:hideMark/>
          </w:tcPr>
          <w:p w14:paraId="0340C010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No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18" w:space="0" w:color="000000"/>
              <w:right w:val="single" w:sz="8" w:space="0" w:color="auto"/>
            </w:tcBorders>
            <w:vAlign w:val="center"/>
            <w:hideMark/>
          </w:tcPr>
          <w:p w14:paraId="48EC3D0A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70.49</w:t>
            </w:r>
          </w:p>
        </w:tc>
      </w:tr>
      <w:tr w:rsidR="00330D96" w:rsidRPr="00C679F5" w14:paraId="22D44C77" w14:textId="77777777" w:rsidTr="00067E2F">
        <w:trPr>
          <w:trHeight w:val="665"/>
        </w:trPr>
        <w:tc>
          <w:tcPr>
            <w:tcW w:w="2290" w:type="dxa"/>
            <w:tcBorders>
              <w:top w:val="single" w:sz="18" w:space="0" w:color="000000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F90327" w14:textId="77777777" w:rsidR="00330D96" w:rsidRPr="00C679F5" w:rsidRDefault="00330D96" w:rsidP="00597131">
            <w:pPr>
              <w:spacing w:line="360" w:lineRule="auto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Prioritise introducing the  Big 5 into a park above other species</w:t>
            </w:r>
          </w:p>
        </w:tc>
        <w:tc>
          <w:tcPr>
            <w:tcW w:w="1796" w:type="dxa"/>
            <w:tcBorders>
              <w:top w:val="single" w:sz="18" w:space="0" w:color="000000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FAD405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287</w:t>
            </w:r>
          </w:p>
        </w:tc>
        <w:tc>
          <w:tcPr>
            <w:tcW w:w="2326" w:type="dxa"/>
            <w:tcBorders>
              <w:top w:val="single" w:sz="18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A4B063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Yes</w:t>
            </w:r>
          </w:p>
        </w:tc>
        <w:tc>
          <w:tcPr>
            <w:tcW w:w="2044" w:type="dxa"/>
            <w:tcBorders>
              <w:top w:val="single" w:sz="18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97A652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61.32</w:t>
            </w:r>
          </w:p>
        </w:tc>
      </w:tr>
      <w:tr w:rsidR="00330D96" w:rsidRPr="00C679F5" w14:paraId="0B55A45C" w14:textId="77777777" w:rsidTr="00067E2F">
        <w:trPr>
          <w:trHeight w:val="220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5863F4E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</w:p>
        </w:tc>
        <w:tc>
          <w:tcPr>
            <w:tcW w:w="17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A377784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F0D72C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No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C7C175" w14:textId="77777777" w:rsidR="00330D96" w:rsidRPr="00C679F5" w:rsidRDefault="00330D96" w:rsidP="00597131">
            <w:pPr>
              <w:spacing w:line="360" w:lineRule="auto"/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</w:rPr>
              <w:t>38.68</w:t>
            </w:r>
          </w:p>
        </w:tc>
      </w:tr>
    </w:tbl>
    <w:p w14:paraId="30812D9C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344C8D5B" w14:textId="0B6B6B81" w:rsidR="00B70209" w:rsidRDefault="00B70209">
      <w:pPr>
        <w:rPr>
          <w:sz w:val="28"/>
          <w:szCs w:val="28"/>
        </w:rPr>
      </w:pPr>
    </w:p>
    <w:p w14:paraId="3307EF0F" w14:textId="77777777" w:rsidR="00053AFE" w:rsidRDefault="00053AFE">
      <w:pPr>
        <w:rPr>
          <w:sz w:val="28"/>
          <w:szCs w:val="28"/>
        </w:rPr>
      </w:pPr>
    </w:p>
    <w:p w14:paraId="668A8228" w14:textId="435C3E58" w:rsidR="009C1865" w:rsidRDefault="00065E72" w:rsidP="009C1865">
      <w:pPr>
        <w:rPr>
          <w:sz w:val="28"/>
          <w:szCs w:val="28"/>
        </w:rPr>
      </w:pPr>
      <w:r>
        <w:rPr>
          <w:sz w:val="28"/>
          <w:szCs w:val="28"/>
        </w:rPr>
        <w:lastRenderedPageBreak/>
        <w:t>Table</w:t>
      </w:r>
      <w:r w:rsidR="009C1865" w:rsidRPr="009C1865">
        <w:rPr>
          <w:sz w:val="28"/>
          <w:szCs w:val="28"/>
        </w:rPr>
        <w:t xml:space="preserve"> 4: Sightings during most recent visit</w:t>
      </w:r>
    </w:p>
    <w:p w14:paraId="01707C1C" w14:textId="5355FD56" w:rsidR="00CF272D" w:rsidRDefault="00CF272D">
      <w:pPr>
        <w:rPr>
          <w:sz w:val="28"/>
          <w:szCs w:val="28"/>
        </w:rPr>
      </w:pPr>
    </w:p>
    <w:tbl>
      <w:tblPr>
        <w:tblW w:w="8500" w:type="dxa"/>
        <w:tblLook w:val="04A0" w:firstRow="1" w:lastRow="0" w:firstColumn="1" w:lastColumn="0" w:noHBand="0" w:noVBand="1"/>
      </w:tblPr>
      <w:tblGrid>
        <w:gridCol w:w="2125"/>
        <w:gridCol w:w="2125"/>
        <w:gridCol w:w="2125"/>
        <w:gridCol w:w="2125"/>
      </w:tblGrid>
      <w:tr w:rsidR="00065E72" w:rsidRPr="00CF272D" w14:paraId="53EE9797" w14:textId="77777777" w:rsidTr="00067E2F">
        <w:trPr>
          <w:trHeight w:val="846"/>
        </w:trPr>
        <w:tc>
          <w:tcPr>
            <w:tcW w:w="2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EF5B7D5" w14:textId="77777777" w:rsidR="00065E72" w:rsidRPr="00CF272D" w:rsidRDefault="00065E72" w:rsidP="00CF272D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GB"/>
              </w:rPr>
              <w:t>Variable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39A2685" w14:textId="77777777" w:rsidR="00065E72" w:rsidRPr="00CF272D" w:rsidRDefault="00065E72" w:rsidP="00CF272D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GB"/>
              </w:rPr>
              <w:t>Number of responses (n)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6BC4825F" w14:textId="77777777" w:rsidR="00065E72" w:rsidRPr="00CF272D" w:rsidRDefault="00065E72" w:rsidP="00CF272D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GB"/>
              </w:rPr>
              <w:t>Grouping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D44C74C" w14:textId="77777777" w:rsidR="00065E72" w:rsidRPr="00CF272D" w:rsidRDefault="00065E72" w:rsidP="00CF272D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GB"/>
              </w:rPr>
              <w:t>Percentage (%)</w:t>
            </w:r>
          </w:p>
        </w:tc>
      </w:tr>
      <w:tr w:rsidR="00065E72" w:rsidRPr="00CF272D" w14:paraId="4891D05F" w14:textId="77777777" w:rsidTr="00067E2F">
        <w:trPr>
          <w:trHeight w:val="294"/>
        </w:trPr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A6309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Roan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60850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289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9E02D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Yes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71B00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76,47</w:t>
            </w:r>
          </w:p>
        </w:tc>
      </w:tr>
      <w:tr w:rsidR="00065E72" w:rsidRPr="00CF272D" w14:paraId="4CBCC56F" w14:textId="77777777" w:rsidTr="00067E2F">
        <w:trPr>
          <w:trHeight w:val="294"/>
        </w:trPr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3A59B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4DDA9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878A3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4EA7B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23,53</w:t>
            </w:r>
          </w:p>
        </w:tc>
      </w:tr>
      <w:tr w:rsidR="00065E72" w:rsidRPr="00CF272D" w14:paraId="02DE482D" w14:textId="77777777" w:rsidTr="00067E2F">
        <w:trPr>
          <w:trHeight w:val="294"/>
        </w:trPr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67AFD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Rhino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9330D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289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825DC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Yes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727A3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19,72</w:t>
            </w:r>
          </w:p>
        </w:tc>
      </w:tr>
      <w:tr w:rsidR="00065E72" w:rsidRPr="00CF272D" w14:paraId="759799E9" w14:textId="77777777" w:rsidTr="00067E2F">
        <w:trPr>
          <w:trHeight w:val="294"/>
        </w:trPr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83A464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65317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E8421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0646C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80,28</w:t>
            </w:r>
          </w:p>
        </w:tc>
      </w:tr>
      <w:tr w:rsidR="00065E72" w:rsidRPr="00CF272D" w14:paraId="3B61040C" w14:textId="77777777" w:rsidTr="00067E2F">
        <w:trPr>
          <w:trHeight w:val="294"/>
        </w:trPr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77A44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Tsessebe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A6709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287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F8B87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Yes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FC7F9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87,80</w:t>
            </w:r>
          </w:p>
        </w:tc>
      </w:tr>
      <w:tr w:rsidR="00065E72" w:rsidRPr="00CF272D" w14:paraId="116A3AB8" w14:textId="77777777" w:rsidTr="00067E2F">
        <w:trPr>
          <w:trHeight w:val="294"/>
        </w:trPr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E51422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212AC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344C6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1273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12,20</w:t>
            </w:r>
          </w:p>
        </w:tc>
      </w:tr>
      <w:tr w:rsidR="00065E72" w:rsidRPr="00CF272D" w14:paraId="5A2CBB70" w14:textId="77777777" w:rsidTr="00067E2F">
        <w:trPr>
          <w:trHeight w:val="294"/>
        </w:trPr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3CAB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Sable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953D2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287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1881E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Yes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BBEEA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61,32</w:t>
            </w:r>
          </w:p>
        </w:tc>
      </w:tr>
      <w:tr w:rsidR="00065E72" w:rsidRPr="00CF272D" w14:paraId="3588E6C4" w14:textId="77777777" w:rsidTr="00067E2F">
        <w:trPr>
          <w:trHeight w:val="294"/>
        </w:trPr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F99D9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DCB5C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F64BD" w14:textId="77777777" w:rsidR="00065E72" w:rsidRPr="00CF272D" w:rsidRDefault="00065E72" w:rsidP="00CF272D">
            <w:pPr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E0D05" w14:textId="77777777" w:rsidR="00065E72" w:rsidRPr="00CF272D" w:rsidRDefault="00065E72" w:rsidP="00CF272D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 w:rsidRPr="00CF272D">
              <w:rPr>
                <w:rFonts w:eastAsia="Times New Roman"/>
                <w:color w:val="000000"/>
                <w:sz w:val="22"/>
                <w:szCs w:val="22"/>
                <w:lang w:eastAsia="en-GB"/>
              </w:rPr>
              <w:t>38,68</w:t>
            </w:r>
          </w:p>
        </w:tc>
      </w:tr>
    </w:tbl>
    <w:p w14:paraId="778DCC92" w14:textId="77777777" w:rsidR="00F05942" w:rsidRPr="00430DC0" w:rsidRDefault="00F05942" w:rsidP="00F05942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53FB7D1F" w14:textId="15EDE4AB" w:rsidR="00F05942" w:rsidRDefault="00F05942">
      <w:pPr>
        <w:rPr>
          <w:sz w:val="28"/>
          <w:szCs w:val="28"/>
        </w:rPr>
      </w:pPr>
    </w:p>
    <w:p w14:paraId="626A2FB0" w14:textId="1EB45C4A" w:rsidR="00F05942" w:rsidRDefault="00F05942">
      <w:pPr>
        <w:rPr>
          <w:sz w:val="28"/>
          <w:szCs w:val="28"/>
        </w:rPr>
      </w:pPr>
    </w:p>
    <w:p w14:paraId="08454533" w14:textId="647C5F7C" w:rsidR="00F05942" w:rsidRDefault="00F05942">
      <w:pPr>
        <w:rPr>
          <w:sz w:val="28"/>
          <w:szCs w:val="28"/>
        </w:rPr>
      </w:pPr>
    </w:p>
    <w:p w14:paraId="12680D76" w14:textId="3CD9338C" w:rsidR="00F05942" w:rsidRDefault="00F05942">
      <w:pPr>
        <w:rPr>
          <w:sz w:val="28"/>
          <w:szCs w:val="28"/>
        </w:rPr>
      </w:pPr>
    </w:p>
    <w:p w14:paraId="739B46DE" w14:textId="26FA97A7" w:rsidR="00F05942" w:rsidRDefault="00F05942">
      <w:pPr>
        <w:rPr>
          <w:sz w:val="28"/>
          <w:szCs w:val="28"/>
        </w:rPr>
      </w:pPr>
    </w:p>
    <w:p w14:paraId="61FB5162" w14:textId="284386B8" w:rsidR="00BF061D" w:rsidRDefault="00BF061D">
      <w:pPr>
        <w:rPr>
          <w:sz w:val="28"/>
          <w:szCs w:val="28"/>
        </w:rPr>
      </w:pPr>
    </w:p>
    <w:p w14:paraId="419400FC" w14:textId="65F6899A" w:rsidR="009B18FC" w:rsidRDefault="009B18FC">
      <w:pPr>
        <w:rPr>
          <w:sz w:val="28"/>
          <w:szCs w:val="28"/>
        </w:rPr>
      </w:pPr>
    </w:p>
    <w:p w14:paraId="3E09D2C7" w14:textId="19E80379" w:rsidR="009B18FC" w:rsidRDefault="009B18FC">
      <w:pPr>
        <w:rPr>
          <w:sz w:val="28"/>
          <w:szCs w:val="28"/>
        </w:rPr>
      </w:pPr>
    </w:p>
    <w:p w14:paraId="74D9F100" w14:textId="67FF881B" w:rsidR="009B18FC" w:rsidRDefault="009B18FC">
      <w:pPr>
        <w:rPr>
          <w:sz w:val="28"/>
          <w:szCs w:val="28"/>
        </w:rPr>
      </w:pPr>
    </w:p>
    <w:p w14:paraId="51155E6E" w14:textId="3BD48E02" w:rsidR="009B18FC" w:rsidRDefault="009B18FC">
      <w:pPr>
        <w:rPr>
          <w:sz w:val="28"/>
          <w:szCs w:val="28"/>
        </w:rPr>
      </w:pPr>
    </w:p>
    <w:p w14:paraId="6458B9B7" w14:textId="3AD99D43" w:rsidR="009B18FC" w:rsidRDefault="009B18FC">
      <w:pPr>
        <w:rPr>
          <w:sz w:val="28"/>
          <w:szCs w:val="28"/>
        </w:rPr>
      </w:pPr>
    </w:p>
    <w:p w14:paraId="4972EFE0" w14:textId="59694ABA" w:rsidR="009B18FC" w:rsidRDefault="009B18FC">
      <w:pPr>
        <w:rPr>
          <w:sz w:val="28"/>
          <w:szCs w:val="28"/>
        </w:rPr>
      </w:pPr>
    </w:p>
    <w:p w14:paraId="3764A00E" w14:textId="2A5D14CD" w:rsidR="009B18FC" w:rsidRDefault="009B18FC">
      <w:pPr>
        <w:rPr>
          <w:sz w:val="28"/>
          <w:szCs w:val="28"/>
        </w:rPr>
      </w:pPr>
    </w:p>
    <w:p w14:paraId="4FF3BC89" w14:textId="5494B939" w:rsidR="009B18FC" w:rsidRDefault="009B18FC">
      <w:pPr>
        <w:rPr>
          <w:sz w:val="28"/>
          <w:szCs w:val="28"/>
        </w:rPr>
      </w:pPr>
    </w:p>
    <w:p w14:paraId="6892974C" w14:textId="5AC32569" w:rsidR="009B18FC" w:rsidRDefault="009B18FC">
      <w:pPr>
        <w:rPr>
          <w:sz w:val="28"/>
          <w:szCs w:val="28"/>
        </w:rPr>
      </w:pPr>
    </w:p>
    <w:p w14:paraId="0B7F0F14" w14:textId="24723541" w:rsidR="009B18FC" w:rsidRDefault="009B18FC">
      <w:pPr>
        <w:rPr>
          <w:sz w:val="28"/>
          <w:szCs w:val="28"/>
        </w:rPr>
      </w:pPr>
    </w:p>
    <w:p w14:paraId="4C71C0ED" w14:textId="4303146C" w:rsidR="009B18FC" w:rsidRDefault="009B18FC">
      <w:pPr>
        <w:rPr>
          <w:sz w:val="28"/>
          <w:szCs w:val="28"/>
        </w:rPr>
      </w:pPr>
    </w:p>
    <w:p w14:paraId="68334248" w14:textId="77777777" w:rsidR="009B18FC" w:rsidRDefault="009B18FC">
      <w:pPr>
        <w:rPr>
          <w:sz w:val="28"/>
          <w:szCs w:val="28"/>
        </w:rPr>
      </w:pPr>
    </w:p>
    <w:p w14:paraId="53EBCF66" w14:textId="7769594E" w:rsidR="00053AFE" w:rsidRDefault="00053AFE">
      <w:pPr>
        <w:rPr>
          <w:sz w:val="28"/>
          <w:szCs w:val="28"/>
        </w:rPr>
      </w:pPr>
    </w:p>
    <w:p w14:paraId="1F93EF70" w14:textId="095556F6" w:rsidR="00B05B0D" w:rsidRDefault="00B05B0D">
      <w:pPr>
        <w:rPr>
          <w:sz w:val="28"/>
          <w:szCs w:val="28"/>
        </w:rPr>
      </w:pPr>
    </w:p>
    <w:p w14:paraId="29F5C27B" w14:textId="77777777" w:rsidR="00B05B0D" w:rsidRDefault="00B05B0D">
      <w:pPr>
        <w:rPr>
          <w:sz w:val="28"/>
          <w:szCs w:val="28"/>
        </w:rPr>
      </w:pPr>
    </w:p>
    <w:p w14:paraId="2F1C3EC2" w14:textId="647F5468" w:rsidR="00706AAB" w:rsidRPr="00B05B0D" w:rsidRDefault="00706AAB">
      <w:pPr>
        <w:rPr>
          <w:b/>
          <w:bCs/>
          <w:sz w:val="28"/>
          <w:szCs w:val="28"/>
        </w:rPr>
      </w:pPr>
      <w:r w:rsidRPr="00B05B0D">
        <w:rPr>
          <w:b/>
          <w:bCs/>
          <w:sz w:val="28"/>
          <w:szCs w:val="28"/>
        </w:rPr>
        <w:t>Latent Class Model</w:t>
      </w:r>
    </w:p>
    <w:p w14:paraId="00D805B6" w14:textId="77777777" w:rsidR="009C1865" w:rsidRPr="00B05B0D" w:rsidRDefault="009C1865" w:rsidP="009C1865">
      <w:pPr>
        <w:rPr>
          <w:b/>
          <w:bCs/>
          <w:sz w:val="28"/>
          <w:szCs w:val="28"/>
        </w:rPr>
      </w:pPr>
      <w:r w:rsidRPr="00B05B0D">
        <w:rPr>
          <w:b/>
          <w:bCs/>
          <w:sz w:val="28"/>
          <w:szCs w:val="28"/>
        </w:rPr>
        <w:t>Table 15: Comparisons of global fitness of the models from two to five classes.</w:t>
      </w:r>
    </w:p>
    <w:p w14:paraId="03D6005D" w14:textId="43D89673" w:rsidR="00BF061D" w:rsidRDefault="00BF061D">
      <w:pPr>
        <w:rPr>
          <w:sz w:val="28"/>
          <w:szCs w:val="28"/>
        </w:rPr>
      </w:pPr>
    </w:p>
    <w:tbl>
      <w:tblPr>
        <w:tblW w:w="9097" w:type="dxa"/>
        <w:tblLook w:val="04A0" w:firstRow="1" w:lastRow="0" w:firstColumn="1" w:lastColumn="0" w:noHBand="0" w:noVBand="1"/>
      </w:tblPr>
      <w:tblGrid>
        <w:gridCol w:w="3405"/>
        <w:gridCol w:w="1647"/>
        <w:gridCol w:w="923"/>
        <w:gridCol w:w="1462"/>
        <w:gridCol w:w="996"/>
        <w:gridCol w:w="996"/>
      </w:tblGrid>
      <w:tr w:rsidR="00BF061D" w:rsidRPr="00C679F5" w14:paraId="3778218C" w14:textId="77777777" w:rsidTr="00067E2F">
        <w:trPr>
          <w:trHeight w:val="305"/>
        </w:trPr>
        <w:tc>
          <w:tcPr>
            <w:tcW w:w="9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9E5CD8E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Latent Class Model and Classes Covariables: </w:t>
            </w:r>
          </w:p>
          <w:p w14:paraId="600B95A1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Visit Frequency, Afrikaans Home Language and Age above 50 years</w:t>
            </w:r>
          </w:p>
        </w:tc>
      </w:tr>
      <w:tr w:rsidR="00BF061D" w:rsidRPr="00C679F5" w14:paraId="6B4E67E9" w14:textId="77777777" w:rsidTr="00067E2F">
        <w:trPr>
          <w:trHeight w:val="305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BCC75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Class number and distribution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F5AC0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Log-likelihood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96512" w14:textId="77777777" w:rsidR="00BF061D" w:rsidRPr="00C679F5" w:rsidRDefault="00BF061D" w:rsidP="00597131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C679F5">
              <w:rPr>
                <w:b/>
                <w:bCs/>
                <w:i/>
                <w:iCs/>
                <w:color w:val="000000"/>
              </w:rPr>
              <w:t>R2 adj.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73DE7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Parameters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EA301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AIC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04045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BIC </w:t>
            </w:r>
          </w:p>
        </w:tc>
      </w:tr>
      <w:tr w:rsidR="00BF061D" w:rsidRPr="00C679F5" w14:paraId="59AA7F7A" w14:textId="77777777" w:rsidTr="00067E2F">
        <w:trPr>
          <w:trHeight w:val="1165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55579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2 Classes</w:t>
            </w:r>
            <w:r w:rsidRPr="00C679F5">
              <w:rPr>
                <w:color w:val="000000"/>
              </w:rPr>
              <w:br/>
            </w:r>
            <w:r w:rsidRPr="00C679F5">
              <w:rPr>
                <w:color w:val="000000"/>
              </w:rPr>
              <w:br/>
              <w:t>Class 1      0.824</w:t>
            </w:r>
            <w:r w:rsidRPr="00C679F5">
              <w:rPr>
                <w:color w:val="000000"/>
              </w:rPr>
              <w:br/>
              <w:t>Class 2      0.176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CD84E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-1340.64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2D78B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0.1546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3B39B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E1F6C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2725.28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82B1B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2845.06</w:t>
            </w:r>
          </w:p>
        </w:tc>
      </w:tr>
      <w:tr w:rsidR="00BF061D" w:rsidRPr="00C679F5" w14:paraId="01A2AD55" w14:textId="77777777" w:rsidTr="00067E2F">
        <w:trPr>
          <w:trHeight w:val="1451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4EE6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3 Classes</w:t>
            </w:r>
            <w:r w:rsidRPr="00C679F5">
              <w:rPr>
                <w:color w:val="000000"/>
              </w:rPr>
              <w:br/>
            </w:r>
            <w:r w:rsidRPr="00C679F5">
              <w:rPr>
                <w:color w:val="000000"/>
              </w:rPr>
              <w:br/>
              <w:t>Class 1      0.298</w:t>
            </w:r>
            <w:r w:rsidRPr="00C679F5">
              <w:rPr>
                <w:color w:val="000000"/>
              </w:rPr>
              <w:br/>
              <w:t>Class 2      0.167</w:t>
            </w:r>
            <w:r w:rsidRPr="00C679F5">
              <w:rPr>
                <w:color w:val="000000"/>
              </w:rPr>
              <w:br/>
              <w:t>Class 3      0.535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B6C2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-1311.15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E4DB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0.165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57C3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A223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2692.29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11CC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2882.84</w:t>
            </w:r>
          </w:p>
        </w:tc>
      </w:tr>
      <w:tr w:rsidR="00067E2F" w:rsidRPr="00C679F5" w14:paraId="3FD6E909" w14:textId="77777777" w:rsidTr="00067E2F">
        <w:trPr>
          <w:trHeight w:val="1738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050D9" w14:textId="77777777" w:rsidR="00BF061D" w:rsidRPr="00065E72" w:rsidRDefault="00BF061D" w:rsidP="00597131">
            <w:pPr>
              <w:rPr>
                <w:color w:val="000000"/>
              </w:rPr>
            </w:pPr>
            <w:r w:rsidRPr="00065E72">
              <w:rPr>
                <w:color w:val="000000"/>
              </w:rPr>
              <w:t>4 Classes</w:t>
            </w:r>
            <w:r w:rsidRPr="00065E72">
              <w:rPr>
                <w:color w:val="000000"/>
              </w:rPr>
              <w:br/>
            </w:r>
            <w:r w:rsidRPr="00065E72">
              <w:rPr>
                <w:color w:val="000000"/>
              </w:rPr>
              <w:br/>
              <w:t>Class 1      0.307</w:t>
            </w:r>
            <w:r w:rsidRPr="00065E72">
              <w:rPr>
                <w:color w:val="000000"/>
              </w:rPr>
              <w:br/>
              <w:t>Class 2      0.413</w:t>
            </w:r>
            <w:r w:rsidRPr="00065E72">
              <w:rPr>
                <w:color w:val="000000"/>
              </w:rPr>
              <w:br/>
              <w:t>Class 3      0.162</w:t>
            </w:r>
            <w:r w:rsidRPr="00065E72">
              <w:rPr>
                <w:color w:val="000000"/>
              </w:rPr>
              <w:br/>
              <w:t>Class 4      0.118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6CCD" w14:textId="77777777" w:rsidR="00BF061D" w:rsidRPr="00065E72" w:rsidRDefault="00BF061D" w:rsidP="00597131">
            <w:pPr>
              <w:rPr>
                <w:color w:val="000000"/>
              </w:rPr>
            </w:pPr>
            <w:r w:rsidRPr="00065E72">
              <w:rPr>
                <w:color w:val="000000"/>
              </w:rPr>
              <w:t>-1277.04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BCDA" w14:textId="77777777" w:rsidR="00BF061D" w:rsidRPr="00065E72" w:rsidRDefault="00BF061D" w:rsidP="00597131">
            <w:pPr>
              <w:rPr>
                <w:color w:val="000000"/>
              </w:rPr>
            </w:pPr>
            <w:r w:rsidRPr="00065E72">
              <w:rPr>
                <w:color w:val="000000"/>
              </w:rPr>
              <w:t>0.1779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E2DE" w14:textId="77777777" w:rsidR="00BF061D" w:rsidRPr="00065E72" w:rsidRDefault="00BF061D" w:rsidP="00597131">
            <w:pPr>
              <w:rPr>
                <w:color w:val="000000"/>
              </w:rPr>
            </w:pPr>
            <w:r w:rsidRPr="00065E72">
              <w:rPr>
                <w:color w:val="000000"/>
              </w:rPr>
              <w:t>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3929" w14:textId="77777777" w:rsidR="00BF061D" w:rsidRPr="00065E72" w:rsidRDefault="00BF061D" w:rsidP="00597131">
            <w:pPr>
              <w:rPr>
                <w:color w:val="000000"/>
              </w:rPr>
            </w:pPr>
            <w:r w:rsidRPr="00065E72">
              <w:rPr>
                <w:color w:val="000000"/>
              </w:rPr>
              <w:t>2650.07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C3EC" w14:textId="77777777" w:rsidR="00BF061D" w:rsidRPr="00065E72" w:rsidRDefault="00BF061D" w:rsidP="00597131">
            <w:pPr>
              <w:rPr>
                <w:color w:val="000000"/>
              </w:rPr>
            </w:pPr>
            <w:r w:rsidRPr="00065E72">
              <w:rPr>
                <w:color w:val="000000"/>
              </w:rPr>
              <w:t>2911.39</w:t>
            </w:r>
          </w:p>
        </w:tc>
      </w:tr>
      <w:tr w:rsidR="00BF061D" w:rsidRPr="00C679F5" w14:paraId="62E651FD" w14:textId="77777777" w:rsidTr="00067E2F">
        <w:trPr>
          <w:trHeight w:val="2024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6CFDE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5 Classes</w:t>
            </w:r>
            <w:r w:rsidRPr="00C679F5">
              <w:rPr>
                <w:color w:val="000000"/>
              </w:rPr>
              <w:br/>
            </w:r>
            <w:r w:rsidRPr="00C679F5">
              <w:rPr>
                <w:color w:val="000000"/>
              </w:rPr>
              <w:br/>
              <w:t>Class 1     0.290</w:t>
            </w:r>
            <w:r w:rsidRPr="00C679F5">
              <w:rPr>
                <w:color w:val="000000"/>
              </w:rPr>
              <w:br/>
              <w:t>Class 2     0.041</w:t>
            </w:r>
            <w:r w:rsidRPr="00C679F5">
              <w:rPr>
                <w:color w:val="000000"/>
              </w:rPr>
              <w:br/>
              <w:t>Class 3     0.144</w:t>
            </w:r>
            <w:r w:rsidRPr="00C679F5">
              <w:rPr>
                <w:color w:val="000000"/>
              </w:rPr>
              <w:br/>
              <w:t>Class 4     0.244</w:t>
            </w:r>
            <w:r w:rsidRPr="00C679F5">
              <w:rPr>
                <w:color w:val="000000"/>
              </w:rPr>
              <w:br/>
              <w:t>Class 5     0.281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4A12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-1259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66E4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0.181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DDD8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76F7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2639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D737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2971</w:t>
            </w:r>
          </w:p>
        </w:tc>
      </w:tr>
    </w:tbl>
    <w:p w14:paraId="67108920" w14:textId="0069782E" w:rsidR="00BF061D" w:rsidRDefault="00BF061D">
      <w:pPr>
        <w:rPr>
          <w:sz w:val="28"/>
          <w:szCs w:val="28"/>
        </w:rPr>
      </w:pPr>
    </w:p>
    <w:p w14:paraId="52B4DDB7" w14:textId="1CA3329F" w:rsidR="00053AFE" w:rsidRPr="00421C0F" w:rsidRDefault="00430DC0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718F805A" w14:textId="77777777" w:rsidR="001A1A33" w:rsidRDefault="001A1A33">
      <w:pPr>
        <w:rPr>
          <w:sz w:val="28"/>
          <w:szCs w:val="28"/>
        </w:rPr>
      </w:pPr>
    </w:p>
    <w:p w14:paraId="0D0CD405" w14:textId="6185FA3A" w:rsidR="009C1865" w:rsidRPr="00B05B0D" w:rsidRDefault="009C1865" w:rsidP="009C1865">
      <w:pPr>
        <w:rPr>
          <w:b/>
          <w:bCs/>
          <w:sz w:val="28"/>
          <w:szCs w:val="28"/>
        </w:rPr>
      </w:pPr>
      <w:r w:rsidRPr="00B05B0D">
        <w:rPr>
          <w:b/>
          <w:bCs/>
          <w:sz w:val="28"/>
          <w:szCs w:val="28"/>
        </w:rPr>
        <w:t xml:space="preserve">Table 16: Description of the variables </w:t>
      </w:r>
      <w:r w:rsidR="00B05B0D">
        <w:rPr>
          <w:b/>
          <w:bCs/>
          <w:sz w:val="28"/>
          <w:szCs w:val="28"/>
        </w:rPr>
        <w:t xml:space="preserve">used in LCM </w:t>
      </w:r>
      <w:r w:rsidRPr="00B05B0D">
        <w:rPr>
          <w:b/>
          <w:bCs/>
          <w:sz w:val="28"/>
          <w:szCs w:val="28"/>
        </w:rPr>
        <w:t>and their mean values</w:t>
      </w:r>
    </w:p>
    <w:p w14:paraId="630BAB6A" w14:textId="77777777" w:rsidR="00BF061D" w:rsidRDefault="00BF061D">
      <w:pPr>
        <w:rPr>
          <w:sz w:val="28"/>
          <w:szCs w:val="28"/>
        </w:rPr>
      </w:pPr>
    </w:p>
    <w:tbl>
      <w:tblPr>
        <w:tblW w:w="10079" w:type="dxa"/>
        <w:tblInd w:w="-461" w:type="dxa"/>
        <w:tblLook w:val="04A0" w:firstRow="1" w:lastRow="0" w:firstColumn="1" w:lastColumn="0" w:noHBand="0" w:noVBand="1"/>
      </w:tblPr>
      <w:tblGrid>
        <w:gridCol w:w="4586"/>
        <w:gridCol w:w="1000"/>
        <w:gridCol w:w="4493"/>
      </w:tblGrid>
      <w:tr w:rsidR="00BF061D" w:rsidRPr="00C679F5" w14:paraId="10633297" w14:textId="77777777" w:rsidTr="00597131">
        <w:trPr>
          <w:trHeight w:val="117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A251DBD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Variables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F28ADE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Mean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FC62AC3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  <w:lang w:val="en-GB"/>
              </w:rPr>
            </w:pPr>
            <w:r w:rsidRPr="00C679F5">
              <w:rPr>
                <w:b/>
                <w:bCs/>
                <w:color w:val="000000"/>
                <w:lang w:val="en-GB"/>
              </w:rPr>
              <w:t>Definition</w:t>
            </w:r>
          </w:p>
        </w:tc>
      </w:tr>
      <w:tr w:rsidR="00BF061D" w:rsidRPr="00C679F5" w14:paraId="6D5FA9DB" w14:textId="77777777" w:rsidTr="00597131">
        <w:trPr>
          <w:trHeight w:val="132"/>
        </w:trPr>
        <w:tc>
          <w:tcPr>
            <w:tcW w:w="4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9883BA" w14:textId="77777777" w:rsidR="00BF061D" w:rsidRPr="00C679F5" w:rsidRDefault="00BF061D" w:rsidP="00597131">
            <w:pPr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  <w:r w:rsidRPr="00C679F5">
              <w:rPr>
                <w:b/>
                <w:bCs/>
                <w:i/>
                <w:iCs/>
                <w:color w:val="000000"/>
                <w:lang w:val="en-GB"/>
              </w:rPr>
              <w:t>Socio-demographic variables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E024B3E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0D46BD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 </w:t>
            </w:r>
          </w:p>
        </w:tc>
      </w:tr>
      <w:tr w:rsidR="00BF061D" w:rsidRPr="00C679F5" w14:paraId="626FD5C7" w14:textId="77777777" w:rsidTr="00597131">
        <w:trPr>
          <w:trHeight w:val="476"/>
        </w:trPr>
        <w:tc>
          <w:tcPr>
            <w:tcW w:w="4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0437AA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Afrikaans as their home language</w:t>
            </w:r>
          </w:p>
          <w:p w14:paraId="5ED82708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5E598A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0.503</w:t>
            </w:r>
          </w:p>
          <w:p w14:paraId="2F9DD1BC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83E187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0 = Respondents’ home language is not Afrikaans</w:t>
            </w:r>
            <w:r w:rsidRPr="00C679F5">
              <w:rPr>
                <w:color w:val="000000"/>
                <w:lang w:val="en-GB"/>
              </w:rPr>
              <w:br/>
              <w:t>1 = Respondents’ home language is Afrikaans</w:t>
            </w:r>
          </w:p>
        </w:tc>
      </w:tr>
      <w:tr w:rsidR="00BF061D" w:rsidRPr="00C679F5" w14:paraId="57B11A50" w14:textId="77777777" w:rsidTr="00597131">
        <w:trPr>
          <w:trHeight w:val="351"/>
        </w:trPr>
        <w:tc>
          <w:tcPr>
            <w:tcW w:w="4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69160C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Experienced visits</w:t>
            </w:r>
          </w:p>
          <w:p w14:paraId="157FB3A3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F1B2FA2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0.469</w:t>
            </w:r>
          </w:p>
          <w:p w14:paraId="30FF3544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AB3C42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 xml:space="preserve">0 = Less than 3 visits </w:t>
            </w:r>
          </w:p>
          <w:p w14:paraId="49337F8D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1 = 3 or more visits</w:t>
            </w:r>
          </w:p>
        </w:tc>
      </w:tr>
      <w:tr w:rsidR="00BF061D" w:rsidRPr="00C679F5" w14:paraId="22AECEA4" w14:textId="77777777" w:rsidTr="00597131">
        <w:trPr>
          <w:trHeight w:val="378"/>
        </w:trPr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4B63F3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Age above 50 years old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74648E8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</w:p>
          <w:p w14:paraId="4E67A7C6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</w:p>
          <w:p w14:paraId="799C394F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0.792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4F787E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 xml:space="preserve">0 = Respondents’ age is below 50 years </w:t>
            </w:r>
          </w:p>
          <w:p w14:paraId="78CE7015" w14:textId="77777777" w:rsidR="00BF061D" w:rsidRPr="00C679F5" w:rsidRDefault="00BF061D" w:rsidP="00597131">
            <w:pPr>
              <w:jc w:val="both"/>
              <w:rPr>
                <w:color w:val="000000"/>
                <w:lang w:val="en-GB"/>
              </w:rPr>
            </w:pPr>
            <w:r w:rsidRPr="00C679F5">
              <w:rPr>
                <w:color w:val="000000"/>
                <w:lang w:val="en-GB"/>
              </w:rPr>
              <w:t>1 = Respondents’ age is above 50 years</w:t>
            </w:r>
          </w:p>
        </w:tc>
      </w:tr>
    </w:tbl>
    <w:p w14:paraId="7703AF34" w14:textId="5432BB7A" w:rsidR="001A1A33" w:rsidRPr="00B05B0D" w:rsidRDefault="00430DC0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45009C84" w14:textId="77777777" w:rsidR="009C1865" w:rsidRPr="00B05B0D" w:rsidRDefault="009C1865" w:rsidP="009C1865">
      <w:pPr>
        <w:rPr>
          <w:b/>
          <w:bCs/>
          <w:sz w:val="28"/>
          <w:szCs w:val="28"/>
        </w:rPr>
      </w:pPr>
      <w:r w:rsidRPr="00B05B0D">
        <w:rPr>
          <w:b/>
          <w:bCs/>
          <w:sz w:val="28"/>
          <w:szCs w:val="28"/>
        </w:rPr>
        <w:t>Table 17: Conditional logit model and Latent class model</w:t>
      </w:r>
    </w:p>
    <w:p w14:paraId="0A438BCB" w14:textId="5C569561" w:rsidR="00BF061D" w:rsidRDefault="00BF061D">
      <w:pPr>
        <w:rPr>
          <w:sz w:val="28"/>
          <w:szCs w:val="28"/>
        </w:rPr>
      </w:pPr>
    </w:p>
    <w:tbl>
      <w:tblPr>
        <w:tblW w:w="10088" w:type="dxa"/>
        <w:tblLook w:val="04A0" w:firstRow="1" w:lastRow="0" w:firstColumn="1" w:lastColumn="0" w:noHBand="0" w:noVBand="1"/>
      </w:tblPr>
      <w:tblGrid>
        <w:gridCol w:w="3818"/>
        <w:gridCol w:w="1275"/>
        <w:gridCol w:w="1206"/>
        <w:gridCol w:w="1389"/>
        <w:gridCol w:w="1206"/>
        <w:gridCol w:w="1194"/>
      </w:tblGrid>
      <w:tr w:rsidR="00BF061D" w:rsidRPr="00C679F5" w14:paraId="1C12B101" w14:textId="77777777" w:rsidTr="00597131">
        <w:trPr>
          <w:trHeight w:val="31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DB90D88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Variables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48E2C9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49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A313032" w14:textId="77777777" w:rsidR="00BF061D" w:rsidRPr="00C679F5" w:rsidRDefault="00BF061D" w:rsidP="00597131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Latent Class Model Classes</w:t>
            </w:r>
          </w:p>
        </w:tc>
      </w:tr>
      <w:tr w:rsidR="00BF061D" w:rsidRPr="00C679F5" w14:paraId="4506C53B" w14:textId="77777777" w:rsidTr="00597131">
        <w:trPr>
          <w:trHeight w:val="31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41D27BE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Explanatory Attributes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8A563A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 CLM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AB9DA8" w14:textId="3D71AD7C" w:rsidR="00BF061D" w:rsidRPr="00C679F5" w:rsidRDefault="00BF061D" w:rsidP="00B05B0D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Class 1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CBF0ED" w14:textId="6A8661DC" w:rsidR="00B05B0D" w:rsidRPr="00C679F5" w:rsidRDefault="00BF061D" w:rsidP="00B05B0D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Class 2 </w:t>
            </w:r>
          </w:p>
          <w:p w14:paraId="18E68519" w14:textId="4D195513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3F5F36" w14:textId="025864F8" w:rsidR="00BF061D" w:rsidRPr="00C679F5" w:rsidRDefault="00BF061D" w:rsidP="00B05B0D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Class </w:t>
            </w:r>
            <w:r w:rsidR="00B05B0D">
              <w:rPr>
                <w:b/>
                <w:bCs/>
                <w:color w:val="000000"/>
              </w:rPr>
              <w:t>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34895D" w14:textId="6179197F" w:rsidR="00B05B0D" w:rsidRPr="00C679F5" w:rsidRDefault="00BF061D" w:rsidP="00B05B0D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Class 4 </w:t>
            </w:r>
          </w:p>
          <w:p w14:paraId="5F867A18" w14:textId="142635B2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BF061D" w:rsidRPr="00C679F5" w14:paraId="450A6060" w14:textId="77777777" w:rsidTr="00597131">
        <w:trPr>
          <w:trHeight w:val="31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2FC9527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Status Quo (no Change)</w:t>
            </w:r>
          </w:p>
          <w:p w14:paraId="596D2D2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4C6A9C3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F7E2C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-1.076***</w:t>
            </w:r>
          </w:p>
          <w:p w14:paraId="30C34B8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(0.362)</w:t>
            </w:r>
          </w:p>
          <w:p w14:paraId="4F362B9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6C33827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-1.404*</w:t>
            </w:r>
          </w:p>
          <w:p w14:paraId="0F201E8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(0.920)</w:t>
            </w:r>
          </w:p>
          <w:p w14:paraId="5E4066C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389" w:type="dxa"/>
            <w:noWrap/>
            <w:vAlign w:val="center"/>
            <w:hideMark/>
          </w:tcPr>
          <w:p w14:paraId="67B3C78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-2.660***</w:t>
            </w:r>
          </w:p>
          <w:p w14:paraId="76FB04D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(0.750)</w:t>
            </w:r>
          </w:p>
          <w:p w14:paraId="16F6D60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06" w:type="dxa"/>
            <w:noWrap/>
            <w:vAlign w:val="center"/>
            <w:hideMark/>
          </w:tcPr>
          <w:p w14:paraId="167C829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-2.450*</w:t>
            </w:r>
          </w:p>
          <w:p w14:paraId="41A9898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(2.135)</w:t>
            </w:r>
          </w:p>
          <w:p w14:paraId="200D06B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EC8313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0.007**</w:t>
            </w:r>
          </w:p>
          <w:p w14:paraId="5114D96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(2.186)</w:t>
            </w:r>
          </w:p>
          <w:p w14:paraId="27E6319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</w:tr>
      <w:tr w:rsidR="00BF061D" w:rsidRPr="00C679F5" w14:paraId="4FA364EF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3A2024E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Reintroduce Lion</w:t>
            </w:r>
          </w:p>
          <w:p w14:paraId="7E33BC0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21C249A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0.753***</w:t>
            </w:r>
          </w:p>
          <w:p w14:paraId="358FE96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(0.165)</w:t>
            </w: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6CFAD40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2.883***</w:t>
            </w:r>
          </w:p>
          <w:p w14:paraId="6DA63F0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(0.474)</w:t>
            </w:r>
          </w:p>
        </w:tc>
        <w:tc>
          <w:tcPr>
            <w:tcW w:w="1389" w:type="dxa"/>
            <w:noWrap/>
            <w:vAlign w:val="center"/>
            <w:hideMark/>
          </w:tcPr>
          <w:p w14:paraId="1DCBF76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-1.854***</w:t>
            </w:r>
          </w:p>
          <w:p w14:paraId="34E030B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(0.436)</w:t>
            </w:r>
          </w:p>
        </w:tc>
        <w:tc>
          <w:tcPr>
            <w:tcW w:w="1206" w:type="dxa"/>
            <w:noWrap/>
            <w:vAlign w:val="center"/>
            <w:hideMark/>
          </w:tcPr>
          <w:p w14:paraId="17B9E30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2.950**</w:t>
            </w:r>
          </w:p>
          <w:p w14:paraId="51484C4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(1.202)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DA22DF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2.312</w:t>
            </w:r>
          </w:p>
          <w:p w14:paraId="31CAE44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(1.165)</w:t>
            </w:r>
          </w:p>
        </w:tc>
      </w:tr>
      <w:tr w:rsidR="00BF061D" w:rsidRPr="00C679F5" w14:paraId="33B84EF3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4A63FE1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lastRenderedPageBreak/>
              <w:t>Reintroduce Cheetah</w:t>
            </w:r>
          </w:p>
          <w:p w14:paraId="7916927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71FDB33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2CD1836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1.473***</w:t>
            </w:r>
          </w:p>
          <w:p w14:paraId="7CA9C27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(0.168)</w:t>
            </w:r>
          </w:p>
          <w:p w14:paraId="1796C2E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06" w:type="dxa"/>
            <w:noWrap/>
            <w:vAlign w:val="center"/>
          </w:tcPr>
          <w:p w14:paraId="0DBFBFB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1.957***</w:t>
            </w:r>
          </w:p>
          <w:p w14:paraId="102A478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(0.437)</w:t>
            </w:r>
          </w:p>
          <w:p w14:paraId="4107493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389" w:type="dxa"/>
            <w:noWrap/>
            <w:vAlign w:val="center"/>
          </w:tcPr>
          <w:p w14:paraId="4F913CF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0.617*</w:t>
            </w:r>
          </w:p>
          <w:p w14:paraId="11DBC19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(00.315)</w:t>
            </w:r>
          </w:p>
          <w:p w14:paraId="369EA81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06" w:type="dxa"/>
            <w:noWrap/>
            <w:vAlign w:val="center"/>
          </w:tcPr>
          <w:p w14:paraId="7FA3DD0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5.594***</w:t>
            </w:r>
          </w:p>
          <w:p w14:paraId="4C62A7B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(1.478)</w:t>
            </w:r>
          </w:p>
          <w:p w14:paraId="7FC7DE7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1AF02D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2.226**</w:t>
            </w:r>
          </w:p>
          <w:p w14:paraId="220C597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(1.000)</w:t>
            </w:r>
          </w:p>
          <w:p w14:paraId="4ED09A3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</w:tr>
      <w:tr w:rsidR="00BF061D" w:rsidRPr="00C679F5" w14:paraId="7CFE36A4" w14:textId="77777777" w:rsidTr="00597131">
        <w:trPr>
          <w:trHeight w:val="31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40B9918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Remove Non-native, Threatened species (Sable antelope)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A0FB17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-0.668***</w:t>
            </w:r>
          </w:p>
          <w:p w14:paraId="3717230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(0.142)</w:t>
            </w:r>
          </w:p>
        </w:tc>
        <w:tc>
          <w:tcPr>
            <w:tcW w:w="1206" w:type="dxa"/>
            <w:noWrap/>
            <w:vAlign w:val="center"/>
            <w:hideMark/>
          </w:tcPr>
          <w:p w14:paraId="0DA6A6D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-1.119***</w:t>
            </w:r>
          </w:p>
          <w:p w14:paraId="4D5C73C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(0.387)</w:t>
            </w:r>
          </w:p>
        </w:tc>
        <w:tc>
          <w:tcPr>
            <w:tcW w:w="1389" w:type="dxa"/>
            <w:noWrap/>
            <w:vAlign w:val="center"/>
            <w:hideMark/>
          </w:tcPr>
          <w:p w14:paraId="6ED19C8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-1.616***</w:t>
            </w:r>
          </w:p>
          <w:p w14:paraId="7A6F236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(0.334)</w:t>
            </w:r>
          </w:p>
        </w:tc>
        <w:tc>
          <w:tcPr>
            <w:tcW w:w="1206" w:type="dxa"/>
            <w:noWrap/>
            <w:vAlign w:val="center"/>
            <w:hideMark/>
          </w:tcPr>
          <w:p w14:paraId="14AE65D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-3.506***</w:t>
            </w:r>
          </w:p>
          <w:p w14:paraId="0186865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(1.072)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0DD3E4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1.787</w:t>
            </w:r>
          </w:p>
          <w:p w14:paraId="62AC09B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(0.997)</w:t>
            </w:r>
          </w:p>
        </w:tc>
      </w:tr>
      <w:tr w:rsidR="00BF061D" w:rsidRPr="00C679F5" w14:paraId="1047DF45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3F8322B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 xml:space="preserve">Remove Non-native, </w:t>
            </w:r>
          </w:p>
          <w:p w14:paraId="24D7D17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Non-threatened species (Impala, nyala and waterbuck)</w:t>
            </w:r>
          </w:p>
          <w:p w14:paraId="068BE6A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401B4F8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72C6F23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-0.236**</w:t>
            </w:r>
          </w:p>
          <w:p w14:paraId="554711B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(0.142)</w:t>
            </w:r>
          </w:p>
          <w:p w14:paraId="227F0B9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7EED957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7B8B299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06" w:type="dxa"/>
            <w:noWrap/>
            <w:vAlign w:val="center"/>
          </w:tcPr>
          <w:p w14:paraId="24C6F3A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-0.890**</w:t>
            </w:r>
          </w:p>
          <w:p w14:paraId="7F7DFBE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(0.370)</w:t>
            </w:r>
          </w:p>
          <w:p w14:paraId="1F35832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62F5CF9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0B293B2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389" w:type="dxa"/>
            <w:noWrap/>
            <w:vAlign w:val="center"/>
          </w:tcPr>
          <w:p w14:paraId="47CE3D1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-0.802**</w:t>
            </w:r>
          </w:p>
          <w:p w14:paraId="4E09E4C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(0.317)</w:t>
            </w:r>
          </w:p>
          <w:p w14:paraId="6C9BAA0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2AD767D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24B6DEF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06" w:type="dxa"/>
            <w:noWrap/>
            <w:vAlign w:val="center"/>
          </w:tcPr>
          <w:p w14:paraId="1695B23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-4.531***</w:t>
            </w:r>
          </w:p>
          <w:p w14:paraId="07E25F5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(1.433)</w:t>
            </w:r>
          </w:p>
          <w:p w14:paraId="127150E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2039406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4F696A4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A1E964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3.053**</w:t>
            </w:r>
          </w:p>
          <w:p w14:paraId="2278315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(1.127)</w:t>
            </w:r>
          </w:p>
          <w:p w14:paraId="780A4AC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3DE44CA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7A5E574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</w:tr>
      <w:tr w:rsidR="00BF061D" w:rsidRPr="00C679F5" w14:paraId="76C9AB60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304D19D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Boost population of Roan antelope</w:t>
            </w:r>
          </w:p>
          <w:p w14:paraId="18E4C9F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C24A41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0.429***</w:t>
            </w:r>
          </w:p>
          <w:p w14:paraId="44B7789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(0.172)</w:t>
            </w:r>
          </w:p>
        </w:tc>
        <w:tc>
          <w:tcPr>
            <w:tcW w:w="1206" w:type="dxa"/>
            <w:noWrap/>
            <w:vAlign w:val="center"/>
            <w:hideMark/>
          </w:tcPr>
          <w:p w14:paraId="4D9942B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0.042</w:t>
            </w:r>
          </w:p>
          <w:p w14:paraId="0BA06F5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(0.472)</w:t>
            </w:r>
          </w:p>
        </w:tc>
        <w:tc>
          <w:tcPr>
            <w:tcW w:w="1389" w:type="dxa"/>
            <w:noWrap/>
            <w:vAlign w:val="center"/>
            <w:hideMark/>
          </w:tcPr>
          <w:p w14:paraId="24DC642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-0.072</w:t>
            </w:r>
          </w:p>
          <w:p w14:paraId="35FAF63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(0.372)</w:t>
            </w:r>
          </w:p>
        </w:tc>
        <w:tc>
          <w:tcPr>
            <w:tcW w:w="1206" w:type="dxa"/>
            <w:noWrap/>
            <w:vAlign w:val="center"/>
            <w:hideMark/>
          </w:tcPr>
          <w:p w14:paraId="77C3C7A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1.036</w:t>
            </w:r>
          </w:p>
          <w:p w14:paraId="2CD0778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(1.012)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485CF0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 xml:space="preserve">1.321 </w:t>
            </w:r>
          </w:p>
          <w:p w14:paraId="2C63413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(1.005)</w:t>
            </w:r>
          </w:p>
        </w:tc>
      </w:tr>
      <w:tr w:rsidR="00BF061D" w:rsidRPr="00C679F5" w14:paraId="0631B7F2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31C07E4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Boost population of Black Rhino</w:t>
            </w:r>
          </w:p>
          <w:p w14:paraId="40B8718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EE85A2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0.752***</w:t>
            </w:r>
          </w:p>
          <w:p w14:paraId="32D76BA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(0.204)</w:t>
            </w:r>
          </w:p>
        </w:tc>
        <w:tc>
          <w:tcPr>
            <w:tcW w:w="1206" w:type="dxa"/>
            <w:noWrap/>
            <w:vAlign w:val="center"/>
            <w:hideMark/>
          </w:tcPr>
          <w:p w14:paraId="0D49A54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1.160**</w:t>
            </w:r>
          </w:p>
          <w:p w14:paraId="5D569D2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(0.533)</w:t>
            </w:r>
          </w:p>
        </w:tc>
        <w:tc>
          <w:tcPr>
            <w:tcW w:w="1389" w:type="dxa"/>
            <w:noWrap/>
            <w:vAlign w:val="center"/>
            <w:hideMark/>
          </w:tcPr>
          <w:p w14:paraId="5ED81E3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0.167</w:t>
            </w:r>
          </w:p>
          <w:p w14:paraId="240BE22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(0.384)</w:t>
            </w:r>
          </w:p>
        </w:tc>
        <w:tc>
          <w:tcPr>
            <w:tcW w:w="1206" w:type="dxa"/>
            <w:noWrap/>
            <w:vAlign w:val="center"/>
            <w:hideMark/>
          </w:tcPr>
          <w:p w14:paraId="76F082A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0.386*</w:t>
            </w:r>
          </w:p>
          <w:p w14:paraId="03D23F1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(1.219)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3CBA5E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2.205</w:t>
            </w:r>
          </w:p>
          <w:p w14:paraId="26A795F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(1.259)</w:t>
            </w:r>
          </w:p>
        </w:tc>
      </w:tr>
      <w:tr w:rsidR="00BF061D" w:rsidRPr="00C679F5" w14:paraId="7CAC7C48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3C6A78C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Boost population of Tsessebe</w:t>
            </w:r>
          </w:p>
          <w:p w14:paraId="5BA78D0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45D95A1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3E6238C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0.191</w:t>
            </w:r>
          </w:p>
          <w:p w14:paraId="592970B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(0.176)</w:t>
            </w:r>
          </w:p>
          <w:p w14:paraId="25D582A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06" w:type="dxa"/>
            <w:noWrap/>
            <w:vAlign w:val="center"/>
          </w:tcPr>
          <w:p w14:paraId="0B01412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0.282</w:t>
            </w:r>
          </w:p>
          <w:p w14:paraId="4A2CD61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(0.419)</w:t>
            </w:r>
          </w:p>
          <w:p w14:paraId="351D622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389" w:type="dxa"/>
            <w:noWrap/>
            <w:vAlign w:val="center"/>
          </w:tcPr>
          <w:p w14:paraId="434A73E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-0.388</w:t>
            </w:r>
          </w:p>
          <w:p w14:paraId="1A4DAF6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(0.372)</w:t>
            </w:r>
          </w:p>
          <w:p w14:paraId="314DC7C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06" w:type="dxa"/>
            <w:noWrap/>
            <w:vAlign w:val="center"/>
          </w:tcPr>
          <w:p w14:paraId="0FF5BED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-0.046</w:t>
            </w:r>
          </w:p>
          <w:p w14:paraId="61A7E62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(1.273)</w:t>
            </w:r>
          </w:p>
          <w:p w14:paraId="01350CA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B3456F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1.330</w:t>
            </w:r>
          </w:p>
          <w:p w14:paraId="51F9F15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(1.261)</w:t>
            </w:r>
          </w:p>
        </w:tc>
      </w:tr>
      <w:tr w:rsidR="00BF061D" w:rsidRPr="00C679F5" w14:paraId="5A4F345F" w14:textId="77777777" w:rsidTr="00597131">
        <w:trPr>
          <w:trHeight w:val="31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0028C2A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Park Fees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6C05B1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-0.0059***</w:t>
            </w:r>
          </w:p>
          <w:p w14:paraId="0C73FDD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(0.002)</w:t>
            </w:r>
          </w:p>
        </w:tc>
        <w:tc>
          <w:tcPr>
            <w:tcW w:w="1206" w:type="dxa"/>
            <w:noWrap/>
            <w:vAlign w:val="center"/>
            <w:hideMark/>
          </w:tcPr>
          <w:p w14:paraId="58DEF47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-0.014**</w:t>
            </w:r>
          </w:p>
          <w:p w14:paraId="7C54F8E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(0.005)</w:t>
            </w:r>
          </w:p>
        </w:tc>
        <w:tc>
          <w:tcPr>
            <w:tcW w:w="1389" w:type="dxa"/>
            <w:noWrap/>
            <w:vAlign w:val="center"/>
            <w:hideMark/>
          </w:tcPr>
          <w:p w14:paraId="62DEA6C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-0.007**</w:t>
            </w:r>
          </w:p>
          <w:p w14:paraId="12B1759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(0.003)</w:t>
            </w:r>
          </w:p>
        </w:tc>
        <w:tc>
          <w:tcPr>
            <w:tcW w:w="1206" w:type="dxa"/>
            <w:noWrap/>
            <w:vAlign w:val="center"/>
            <w:hideMark/>
          </w:tcPr>
          <w:p w14:paraId="3CF9E6E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-0.019*</w:t>
            </w:r>
          </w:p>
          <w:p w14:paraId="5A1BB76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(0.014)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456FC6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0.006</w:t>
            </w:r>
          </w:p>
          <w:p w14:paraId="481EA28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(0.012)</w:t>
            </w:r>
          </w:p>
        </w:tc>
      </w:tr>
      <w:tr w:rsidR="00BF061D" w:rsidRPr="00C679F5" w14:paraId="125137F3" w14:textId="77777777" w:rsidTr="00597131">
        <w:trPr>
          <w:trHeight w:val="329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B98F3F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D4CB5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F8A66D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B97CE2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9CB65E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107B2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</w:tr>
      <w:tr w:rsidR="00BF061D" w:rsidRPr="00C679F5" w14:paraId="1D045674" w14:textId="77777777" w:rsidTr="00597131">
        <w:trPr>
          <w:trHeight w:val="31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50DC2245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Group Membership characteristic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81B855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06" w:type="dxa"/>
            <w:noWrap/>
            <w:vAlign w:val="center"/>
            <w:hideMark/>
          </w:tcPr>
          <w:p w14:paraId="42D8018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389" w:type="dxa"/>
            <w:noWrap/>
            <w:vAlign w:val="bottom"/>
            <w:hideMark/>
          </w:tcPr>
          <w:p w14:paraId="73BF491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206" w:type="dxa"/>
            <w:noWrap/>
            <w:vAlign w:val="bottom"/>
            <w:hideMark/>
          </w:tcPr>
          <w:p w14:paraId="0C650321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A35CCF3" w14:textId="77777777" w:rsidR="00BF061D" w:rsidRPr="00C679F5" w:rsidRDefault="00BF061D" w:rsidP="00597131">
            <w:pPr>
              <w:jc w:val="both"/>
              <w:rPr>
                <w:rFonts w:eastAsia="Times New Roman"/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</w:tr>
      <w:tr w:rsidR="00BF061D" w:rsidRPr="00C679F5" w14:paraId="3B72D7C2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4A75614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Visit (more than 3 times before)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420CE8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</w:t>
            </w:r>
          </w:p>
        </w:tc>
        <w:tc>
          <w:tcPr>
            <w:tcW w:w="1206" w:type="dxa"/>
            <w:noWrap/>
            <w:vAlign w:val="center"/>
          </w:tcPr>
          <w:p w14:paraId="49A0220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0.000</w:t>
            </w:r>
          </w:p>
          <w:p w14:paraId="1F46529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389" w:type="dxa"/>
            <w:noWrap/>
            <w:vAlign w:val="center"/>
            <w:hideMark/>
          </w:tcPr>
          <w:p w14:paraId="67DB41D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0.954**</w:t>
            </w:r>
          </w:p>
          <w:p w14:paraId="6179F74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(0.410)</w:t>
            </w:r>
          </w:p>
        </w:tc>
        <w:tc>
          <w:tcPr>
            <w:tcW w:w="1206" w:type="dxa"/>
            <w:noWrap/>
            <w:vAlign w:val="center"/>
            <w:hideMark/>
          </w:tcPr>
          <w:p w14:paraId="1F0F2EC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1.660**</w:t>
            </w:r>
          </w:p>
          <w:p w14:paraId="2482BB6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(0.653)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65B09F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0.176</w:t>
            </w:r>
          </w:p>
          <w:p w14:paraId="2D9B575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(0.762)</w:t>
            </w:r>
          </w:p>
        </w:tc>
      </w:tr>
      <w:tr w:rsidR="00BF061D" w:rsidRPr="00C679F5" w14:paraId="08B21D1F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FCC12E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Age (above 50 years old)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2FF0C0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</w:t>
            </w:r>
          </w:p>
        </w:tc>
        <w:tc>
          <w:tcPr>
            <w:tcW w:w="1206" w:type="dxa"/>
            <w:noWrap/>
            <w:vAlign w:val="center"/>
            <w:hideMark/>
          </w:tcPr>
          <w:p w14:paraId="5D7E358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0.000</w:t>
            </w:r>
          </w:p>
        </w:tc>
        <w:tc>
          <w:tcPr>
            <w:tcW w:w="1389" w:type="dxa"/>
            <w:noWrap/>
            <w:vAlign w:val="center"/>
            <w:hideMark/>
          </w:tcPr>
          <w:p w14:paraId="4DD8379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1.078**</w:t>
            </w:r>
          </w:p>
          <w:p w14:paraId="7ADA450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(0.442)</w:t>
            </w:r>
          </w:p>
        </w:tc>
        <w:tc>
          <w:tcPr>
            <w:tcW w:w="1206" w:type="dxa"/>
            <w:noWrap/>
            <w:vAlign w:val="center"/>
            <w:hideMark/>
          </w:tcPr>
          <w:p w14:paraId="2296B97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1.621*</w:t>
            </w:r>
          </w:p>
          <w:p w14:paraId="0B56E72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(0.910)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FEF590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1.569</w:t>
            </w:r>
          </w:p>
          <w:p w14:paraId="3C3642E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(0.762)</w:t>
            </w:r>
          </w:p>
        </w:tc>
      </w:tr>
      <w:tr w:rsidR="00BF061D" w:rsidRPr="00C679F5" w14:paraId="0CC94184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413E96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Afrikaans (main language)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AED142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</w:t>
            </w:r>
          </w:p>
        </w:tc>
        <w:tc>
          <w:tcPr>
            <w:tcW w:w="1206" w:type="dxa"/>
            <w:noWrap/>
            <w:vAlign w:val="center"/>
            <w:hideMark/>
          </w:tcPr>
          <w:p w14:paraId="742A841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0.000</w:t>
            </w:r>
          </w:p>
        </w:tc>
        <w:tc>
          <w:tcPr>
            <w:tcW w:w="1389" w:type="dxa"/>
            <w:noWrap/>
            <w:vAlign w:val="center"/>
            <w:hideMark/>
          </w:tcPr>
          <w:p w14:paraId="1E1B410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-1.116***</w:t>
            </w:r>
          </w:p>
          <w:p w14:paraId="169B549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(0.426)</w:t>
            </w:r>
          </w:p>
        </w:tc>
        <w:tc>
          <w:tcPr>
            <w:tcW w:w="1206" w:type="dxa"/>
            <w:noWrap/>
            <w:vAlign w:val="center"/>
            <w:hideMark/>
          </w:tcPr>
          <w:p w14:paraId="6008AF3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-1.888***</w:t>
            </w:r>
          </w:p>
          <w:p w14:paraId="4835ED8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(0.609)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7E712A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-1.998***</w:t>
            </w:r>
          </w:p>
          <w:p w14:paraId="56C2DDF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(0.662)</w:t>
            </w:r>
          </w:p>
        </w:tc>
      </w:tr>
      <w:tr w:rsidR="00BF061D" w:rsidRPr="00C679F5" w14:paraId="1FD55E60" w14:textId="77777777" w:rsidTr="00597131">
        <w:trPr>
          <w:trHeight w:val="29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E32C1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Constant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1E23B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14:paraId="444E509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  <w:p w14:paraId="0B76BAE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0.000</w:t>
            </w:r>
          </w:p>
          <w:p w14:paraId="64EBED2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49F6D45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-0.238**</w:t>
            </w:r>
          </w:p>
          <w:p w14:paraId="1D3C737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(0.505)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33261A4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-1.769</w:t>
            </w:r>
          </w:p>
          <w:p w14:paraId="57CB20A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(0.925)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AFD6F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-1.254</w:t>
            </w:r>
          </w:p>
          <w:p w14:paraId="42D5D19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(1.16)</w:t>
            </w:r>
          </w:p>
        </w:tc>
      </w:tr>
      <w:tr w:rsidR="00BF061D" w:rsidRPr="00C679F5" w14:paraId="3BB3BC4D" w14:textId="77777777" w:rsidTr="00597131">
        <w:trPr>
          <w:trHeight w:val="601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925347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Distribution of classes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91B2C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84F415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Class 1      0.307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949768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Class 2      0.413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813917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Class 3      0.162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77E5B2" w14:textId="77777777" w:rsidR="00BF061D" w:rsidRPr="00C679F5" w:rsidRDefault="00BF061D" w:rsidP="00597131">
            <w:pPr>
              <w:rPr>
                <w:color w:val="000000"/>
              </w:rPr>
            </w:pPr>
            <w:r w:rsidRPr="00C679F5">
              <w:rPr>
                <w:color w:val="000000"/>
              </w:rPr>
              <w:t>Class 4      0.118</w:t>
            </w:r>
          </w:p>
        </w:tc>
      </w:tr>
      <w:tr w:rsidR="00BF061D" w:rsidRPr="00C679F5" w14:paraId="695B1C6F" w14:textId="77777777" w:rsidTr="00597131">
        <w:trPr>
          <w:trHeight w:val="310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4B9941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Model Characteristics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43572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673A62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DBABD81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2004B756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FFA1DEE" w14:textId="77777777" w:rsidR="00BF061D" w:rsidRPr="00C679F5" w:rsidRDefault="00BF061D" w:rsidP="00597131">
            <w:pPr>
              <w:jc w:val="both"/>
              <w:rPr>
                <w:rFonts w:eastAsia="Times New Roman"/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</w:tr>
      <w:tr w:rsidR="00BF061D" w:rsidRPr="00C679F5" w14:paraId="48763A59" w14:textId="77777777" w:rsidTr="00597131">
        <w:trPr>
          <w:trHeight w:val="31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75EBA9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Log-likelihood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829451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-1429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24D58F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-1277.04</w:t>
            </w:r>
          </w:p>
        </w:tc>
        <w:tc>
          <w:tcPr>
            <w:tcW w:w="1389" w:type="dxa"/>
            <w:noWrap/>
            <w:vAlign w:val="bottom"/>
            <w:hideMark/>
          </w:tcPr>
          <w:p w14:paraId="0C5A664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</w:t>
            </w:r>
          </w:p>
        </w:tc>
        <w:tc>
          <w:tcPr>
            <w:tcW w:w="1206" w:type="dxa"/>
            <w:noWrap/>
            <w:vAlign w:val="bottom"/>
            <w:hideMark/>
          </w:tcPr>
          <w:p w14:paraId="031373C4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  <w:r w:rsidRPr="00C679F5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C4CC6E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-</w:t>
            </w:r>
          </w:p>
        </w:tc>
      </w:tr>
      <w:tr w:rsidR="00BF061D" w:rsidRPr="00C679F5" w14:paraId="08559B05" w14:textId="77777777" w:rsidTr="00597131">
        <w:trPr>
          <w:trHeight w:val="329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AA930E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Adjusted rho-squared, p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7C7416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0.108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224DA9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0.178</w:t>
            </w:r>
          </w:p>
        </w:tc>
        <w:tc>
          <w:tcPr>
            <w:tcW w:w="1389" w:type="dxa"/>
            <w:noWrap/>
            <w:vAlign w:val="bottom"/>
            <w:hideMark/>
          </w:tcPr>
          <w:p w14:paraId="1AE1D7D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</w:t>
            </w:r>
          </w:p>
        </w:tc>
        <w:tc>
          <w:tcPr>
            <w:tcW w:w="1206" w:type="dxa"/>
            <w:noWrap/>
            <w:vAlign w:val="bottom"/>
            <w:hideMark/>
          </w:tcPr>
          <w:p w14:paraId="652189C0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  <w:r w:rsidRPr="00C679F5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2AE6B4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-</w:t>
            </w:r>
          </w:p>
        </w:tc>
      </w:tr>
      <w:tr w:rsidR="00BF061D" w:rsidRPr="00C679F5" w14:paraId="4C625365" w14:textId="77777777" w:rsidTr="00597131">
        <w:trPr>
          <w:trHeight w:val="31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728D2B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AIC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280C9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F780ED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2650.07</w:t>
            </w:r>
          </w:p>
        </w:tc>
        <w:tc>
          <w:tcPr>
            <w:tcW w:w="1389" w:type="dxa"/>
            <w:noWrap/>
            <w:vAlign w:val="bottom"/>
            <w:hideMark/>
          </w:tcPr>
          <w:p w14:paraId="5BDD3B7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</w:t>
            </w:r>
          </w:p>
        </w:tc>
        <w:tc>
          <w:tcPr>
            <w:tcW w:w="1206" w:type="dxa"/>
            <w:noWrap/>
            <w:vAlign w:val="bottom"/>
            <w:hideMark/>
          </w:tcPr>
          <w:p w14:paraId="513F58BD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  <w:r w:rsidRPr="00C679F5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63C24F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-</w:t>
            </w:r>
          </w:p>
        </w:tc>
      </w:tr>
      <w:tr w:rsidR="00BF061D" w:rsidRPr="00C679F5" w14:paraId="6898CA72" w14:textId="77777777" w:rsidTr="00597131">
        <w:trPr>
          <w:trHeight w:val="31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2630B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BIC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B27D35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1E2A78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2911.39</w:t>
            </w:r>
          </w:p>
        </w:tc>
        <w:tc>
          <w:tcPr>
            <w:tcW w:w="1389" w:type="dxa"/>
            <w:noWrap/>
            <w:vAlign w:val="bottom"/>
            <w:hideMark/>
          </w:tcPr>
          <w:p w14:paraId="4F4310A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</w:t>
            </w:r>
          </w:p>
        </w:tc>
        <w:tc>
          <w:tcPr>
            <w:tcW w:w="1206" w:type="dxa"/>
            <w:noWrap/>
            <w:vAlign w:val="bottom"/>
            <w:hideMark/>
          </w:tcPr>
          <w:p w14:paraId="5AE3ED74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  <w:r w:rsidRPr="00C679F5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51959D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-</w:t>
            </w:r>
          </w:p>
        </w:tc>
      </w:tr>
      <w:tr w:rsidR="00BF061D" w:rsidRPr="00C679F5" w14:paraId="0D9B174C" w14:textId="77777777" w:rsidTr="00597131">
        <w:trPr>
          <w:trHeight w:val="3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9B77EA" w14:textId="77777777" w:rsidR="00BF061D" w:rsidRPr="00C679F5" w:rsidRDefault="00BF061D" w:rsidP="00597131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4398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30C57E" w14:textId="77777777" w:rsidR="00BF061D" w:rsidRPr="00C679F5" w:rsidRDefault="00BF061D" w:rsidP="00597131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15427F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A4E62B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EC5E7" w14:textId="77777777" w:rsidR="00BF061D" w:rsidRPr="00C679F5" w:rsidRDefault="00BF061D" w:rsidP="00597131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F061D" w:rsidRPr="00C679F5" w14:paraId="5E1FE5FB" w14:textId="77777777" w:rsidTr="00597131">
        <w:trPr>
          <w:trHeight w:val="310"/>
        </w:trPr>
        <w:tc>
          <w:tcPr>
            <w:tcW w:w="10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1D97310" w14:textId="77777777" w:rsidR="00BF061D" w:rsidRPr="00C679F5" w:rsidRDefault="00BF061D" w:rsidP="00597131">
            <w:pPr>
              <w:jc w:val="both"/>
              <w:rPr>
                <w:color w:val="000000"/>
                <w:sz w:val="20"/>
                <w:szCs w:val="20"/>
              </w:rPr>
            </w:pPr>
            <w:r w:rsidRPr="00C679F5">
              <w:rPr>
                <w:color w:val="000000"/>
                <w:sz w:val="20"/>
                <w:szCs w:val="20"/>
              </w:rPr>
              <w:t>The figures denoted in between brackets represent the standard error.  Statistical significance is denoted by “***”, “**”,”*” at 1%, 5%, and 10% levels, respectively. </w:t>
            </w:r>
          </w:p>
        </w:tc>
      </w:tr>
    </w:tbl>
    <w:p w14:paraId="3F457997" w14:textId="17B13329" w:rsidR="001A1A33" w:rsidRPr="00E453E7" w:rsidRDefault="00430DC0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207DBC76" w14:textId="34E9307F" w:rsidR="00E453E7" w:rsidRDefault="00E453E7">
      <w:pPr>
        <w:rPr>
          <w:b/>
          <w:bCs/>
          <w:sz w:val="28"/>
          <w:szCs w:val="28"/>
        </w:rPr>
      </w:pPr>
    </w:p>
    <w:p w14:paraId="70F64E27" w14:textId="34211C17" w:rsidR="00040FD6" w:rsidRDefault="00040FD6">
      <w:pPr>
        <w:rPr>
          <w:b/>
          <w:bCs/>
          <w:sz w:val="28"/>
          <w:szCs w:val="28"/>
        </w:rPr>
      </w:pPr>
    </w:p>
    <w:p w14:paraId="3E352C66" w14:textId="7DD3F6E6" w:rsidR="00040FD6" w:rsidRDefault="00040FD6">
      <w:pPr>
        <w:rPr>
          <w:b/>
          <w:bCs/>
          <w:sz w:val="28"/>
          <w:szCs w:val="28"/>
        </w:rPr>
      </w:pPr>
    </w:p>
    <w:p w14:paraId="47B3C69F" w14:textId="77777777" w:rsidR="00B05B0D" w:rsidRDefault="00B05B0D">
      <w:pPr>
        <w:rPr>
          <w:b/>
          <w:bCs/>
          <w:sz w:val="28"/>
          <w:szCs w:val="28"/>
        </w:rPr>
      </w:pPr>
    </w:p>
    <w:p w14:paraId="7DCB75B6" w14:textId="3991913E" w:rsidR="000F2E2D" w:rsidRPr="00E453E7" w:rsidRDefault="00706AAB">
      <w:pPr>
        <w:rPr>
          <w:b/>
          <w:bCs/>
          <w:sz w:val="28"/>
          <w:szCs w:val="28"/>
        </w:rPr>
      </w:pPr>
      <w:r w:rsidRPr="001A1A33">
        <w:rPr>
          <w:b/>
          <w:bCs/>
          <w:sz w:val="28"/>
          <w:szCs w:val="28"/>
        </w:rPr>
        <w:lastRenderedPageBreak/>
        <w:t>W</w:t>
      </w:r>
      <w:r w:rsidR="00BE0A8B">
        <w:rPr>
          <w:b/>
          <w:bCs/>
          <w:sz w:val="28"/>
          <w:szCs w:val="28"/>
        </w:rPr>
        <w:t xml:space="preserve">illingness </w:t>
      </w:r>
      <w:r w:rsidRPr="001A1A33">
        <w:rPr>
          <w:b/>
          <w:bCs/>
          <w:sz w:val="28"/>
          <w:szCs w:val="28"/>
        </w:rPr>
        <w:t>T</w:t>
      </w:r>
      <w:r w:rsidR="00BE0A8B">
        <w:rPr>
          <w:b/>
          <w:bCs/>
          <w:sz w:val="28"/>
          <w:szCs w:val="28"/>
        </w:rPr>
        <w:t xml:space="preserve">o </w:t>
      </w:r>
      <w:r w:rsidRPr="001A1A33">
        <w:rPr>
          <w:b/>
          <w:bCs/>
          <w:sz w:val="28"/>
          <w:szCs w:val="28"/>
        </w:rPr>
        <w:t>P</w:t>
      </w:r>
      <w:r w:rsidR="00BE0A8B">
        <w:rPr>
          <w:b/>
          <w:bCs/>
          <w:sz w:val="28"/>
          <w:szCs w:val="28"/>
        </w:rPr>
        <w:t>ay</w:t>
      </w:r>
      <w:r w:rsidRPr="001A1A33">
        <w:rPr>
          <w:b/>
          <w:bCs/>
          <w:sz w:val="28"/>
          <w:szCs w:val="28"/>
        </w:rPr>
        <w:t xml:space="preserve"> Model</w:t>
      </w:r>
    </w:p>
    <w:p w14:paraId="68E95375" w14:textId="77777777" w:rsidR="009C1865" w:rsidRPr="00B05B0D" w:rsidRDefault="009C1865" w:rsidP="009C1865">
      <w:pPr>
        <w:rPr>
          <w:b/>
          <w:bCs/>
          <w:sz w:val="28"/>
          <w:szCs w:val="28"/>
        </w:rPr>
      </w:pPr>
      <w:r w:rsidRPr="00B05B0D">
        <w:rPr>
          <w:b/>
          <w:bCs/>
          <w:sz w:val="28"/>
          <w:szCs w:val="28"/>
        </w:rPr>
        <w:t>Table 19: Class Marginal WTP for the different attributes</w:t>
      </w:r>
    </w:p>
    <w:p w14:paraId="3A9874F8" w14:textId="05CC131B" w:rsidR="000F2E2D" w:rsidRDefault="000F2E2D">
      <w:pPr>
        <w:rPr>
          <w:sz w:val="28"/>
          <w:szCs w:val="28"/>
        </w:rPr>
      </w:pPr>
    </w:p>
    <w:tbl>
      <w:tblPr>
        <w:tblW w:w="9858" w:type="dxa"/>
        <w:tblLook w:val="04A0" w:firstRow="1" w:lastRow="0" w:firstColumn="1" w:lastColumn="0" w:noHBand="0" w:noVBand="1"/>
      </w:tblPr>
      <w:tblGrid>
        <w:gridCol w:w="3109"/>
        <w:gridCol w:w="1417"/>
        <w:gridCol w:w="1276"/>
        <w:gridCol w:w="1310"/>
        <w:gridCol w:w="1519"/>
        <w:gridCol w:w="1227"/>
      </w:tblGrid>
      <w:tr w:rsidR="00BF061D" w:rsidRPr="00C679F5" w14:paraId="0AC3D43F" w14:textId="77777777" w:rsidTr="00597131">
        <w:trPr>
          <w:trHeight w:val="340"/>
        </w:trPr>
        <w:tc>
          <w:tcPr>
            <w:tcW w:w="98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1DA9CF3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Marginal Willingness to Pay for Changes </w:t>
            </w:r>
          </w:p>
        </w:tc>
      </w:tr>
      <w:tr w:rsidR="00BF061D" w:rsidRPr="00C679F5" w14:paraId="00EE73EE" w14:textId="77777777" w:rsidTr="00597131">
        <w:trPr>
          <w:trHeight w:val="34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5B230AF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Variables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025B19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CLM</w:t>
            </w:r>
          </w:p>
        </w:tc>
        <w:tc>
          <w:tcPr>
            <w:tcW w:w="53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56DD0C2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LCM Class</w:t>
            </w:r>
          </w:p>
        </w:tc>
      </w:tr>
      <w:tr w:rsidR="00BF061D" w:rsidRPr="00C679F5" w14:paraId="0F2B675C" w14:textId="77777777" w:rsidTr="00597131">
        <w:trPr>
          <w:trHeight w:val="340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6E20F95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Attributes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7CA1B8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54E5EF" w14:textId="2A3E9A68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Class 1 </w:t>
            </w:r>
          </w:p>
          <w:p w14:paraId="28D68BBF" w14:textId="77777777" w:rsidR="00BF061D" w:rsidRPr="00C679F5" w:rsidRDefault="00BF061D" w:rsidP="00B05B0D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BBD9E1" w14:textId="495FF9CE" w:rsidR="00B05B0D" w:rsidRPr="00C679F5" w:rsidRDefault="00BF061D" w:rsidP="00B05B0D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Class 2 </w:t>
            </w:r>
          </w:p>
          <w:p w14:paraId="46A26F1E" w14:textId="3EB65C13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8DBEB1" w14:textId="79473A88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Class 3 </w:t>
            </w:r>
          </w:p>
          <w:p w14:paraId="38D9829D" w14:textId="77777777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4F8198" w14:textId="4C0ADB01" w:rsidR="00BF061D" w:rsidRPr="00C679F5" w:rsidRDefault="00BF061D" w:rsidP="00597131">
            <w:pPr>
              <w:jc w:val="both"/>
              <w:rPr>
                <w:b/>
                <w:bCs/>
                <w:color w:val="000000"/>
              </w:rPr>
            </w:pPr>
            <w:r w:rsidRPr="00C679F5">
              <w:rPr>
                <w:b/>
                <w:bCs/>
                <w:color w:val="000000"/>
              </w:rPr>
              <w:t xml:space="preserve">Class 4 </w:t>
            </w:r>
          </w:p>
        </w:tc>
      </w:tr>
      <w:tr w:rsidR="00BF061D" w:rsidRPr="00C679F5" w14:paraId="1B5A79F0" w14:textId="77777777" w:rsidTr="00597131">
        <w:trPr>
          <w:trHeight w:val="32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0F28DE4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DE544C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14:paraId="4F8C7C7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14:paraId="5B8F5923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9" w:type="dxa"/>
            <w:noWrap/>
            <w:vAlign w:val="bottom"/>
            <w:hideMark/>
          </w:tcPr>
          <w:p w14:paraId="255B7C3E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1BA18E9" w14:textId="77777777" w:rsidR="00BF061D" w:rsidRPr="00C679F5" w:rsidRDefault="00BF061D" w:rsidP="00597131">
            <w:pPr>
              <w:jc w:val="both"/>
              <w:rPr>
                <w:rFonts w:eastAsia="Times New Roman"/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</w:tr>
      <w:tr w:rsidR="00BF061D" w:rsidRPr="00C679F5" w14:paraId="3C2BDE49" w14:textId="77777777" w:rsidTr="00597131">
        <w:trPr>
          <w:trHeight w:val="32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7904B71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Status Quo (No Change)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4F1C5F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-181.20***</w:t>
            </w:r>
          </w:p>
          <w:p w14:paraId="0A43E33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(41.53)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6970194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 xml:space="preserve"> -98.03**</w:t>
            </w:r>
          </w:p>
          <w:p w14:paraId="0C85CAE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(47.71)</w:t>
            </w:r>
          </w:p>
        </w:tc>
        <w:tc>
          <w:tcPr>
            <w:tcW w:w="1310" w:type="dxa"/>
            <w:noWrap/>
            <w:vAlign w:val="center"/>
            <w:hideMark/>
          </w:tcPr>
          <w:p w14:paraId="03C4BB4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374.00***</w:t>
            </w:r>
          </w:p>
          <w:p w14:paraId="2D52879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(140.8)</w:t>
            </w:r>
          </w:p>
        </w:tc>
        <w:tc>
          <w:tcPr>
            <w:tcW w:w="1519" w:type="dxa"/>
            <w:noWrap/>
            <w:vAlign w:val="center"/>
            <w:hideMark/>
          </w:tcPr>
          <w:p w14:paraId="52276C3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-124.00*</w:t>
            </w:r>
          </w:p>
          <w:p w14:paraId="4D6E553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(76.99)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CC7E86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</w:tr>
      <w:tr w:rsidR="00BF061D" w:rsidRPr="00C679F5" w14:paraId="027707D8" w14:textId="77777777" w:rsidTr="00597131">
        <w:trPr>
          <w:trHeight w:val="30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79FB5DB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Reintroduce Lion</w:t>
            </w:r>
            <w:r w:rsidRPr="00C679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B468B4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126.90***</w:t>
            </w:r>
          </w:p>
          <w:p w14:paraId="1C5AB26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(54.74)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5E7B2AC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201.40**</w:t>
            </w:r>
          </w:p>
          <w:p w14:paraId="3624FCD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(102.4)</w:t>
            </w:r>
          </w:p>
        </w:tc>
        <w:tc>
          <w:tcPr>
            <w:tcW w:w="1310" w:type="dxa"/>
            <w:noWrap/>
            <w:vAlign w:val="center"/>
            <w:hideMark/>
          </w:tcPr>
          <w:p w14:paraId="4403C6A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-260.00**</w:t>
            </w:r>
          </w:p>
          <w:p w14:paraId="5FE9B22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(129.8)</w:t>
            </w:r>
          </w:p>
        </w:tc>
        <w:tc>
          <w:tcPr>
            <w:tcW w:w="1519" w:type="dxa"/>
            <w:noWrap/>
            <w:vAlign w:val="center"/>
            <w:hideMark/>
          </w:tcPr>
          <w:p w14:paraId="2363DA0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149.30*</w:t>
            </w:r>
          </w:p>
          <w:p w14:paraId="48AF4AC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(96.66)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7D49C2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</w:tr>
      <w:tr w:rsidR="00BF061D" w:rsidRPr="00C679F5" w14:paraId="582749FD" w14:textId="77777777" w:rsidTr="00597131">
        <w:trPr>
          <w:trHeight w:val="32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2B74992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Reintroduce Cheetah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323282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248.20***</w:t>
            </w:r>
          </w:p>
          <w:p w14:paraId="66C96F7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(83.05)</w:t>
            </w:r>
          </w:p>
        </w:tc>
        <w:tc>
          <w:tcPr>
            <w:tcW w:w="1276" w:type="dxa"/>
            <w:noWrap/>
            <w:vAlign w:val="center"/>
            <w:hideMark/>
          </w:tcPr>
          <w:p w14:paraId="58C5DA4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136.70**</w:t>
            </w:r>
          </w:p>
          <w:p w14:paraId="3953E2E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(75.33)</w:t>
            </w:r>
          </w:p>
        </w:tc>
        <w:tc>
          <w:tcPr>
            <w:tcW w:w="1310" w:type="dxa"/>
            <w:noWrap/>
            <w:vAlign w:val="center"/>
            <w:hideMark/>
          </w:tcPr>
          <w:p w14:paraId="6233D31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  <w:tc>
          <w:tcPr>
            <w:tcW w:w="1519" w:type="dxa"/>
            <w:noWrap/>
            <w:vAlign w:val="center"/>
            <w:hideMark/>
          </w:tcPr>
          <w:p w14:paraId="7934FA4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283.10*</w:t>
            </w:r>
          </w:p>
          <w:p w14:paraId="0072847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(178.3)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450505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</w:tr>
      <w:tr w:rsidR="00BF061D" w:rsidRPr="00C679F5" w14:paraId="530610D0" w14:textId="77777777" w:rsidTr="00597131">
        <w:trPr>
          <w:trHeight w:val="34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764E442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39A675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14:paraId="457A305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310" w:type="dxa"/>
            <w:noWrap/>
            <w:vAlign w:val="bottom"/>
            <w:hideMark/>
          </w:tcPr>
          <w:p w14:paraId="7B9E6AD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519" w:type="dxa"/>
            <w:noWrap/>
            <w:vAlign w:val="bottom"/>
            <w:hideMark/>
          </w:tcPr>
          <w:p w14:paraId="07760BD5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6B0ADBD" w14:textId="77777777" w:rsidR="00BF061D" w:rsidRPr="00C679F5" w:rsidRDefault="00BF061D" w:rsidP="00597131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F061D" w:rsidRPr="00C679F5" w14:paraId="2B1AECC3" w14:textId="77777777" w:rsidTr="00597131">
        <w:trPr>
          <w:trHeight w:val="90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ABFDDA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Restore ecosystems: Remove Non-native, threatened species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DA6D3D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-112.60***</w:t>
            </w:r>
          </w:p>
          <w:p w14:paraId="241AA5B8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(24.22)</w:t>
            </w:r>
          </w:p>
        </w:tc>
        <w:tc>
          <w:tcPr>
            <w:tcW w:w="1276" w:type="dxa"/>
            <w:noWrap/>
            <w:vAlign w:val="center"/>
            <w:hideMark/>
          </w:tcPr>
          <w:p w14:paraId="2D5454E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-78.13***</w:t>
            </w:r>
          </w:p>
          <w:p w14:paraId="174A836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(30.3)</w:t>
            </w:r>
          </w:p>
        </w:tc>
        <w:tc>
          <w:tcPr>
            <w:tcW w:w="1310" w:type="dxa"/>
            <w:noWrap/>
            <w:vAlign w:val="center"/>
            <w:hideMark/>
          </w:tcPr>
          <w:p w14:paraId="209EE91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-226.90**</w:t>
            </w:r>
          </w:p>
          <w:p w14:paraId="0B60204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(111.6)</w:t>
            </w:r>
          </w:p>
        </w:tc>
        <w:tc>
          <w:tcPr>
            <w:tcW w:w="1519" w:type="dxa"/>
            <w:noWrap/>
            <w:vAlign w:val="center"/>
            <w:hideMark/>
          </w:tcPr>
          <w:p w14:paraId="01C3C56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-177.40*</w:t>
            </w:r>
          </w:p>
          <w:p w14:paraId="4E789FF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(110.2)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49D8C4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</w:tr>
      <w:tr w:rsidR="00BF061D" w:rsidRPr="00C679F5" w14:paraId="558DE3C6" w14:textId="77777777" w:rsidTr="00597131">
        <w:trPr>
          <w:trHeight w:val="90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2F9C96F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Restore ecosystems: Remove Non-native, non-threatened species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3B183F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-39.85**</w:t>
            </w:r>
          </w:p>
          <w:p w14:paraId="4C1F5525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(21.99)</w:t>
            </w:r>
          </w:p>
        </w:tc>
        <w:tc>
          <w:tcPr>
            <w:tcW w:w="1276" w:type="dxa"/>
            <w:noWrap/>
            <w:vAlign w:val="center"/>
            <w:hideMark/>
          </w:tcPr>
          <w:p w14:paraId="691246C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-62.13**</w:t>
            </w:r>
          </w:p>
          <w:p w14:paraId="7D3328E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(37.48)</w:t>
            </w:r>
          </w:p>
        </w:tc>
        <w:tc>
          <w:tcPr>
            <w:tcW w:w="1310" w:type="dxa"/>
            <w:noWrap/>
            <w:vAlign w:val="center"/>
            <w:hideMark/>
          </w:tcPr>
          <w:p w14:paraId="2EB5C8A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-112.70**</w:t>
            </w:r>
          </w:p>
          <w:p w14:paraId="0EDF0C6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(65.7)</w:t>
            </w:r>
          </w:p>
        </w:tc>
        <w:tc>
          <w:tcPr>
            <w:tcW w:w="1519" w:type="dxa"/>
            <w:noWrap/>
            <w:vAlign w:val="center"/>
            <w:hideMark/>
          </w:tcPr>
          <w:p w14:paraId="1DEC8B1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-229.30*</w:t>
            </w:r>
          </w:p>
          <w:p w14:paraId="169FBA0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(138.2)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8AFA65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</w:tr>
      <w:tr w:rsidR="00BF061D" w:rsidRPr="00C679F5" w14:paraId="4188CE7C" w14:textId="77777777" w:rsidTr="00597131">
        <w:trPr>
          <w:trHeight w:val="32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F68004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3DFFD2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14:paraId="12FFE56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 </w:t>
            </w:r>
          </w:p>
        </w:tc>
        <w:tc>
          <w:tcPr>
            <w:tcW w:w="1310" w:type="dxa"/>
            <w:noWrap/>
            <w:vAlign w:val="bottom"/>
            <w:hideMark/>
          </w:tcPr>
          <w:p w14:paraId="7E10CCF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</w:p>
        </w:tc>
        <w:tc>
          <w:tcPr>
            <w:tcW w:w="1519" w:type="dxa"/>
            <w:noWrap/>
            <w:vAlign w:val="bottom"/>
            <w:hideMark/>
          </w:tcPr>
          <w:p w14:paraId="659478DF" w14:textId="77777777" w:rsidR="00BF061D" w:rsidRPr="00C679F5" w:rsidRDefault="00BF061D" w:rsidP="005971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BEDEC24" w14:textId="77777777" w:rsidR="00BF061D" w:rsidRPr="00C679F5" w:rsidRDefault="00BF061D" w:rsidP="00597131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F061D" w:rsidRPr="00C679F5" w14:paraId="7A698C1A" w14:textId="77777777" w:rsidTr="00597131">
        <w:trPr>
          <w:trHeight w:val="30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86647B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Boost population of Roan antelope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6DAC53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72.27**</w:t>
            </w:r>
          </w:p>
          <w:p w14:paraId="51CCF1F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(41.04)</w:t>
            </w:r>
          </w:p>
        </w:tc>
        <w:tc>
          <w:tcPr>
            <w:tcW w:w="1276" w:type="dxa"/>
            <w:noWrap/>
            <w:vAlign w:val="center"/>
            <w:hideMark/>
          </w:tcPr>
          <w:p w14:paraId="3E6AD3B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  <w:tc>
          <w:tcPr>
            <w:tcW w:w="1310" w:type="dxa"/>
            <w:noWrap/>
            <w:vAlign w:val="center"/>
            <w:hideMark/>
          </w:tcPr>
          <w:p w14:paraId="2349D90C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  <w:tc>
          <w:tcPr>
            <w:tcW w:w="1519" w:type="dxa"/>
            <w:noWrap/>
            <w:vAlign w:val="center"/>
            <w:hideMark/>
          </w:tcPr>
          <w:p w14:paraId="63185D9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 xml:space="preserve">N/A       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8CBB84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</w:tr>
      <w:tr w:rsidR="00BF061D" w:rsidRPr="00C679F5" w14:paraId="06631938" w14:textId="77777777" w:rsidTr="00597131">
        <w:trPr>
          <w:trHeight w:val="300"/>
        </w:trPr>
        <w:tc>
          <w:tcPr>
            <w:tcW w:w="31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E30BB8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Boost population of Black Rhino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E9619A7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126.7**</w:t>
            </w:r>
          </w:p>
          <w:p w14:paraId="0F631B0D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(55.46)</w:t>
            </w:r>
          </w:p>
        </w:tc>
        <w:tc>
          <w:tcPr>
            <w:tcW w:w="1276" w:type="dxa"/>
            <w:noWrap/>
            <w:vAlign w:val="center"/>
            <w:hideMark/>
          </w:tcPr>
          <w:p w14:paraId="68116D1B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81.00*</w:t>
            </w:r>
          </w:p>
          <w:p w14:paraId="7F93852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 xml:space="preserve">(53.35)       </w:t>
            </w:r>
          </w:p>
        </w:tc>
        <w:tc>
          <w:tcPr>
            <w:tcW w:w="1310" w:type="dxa"/>
            <w:noWrap/>
            <w:vAlign w:val="center"/>
            <w:hideMark/>
          </w:tcPr>
          <w:p w14:paraId="59688CB9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  <w:tc>
          <w:tcPr>
            <w:tcW w:w="1519" w:type="dxa"/>
            <w:noWrap/>
            <w:vAlign w:val="center"/>
            <w:hideMark/>
          </w:tcPr>
          <w:p w14:paraId="1AEB87C6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8C4865A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</w:tr>
      <w:tr w:rsidR="00BF061D" w:rsidRPr="00C679F5" w14:paraId="10DC4DE3" w14:textId="77777777" w:rsidTr="00597131">
        <w:trPr>
          <w:trHeight w:val="300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CB29C0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Boost population of Tsessebe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70D6B4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D8D23E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065364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B9E603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8B9F441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</w:rPr>
              <w:t>N/A</w:t>
            </w:r>
          </w:p>
        </w:tc>
      </w:tr>
      <w:tr w:rsidR="00BF061D" w:rsidRPr="00C679F5" w14:paraId="41DC7FED" w14:textId="77777777" w:rsidTr="00597131">
        <w:trPr>
          <w:trHeight w:val="300"/>
        </w:trPr>
        <w:tc>
          <w:tcPr>
            <w:tcW w:w="9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4C312" w14:textId="77777777" w:rsidR="00BF061D" w:rsidRPr="00C679F5" w:rsidRDefault="00BF061D" w:rsidP="00597131">
            <w:pPr>
              <w:jc w:val="both"/>
              <w:rPr>
                <w:color w:val="000000"/>
              </w:rPr>
            </w:pPr>
            <w:r w:rsidRPr="00C679F5">
              <w:rPr>
                <w:color w:val="000000"/>
                <w:sz w:val="20"/>
                <w:szCs w:val="20"/>
              </w:rPr>
              <w:t>The figures denoted in between brackets represent the standard error.  Statistical significance is denoted by “***”, “**”,”*” at 1%, 5%, and 10% levels, respectively. N/A represents figures that were insignificant. All figures are denoted in Rands.</w:t>
            </w:r>
          </w:p>
        </w:tc>
      </w:tr>
    </w:tbl>
    <w:p w14:paraId="0105B174" w14:textId="52755CEC" w:rsidR="000F2E2D" w:rsidRDefault="000F2E2D">
      <w:pPr>
        <w:rPr>
          <w:sz w:val="28"/>
          <w:szCs w:val="28"/>
        </w:rPr>
      </w:pPr>
    </w:p>
    <w:p w14:paraId="5F38EC4D" w14:textId="18F5214B" w:rsidR="00F05942" w:rsidRDefault="00430DC0">
      <w:pPr>
        <w:rPr>
          <w:i/>
          <w:iCs/>
          <w:sz w:val="28"/>
          <w:szCs w:val="28"/>
        </w:rPr>
      </w:pPr>
      <w:r w:rsidRPr="00430DC0">
        <w:rPr>
          <w:i/>
          <w:iCs/>
          <w:sz w:val="28"/>
          <w:szCs w:val="28"/>
        </w:rPr>
        <w:t>The author collected primary data</w:t>
      </w:r>
    </w:p>
    <w:p w14:paraId="0F0B04BA" w14:textId="34C11C2D" w:rsidR="00040FD6" w:rsidRDefault="00040FD6">
      <w:pPr>
        <w:rPr>
          <w:i/>
          <w:iCs/>
          <w:sz w:val="28"/>
          <w:szCs w:val="28"/>
        </w:rPr>
      </w:pPr>
    </w:p>
    <w:p w14:paraId="6F62C48F" w14:textId="3B1B9677" w:rsidR="00040FD6" w:rsidRDefault="00040FD6">
      <w:pPr>
        <w:rPr>
          <w:i/>
          <w:iCs/>
          <w:sz w:val="28"/>
          <w:szCs w:val="28"/>
        </w:rPr>
      </w:pPr>
    </w:p>
    <w:p w14:paraId="2A47283D" w14:textId="77777777" w:rsidR="00763609" w:rsidRPr="00706AAB" w:rsidRDefault="00763609">
      <w:pPr>
        <w:rPr>
          <w:sz w:val="28"/>
          <w:szCs w:val="28"/>
        </w:rPr>
      </w:pPr>
    </w:p>
    <w:sectPr w:rsidR="00763609" w:rsidRPr="00706A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F17F2"/>
    <w:multiLevelType w:val="multilevel"/>
    <w:tmpl w:val="721CF8F6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62"/>
        </w:tabs>
        <w:ind w:left="142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889"/>
        </w:tabs>
        <w:ind w:left="1889" w:hanging="754"/>
      </w:pPr>
    </w:lvl>
    <w:lvl w:ilvl="3">
      <w:start w:val="1"/>
      <w:numFmt w:val="lowerLetter"/>
      <w:pStyle w:val="Heading4"/>
      <w:lvlText w:val="%4."/>
      <w:lvlJc w:val="left"/>
      <w:pPr>
        <w:tabs>
          <w:tab w:val="num" w:pos="2268"/>
        </w:tabs>
        <w:ind w:left="2268" w:hanging="794"/>
      </w:pPr>
    </w:lvl>
    <w:lvl w:ilvl="4">
      <w:start w:val="1"/>
      <w:numFmt w:val="lowerRoman"/>
      <w:pStyle w:val="Heading5"/>
      <w:lvlText w:val="%5."/>
      <w:lvlJc w:val="left"/>
      <w:pPr>
        <w:tabs>
          <w:tab w:val="num" w:pos="3045"/>
        </w:tabs>
        <w:ind w:left="0" w:firstLine="2325"/>
      </w:pPr>
      <w:rPr>
        <w:rFonts w:ascii="Times New Roman" w:hAnsi="Times New Roman" w:hint="default"/>
        <w:b w:val="0"/>
        <w:i w:val="0"/>
        <w:sz w:val="2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754FDB"/>
    <w:multiLevelType w:val="hybridMultilevel"/>
    <w:tmpl w:val="B90ED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9E862C7"/>
    <w:multiLevelType w:val="hybridMultilevel"/>
    <w:tmpl w:val="7FA69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62A7A"/>
    <w:multiLevelType w:val="hybridMultilevel"/>
    <w:tmpl w:val="194606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82F8D"/>
    <w:multiLevelType w:val="hybridMultilevel"/>
    <w:tmpl w:val="19460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963790">
    <w:abstractNumId w:val="0"/>
  </w:num>
  <w:num w:numId="2" w16cid:durableId="244538259">
    <w:abstractNumId w:val="1"/>
  </w:num>
  <w:num w:numId="3" w16cid:durableId="1806704577">
    <w:abstractNumId w:val="3"/>
  </w:num>
  <w:num w:numId="4" w16cid:durableId="1902670626">
    <w:abstractNumId w:val="2"/>
  </w:num>
  <w:num w:numId="5" w16cid:durableId="180822794">
    <w:abstractNumId w:val="5"/>
  </w:num>
  <w:num w:numId="6" w16cid:durableId="1870139025">
    <w:abstractNumId w:val="6"/>
  </w:num>
  <w:num w:numId="7" w16cid:durableId="80932786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24E"/>
    <w:rsid w:val="00040FD6"/>
    <w:rsid w:val="00044246"/>
    <w:rsid w:val="00044469"/>
    <w:rsid w:val="00047D8A"/>
    <w:rsid w:val="00053AFE"/>
    <w:rsid w:val="00065E72"/>
    <w:rsid w:val="00067E2F"/>
    <w:rsid w:val="00075FED"/>
    <w:rsid w:val="0009211B"/>
    <w:rsid w:val="000B024E"/>
    <w:rsid w:val="000F2E2D"/>
    <w:rsid w:val="001824C3"/>
    <w:rsid w:val="001A1A33"/>
    <w:rsid w:val="002F3779"/>
    <w:rsid w:val="00330D96"/>
    <w:rsid w:val="003C117E"/>
    <w:rsid w:val="003E0A38"/>
    <w:rsid w:val="00421C0F"/>
    <w:rsid w:val="00430CFE"/>
    <w:rsid w:val="00430DC0"/>
    <w:rsid w:val="005F42DF"/>
    <w:rsid w:val="0061267F"/>
    <w:rsid w:val="0064522C"/>
    <w:rsid w:val="0065582C"/>
    <w:rsid w:val="0069672C"/>
    <w:rsid w:val="006E30A9"/>
    <w:rsid w:val="006F7364"/>
    <w:rsid w:val="0070426F"/>
    <w:rsid w:val="00706AAB"/>
    <w:rsid w:val="00752B0F"/>
    <w:rsid w:val="00763609"/>
    <w:rsid w:val="007C6FAC"/>
    <w:rsid w:val="008C5616"/>
    <w:rsid w:val="00967239"/>
    <w:rsid w:val="009B18FC"/>
    <w:rsid w:val="009C1865"/>
    <w:rsid w:val="009C2176"/>
    <w:rsid w:val="009C5CFA"/>
    <w:rsid w:val="009E75A8"/>
    <w:rsid w:val="00AA14CC"/>
    <w:rsid w:val="00AF0D84"/>
    <w:rsid w:val="00B05B0D"/>
    <w:rsid w:val="00B228C3"/>
    <w:rsid w:val="00B70209"/>
    <w:rsid w:val="00BB7B3A"/>
    <w:rsid w:val="00BE0A8B"/>
    <w:rsid w:val="00BF061D"/>
    <w:rsid w:val="00C75F5C"/>
    <w:rsid w:val="00C76CDC"/>
    <w:rsid w:val="00CB55BB"/>
    <w:rsid w:val="00CF272D"/>
    <w:rsid w:val="00D15573"/>
    <w:rsid w:val="00D231EC"/>
    <w:rsid w:val="00D50649"/>
    <w:rsid w:val="00D86368"/>
    <w:rsid w:val="00DA1D82"/>
    <w:rsid w:val="00E453E7"/>
    <w:rsid w:val="00E86FBD"/>
    <w:rsid w:val="00EE3F8A"/>
    <w:rsid w:val="00F05942"/>
    <w:rsid w:val="00F07D8D"/>
    <w:rsid w:val="00F34980"/>
    <w:rsid w:val="00F64063"/>
    <w:rsid w:val="00FA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56EEC7"/>
  <w15:chartTrackingRefBased/>
  <w15:docId w15:val="{EB5EA7DA-6BE8-8144-ADED-B8AC3702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3609"/>
    <w:pPr>
      <w:keepNext/>
      <w:numPr>
        <w:numId w:val="1"/>
      </w:numPr>
      <w:spacing w:before="480" w:after="240" w:line="360" w:lineRule="auto"/>
      <w:outlineLvl w:val="0"/>
    </w:pPr>
    <w:rPr>
      <w:rFonts w:asciiTheme="minorHAnsi" w:eastAsia="Times New Roman" w:hAnsiTheme="minorHAnsi" w:cs="Arial"/>
      <w:b/>
      <w:bCs/>
      <w:caps/>
      <w:kern w:val="32"/>
      <w:sz w:val="28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763609"/>
    <w:pPr>
      <w:keepNext/>
      <w:numPr>
        <w:ilvl w:val="1"/>
        <w:numId w:val="1"/>
      </w:numPr>
      <w:spacing w:before="480" w:after="240" w:line="360" w:lineRule="auto"/>
      <w:outlineLvl w:val="1"/>
    </w:pPr>
    <w:rPr>
      <w:rFonts w:eastAsia="Times New Roman"/>
      <w:b/>
      <w:bCs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763609"/>
    <w:pPr>
      <w:keepNext/>
      <w:numPr>
        <w:ilvl w:val="2"/>
        <w:numId w:val="1"/>
      </w:numPr>
      <w:spacing w:before="480" w:after="240" w:line="360" w:lineRule="auto"/>
      <w:jc w:val="both"/>
      <w:outlineLvl w:val="2"/>
    </w:pPr>
    <w:rPr>
      <w:rFonts w:asciiTheme="majorHAnsi" w:eastAsia="Times New Roman" w:hAnsiTheme="majorHAnsi" w:cs="Arial"/>
      <w:b/>
      <w:bCs/>
      <w:iCs/>
      <w:lang w:val="en-GB"/>
    </w:rPr>
  </w:style>
  <w:style w:type="paragraph" w:styleId="Heading4">
    <w:name w:val="heading 4"/>
    <w:basedOn w:val="Normal"/>
    <w:next w:val="Normal"/>
    <w:link w:val="Heading4Char"/>
    <w:qFormat/>
    <w:rsid w:val="00763609"/>
    <w:pPr>
      <w:keepNext/>
      <w:numPr>
        <w:ilvl w:val="3"/>
        <w:numId w:val="1"/>
      </w:numPr>
      <w:tabs>
        <w:tab w:val="left" w:pos="900"/>
      </w:tabs>
      <w:spacing w:before="240" w:after="240" w:line="360" w:lineRule="auto"/>
      <w:jc w:val="both"/>
      <w:outlineLvl w:val="3"/>
    </w:pPr>
    <w:rPr>
      <w:rFonts w:asciiTheme="majorHAnsi" w:eastAsia="Times New Roman" w:hAnsiTheme="majorHAnsi" w:cs="Arial"/>
      <w:b/>
      <w:bCs/>
      <w:i/>
      <w:iCs/>
      <w:sz w:val="22"/>
      <w:lang w:val="en-GB"/>
    </w:rPr>
  </w:style>
  <w:style w:type="paragraph" w:styleId="Heading5">
    <w:name w:val="heading 5"/>
    <w:basedOn w:val="Normal"/>
    <w:next w:val="Normal"/>
    <w:link w:val="Heading5Char"/>
    <w:qFormat/>
    <w:rsid w:val="00763609"/>
    <w:pPr>
      <w:keepNext/>
      <w:numPr>
        <w:ilvl w:val="4"/>
        <w:numId w:val="1"/>
      </w:numPr>
      <w:tabs>
        <w:tab w:val="left" w:pos="2340"/>
      </w:tabs>
      <w:spacing w:before="240" w:after="240" w:line="360" w:lineRule="auto"/>
      <w:outlineLvl w:val="4"/>
    </w:pPr>
    <w:rPr>
      <w:rFonts w:asciiTheme="majorHAnsi" w:eastAsia="Times New Roman" w:hAnsiTheme="majorHAnsi"/>
      <w:b/>
      <w:bCs/>
      <w:lang w:val="en-GB"/>
    </w:rPr>
  </w:style>
  <w:style w:type="paragraph" w:styleId="Heading6">
    <w:name w:val="heading 6"/>
    <w:basedOn w:val="Normal"/>
    <w:next w:val="Normal"/>
    <w:link w:val="Heading6Char"/>
    <w:qFormat/>
    <w:rsid w:val="00763609"/>
    <w:pPr>
      <w:keepNext/>
      <w:numPr>
        <w:ilvl w:val="5"/>
        <w:numId w:val="1"/>
      </w:numPr>
      <w:spacing w:before="240" w:after="240" w:line="360" w:lineRule="auto"/>
      <w:jc w:val="both"/>
      <w:outlineLvl w:val="5"/>
    </w:pPr>
    <w:rPr>
      <w:rFonts w:ascii="Arial" w:eastAsia="Times New Roman" w:hAnsi="Arial"/>
      <w:lang w:val="en-GB"/>
    </w:rPr>
  </w:style>
  <w:style w:type="paragraph" w:styleId="Heading7">
    <w:name w:val="heading 7"/>
    <w:basedOn w:val="Normal"/>
    <w:next w:val="Normal"/>
    <w:link w:val="Heading7Char"/>
    <w:qFormat/>
    <w:rsid w:val="00763609"/>
    <w:pPr>
      <w:numPr>
        <w:ilvl w:val="6"/>
        <w:numId w:val="1"/>
      </w:numPr>
      <w:spacing w:before="240" w:after="240" w:line="360" w:lineRule="auto"/>
      <w:jc w:val="both"/>
      <w:outlineLvl w:val="6"/>
    </w:pPr>
    <w:rPr>
      <w:rFonts w:eastAsia="Times New Roman"/>
      <w:lang w:val="en-GB"/>
    </w:rPr>
  </w:style>
  <w:style w:type="paragraph" w:styleId="Heading8">
    <w:name w:val="heading 8"/>
    <w:basedOn w:val="Normal"/>
    <w:next w:val="Normal"/>
    <w:link w:val="Heading8Char"/>
    <w:qFormat/>
    <w:rsid w:val="00763609"/>
    <w:pPr>
      <w:numPr>
        <w:ilvl w:val="7"/>
        <w:numId w:val="1"/>
      </w:numPr>
      <w:spacing w:before="240" w:after="240" w:line="360" w:lineRule="auto"/>
      <w:jc w:val="both"/>
      <w:outlineLvl w:val="7"/>
    </w:pPr>
    <w:rPr>
      <w:rFonts w:eastAsia="Times New Roman"/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763609"/>
    <w:pPr>
      <w:numPr>
        <w:ilvl w:val="8"/>
        <w:numId w:val="1"/>
      </w:numPr>
      <w:spacing w:before="240" w:after="240" w:line="360" w:lineRule="auto"/>
      <w:jc w:val="both"/>
      <w:outlineLvl w:val="8"/>
    </w:pPr>
    <w:rPr>
      <w:rFonts w:ascii="Arial" w:eastAsia="Times New Roman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autoRedefine/>
    <w:uiPriority w:val="99"/>
    <w:unhideWhenUsed/>
    <w:rsid w:val="008C5616"/>
    <w:pPr>
      <w:spacing w:line="276" w:lineRule="auto"/>
    </w:pPr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763609"/>
    <w:rPr>
      <w:rFonts w:asciiTheme="minorHAnsi" w:eastAsia="Times New Roman" w:hAnsiTheme="minorHAnsi" w:cs="Arial"/>
      <w:b/>
      <w:bCs/>
      <w:caps/>
      <w:kern w:val="32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763609"/>
    <w:rPr>
      <w:rFonts w:eastAsia="Times New Roman"/>
      <w:b/>
      <w:bCs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763609"/>
    <w:rPr>
      <w:rFonts w:asciiTheme="majorHAnsi" w:eastAsia="Times New Roman" w:hAnsiTheme="majorHAnsi" w:cs="Arial"/>
      <w:b/>
      <w:bCs/>
      <w:iCs/>
      <w:lang w:val="en-GB"/>
    </w:rPr>
  </w:style>
  <w:style w:type="character" w:customStyle="1" w:styleId="Heading4Char">
    <w:name w:val="Heading 4 Char"/>
    <w:basedOn w:val="DefaultParagraphFont"/>
    <w:link w:val="Heading4"/>
    <w:rsid w:val="00763609"/>
    <w:rPr>
      <w:rFonts w:asciiTheme="majorHAnsi" w:eastAsia="Times New Roman" w:hAnsiTheme="majorHAnsi" w:cs="Arial"/>
      <w:b/>
      <w:bCs/>
      <w:i/>
      <w:iCs/>
      <w:sz w:val="22"/>
      <w:lang w:val="en-GB"/>
    </w:rPr>
  </w:style>
  <w:style w:type="character" w:customStyle="1" w:styleId="Heading5Char">
    <w:name w:val="Heading 5 Char"/>
    <w:basedOn w:val="DefaultParagraphFont"/>
    <w:link w:val="Heading5"/>
    <w:rsid w:val="00763609"/>
    <w:rPr>
      <w:rFonts w:asciiTheme="majorHAnsi" w:eastAsia="Times New Roman" w:hAnsiTheme="majorHAnsi"/>
      <w:b/>
      <w:bCs/>
      <w:lang w:val="en-GB"/>
    </w:rPr>
  </w:style>
  <w:style w:type="character" w:customStyle="1" w:styleId="Heading6Char">
    <w:name w:val="Heading 6 Char"/>
    <w:basedOn w:val="DefaultParagraphFont"/>
    <w:link w:val="Heading6"/>
    <w:rsid w:val="00763609"/>
    <w:rPr>
      <w:rFonts w:ascii="Arial" w:eastAsia="Times New Roman" w:hAnsi="Arial"/>
      <w:lang w:val="en-GB"/>
    </w:rPr>
  </w:style>
  <w:style w:type="character" w:customStyle="1" w:styleId="Heading7Char">
    <w:name w:val="Heading 7 Char"/>
    <w:basedOn w:val="DefaultParagraphFont"/>
    <w:link w:val="Heading7"/>
    <w:rsid w:val="00763609"/>
    <w:rPr>
      <w:rFonts w:eastAsia="Times New Roman"/>
      <w:lang w:val="en-GB"/>
    </w:rPr>
  </w:style>
  <w:style w:type="character" w:customStyle="1" w:styleId="Heading8Char">
    <w:name w:val="Heading 8 Char"/>
    <w:basedOn w:val="DefaultParagraphFont"/>
    <w:link w:val="Heading8"/>
    <w:rsid w:val="00763609"/>
    <w:rPr>
      <w:rFonts w:eastAsia="Times New Roman"/>
      <w:i/>
      <w:iCs/>
      <w:lang w:val="en-GB"/>
    </w:rPr>
  </w:style>
  <w:style w:type="character" w:customStyle="1" w:styleId="Heading9Char">
    <w:name w:val="Heading 9 Char"/>
    <w:basedOn w:val="DefaultParagraphFont"/>
    <w:link w:val="Heading9"/>
    <w:rsid w:val="00763609"/>
    <w:rPr>
      <w:rFonts w:ascii="Arial" w:eastAsia="Times New Roman" w:hAnsi="Arial" w:cs="Arial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63609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3609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63609"/>
    <w:rPr>
      <w:rFonts w:asciiTheme="minorHAnsi" w:hAnsiTheme="minorHAnsi" w:cstheme="minorBidi"/>
      <w:sz w:val="22"/>
      <w:szCs w:val="22"/>
    </w:rPr>
  </w:style>
  <w:style w:type="character" w:styleId="PageNumber">
    <w:name w:val="page number"/>
    <w:basedOn w:val="DefaultParagraphFont"/>
    <w:uiPriority w:val="99"/>
    <w:rsid w:val="00763609"/>
  </w:style>
  <w:style w:type="character" w:styleId="Hyperlink">
    <w:name w:val="Hyperlink"/>
    <w:basedOn w:val="DefaultParagraphFont"/>
    <w:uiPriority w:val="99"/>
    <w:unhideWhenUsed/>
    <w:rsid w:val="0076360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6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763609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63609"/>
    <w:pPr>
      <w:spacing w:after="200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3609"/>
    <w:rPr>
      <w:rFonts w:asciiTheme="minorHAnsi" w:hAnsiTheme="minorHAnsi" w:cstheme="minorBid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63609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caps w:val="0"/>
      <w:color w:val="2F5496" w:themeColor="accent1" w:themeShade="BF"/>
      <w:kern w:val="0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63609"/>
    <w:pPr>
      <w:spacing w:after="100" w:line="276" w:lineRule="auto"/>
    </w:pPr>
    <w:rPr>
      <w:rFonts w:ascii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763609"/>
    <w:pPr>
      <w:spacing w:after="100" w:line="276" w:lineRule="auto"/>
      <w:ind w:left="220"/>
    </w:pPr>
    <w:rPr>
      <w:rFonts w:ascii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763609"/>
    <w:pPr>
      <w:spacing w:after="100" w:line="276" w:lineRule="auto"/>
      <w:ind w:left="440"/>
    </w:pPr>
    <w:rPr>
      <w:rFonts w:asciiTheme="minorHAnsi" w:hAnsiTheme="minorHAnsi" w:cstheme="minorBidi"/>
      <w:sz w:val="22"/>
      <w:szCs w:val="22"/>
    </w:rPr>
  </w:style>
  <w:style w:type="paragraph" w:styleId="Bibliography">
    <w:name w:val="Bibliography"/>
    <w:basedOn w:val="Normal"/>
    <w:next w:val="Normal"/>
    <w:uiPriority w:val="37"/>
    <w:unhideWhenUsed/>
    <w:rsid w:val="007636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63609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63609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763609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3609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63609"/>
    <w:rPr>
      <w:rFonts w:ascii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763609"/>
    <w:rPr>
      <w:rFonts w:asciiTheme="minorHAnsi" w:hAnsiTheme="minorHAnsi" w:cstheme="minorBid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6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609"/>
    <w:rPr>
      <w:rFonts w:asciiTheme="minorHAnsi" w:hAnsiTheme="minorHAnsi" w:cstheme="minorBidi"/>
      <w:b/>
      <w:b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763609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1qeiagb0cpwnlhdf9xsijm">
    <w:name w:val="_1qeiagb0cpwnlhdf9xsijm"/>
    <w:basedOn w:val="Normal"/>
    <w:rsid w:val="00763609"/>
    <w:pPr>
      <w:spacing w:before="100" w:beforeAutospacing="1" w:after="100" w:afterAutospacing="1"/>
    </w:pPr>
    <w:rPr>
      <w:rFonts w:eastAsia="Times New Roman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763609"/>
    <w:pPr>
      <w:spacing w:line="276" w:lineRule="auto"/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763609"/>
    <w:pPr>
      <w:spacing w:line="276" w:lineRule="auto"/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763609"/>
    <w:pPr>
      <w:spacing w:line="276" w:lineRule="auto"/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763609"/>
    <w:pPr>
      <w:spacing w:line="276" w:lineRule="auto"/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763609"/>
    <w:pPr>
      <w:spacing w:line="276" w:lineRule="auto"/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360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63609"/>
    <w:pPr>
      <w:spacing w:before="100" w:beforeAutospacing="1" w:after="100" w:afterAutospacing="1"/>
    </w:pPr>
    <w:rPr>
      <w:rFonts w:eastAsia="Times New Roman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63609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763609"/>
    <w:pPr>
      <w:spacing w:before="100" w:beforeAutospacing="1" w:after="100" w:afterAutospacing="1"/>
    </w:pPr>
    <w:rPr>
      <w:rFonts w:eastAsia="Times New Roman"/>
      <w:lang w:eastAsia="en-GB"/>
    </w:rPr>
  </w:style>
  <w:style w:type="character" w:customStyle="1" w:styleId="nlmetal">
    <w:name w:val="nlm_etal"/>
    <w:basedOn w:val="DefaultParagraphFont"/>
    <w:rsid w:val="00763609"/>
  </w:style>
  <w:style w:type="character" w:customStyle="1" w:styleId="nlmyear">
    <w:name w:val="nlm_year"/>
    <w:basedOn w:val="DefaultParagraphFont"/>
    <w:rsid w:val="00763609"/>
  </w:style>
  <w:style w:type="character" w:customStyle="1" w:styleId="nlmarticle-title">
    <w:name w:val="nlm_article-title"/>
    <w:basedOn w:val="DefaultParagraphFont"/>
    <w:rsid w:val="00763609"/>
  </w:style>
  <w:style w:type="character" w:customStyle="1" w:styleId="nlmfpage">
    <w:name w:val="nlm_fpage"/>
    <w:basedOn w:val="DefaultParagraphFont"/>
    <w:rsid w:val="00763609"/>
  </w:style>
  <w:style w:type="character" w:customStyle="1" w:styleId="nlmlpage">
    <w:name w:val="nlm_lpage"/>
    <w:basedOn w:val="DefaultParagraphFont"/>
    <w:rsid w:val="00763609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63609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36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36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QTable">
    <w:name w:val="QTable"/>
    <w:uiPriority w:val="99"/>
    <w:qFormat/>
    <w:rsid w:val="00763609"/>
    <w:rPr>
      <w:rFonts w:asciiTheme="minorHAnsi" w:eastAsiaTheme="minorEastAsia" w:hAnsiTheme="minorHAnsi" w:cstheme="minorBidi"/>
      <w:sz w:val="22"/>
      <w:szCs w:val="22"/>
      <w:lang w:val="en-US"/>
    </w:r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763609"/>
    <w:pPr>
      <w:jc w:val="center"/>
    </w:pPr>
    <w:rPr>
      <w:rFonts w:asciiTheme="minorHAnsi" w:eastAsiaTheme="minorEastAsia" w:hAnsiTheme="minorHAnsi" w:cstheme="minorBidi"/>
      <w:sz w:val="20"/>
      <w:szCs w:val="20"/>
      <w:lang w:val="en-US" w:eastAsia="en-ZA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763609"/>
    <w:pPr>
      <w:jc w:val="center"/>
    </w:pPr>
    <w:rPr>
      <w:rFonts w:asciiTheme="minorHAnsi" w:eastAsiaTheme="minorEastAsia" w:hAnsiTheme="minorHAnsi" w:cstheme="minorBidi"/>
      <w:sz w:val="20"/>
      <w:szCs w:val="20"/>
      <w:lang w:val="en-US" w:eastAsia="en-ZA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763609"/>
    <w:pPr>
      <w:jc w:val="center"/>
    </w:pPr>
    <w:rPr>
      <w:rFonts w:asciiTheme="minorHAnsi" w:eastAsiaTheme="minorEastAsia" w:hAnsiTheme="minorHAnsi" w:cstheme="minorBidi"/>
      <w:sz w:val="20"/>
      <w:szCs w:val="20"/>
      <w:lang w:val="en-US" w:eastAsia="en-ZA"/>
    </w:r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763609"/>
    <w:rPr>
      <w:rFonts w:asciiTheme="minorHAnsi" w:eastAsiaTheme="minorEastAsia" w:hAnsiTheme="minorHAnsi" w:cstheme="minorBidi"/>
      <w:sz w:val="20"/>
      <w:szCs w:val="20"/>
      <w:lang w:val="en-US" w:eastAsia="en-ZA"/>
    </w:r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HorizontalGraphicSliderTable">
    <w:name w:val="QHorizontalGraphicSliderTable"/>
    <w:uiPriority w:val="99"/>
    <w:qFormat/>
    <w:rsid w:val="00763609"/>
    <w:pPr>
      <w:spacing w:after="120"/>
      <w:jc w:val="center"/>
    </w:pPr>
    <w:rPr>
      <w:rFonts w:asciiTheme="minorHAnsi" w:eastAsiaTheme="minorEastAsia" w:hAnsiTheme="minorHAnsi" w:cstheme="minorBidi"/>
      <w:sz w:val="22"/>
      <w:szCs w:val="22"/>
      <w:lang w:val="en-US"/>
    </w:r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763609"/>
    <w:pPr>
      <w:spacing w:after="120"/>
      <w:jc w:val="center"/>
    </w:pPr>
    <w:rPr>
      <w:rFonts w:asciiTheme="minorHAnsi" w:eastAsiaTheme="minorEastAsia" w:hAnsiTheme="minorHAnsi" w:cstheme="minorBidi"/>
      <w:sz w:val="22"/>
      <w:szCs w:val="22"/>
      <w:lang w:val="en-US"/>
    </w:r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763609"/>
    <w:pPr>
      <w:jc w:val="center"/>
    </w:pPr>
    <w:rPr>
      <w:rFonts w:asciiTheme="minorHAnsi" w:eastAsiaTheme="minorEastAsia" w:hAnsiTheme="minorHAnsi" w:cstheme="minorBidi"/>
      <w:sz w:val="20"/>
      <w:szCs w:val="20"/>
      <w:lang w:val="en-US" w:eastAsia="en-ZA"/>
    </w:r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763609"/>
    <w:pPr>
      <w:jc w:val="center"/>
    </w:pPr>
    <w:rPr>
      <w:rFonts w:asciiTheme="minorHAnsi" w:eastAsiaTheme="minorEastAsia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rsid w:val="00763609"/>
    <w:pPr>
      <w:pBdr>
        <w:top w:val="single" w:sz="160" w:space="0" w:color="499FD1"/>
      </w:pBdr>
      <w:spacing w:before="8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QSummary">
    <w:name w:val="QSummary"/>
    <w:basedOn w:val="Normal"/>
    <w:qFormat/>
    <w:rsid w:val="00763609"/>
    <w:pPr>
      <w:spacing w:line="276" w:lineRule="auto"/>
    </w:pPr>
    <w:rPr>
      <w:rFonts w:asciiTheme="minorHAnsi" w:eastAsiaTheme="minorEastAsia" w:hAnsiTheme="minorHAnsi" w:cstheme="minorBidi"/>
      <w:b/>
      <w:sz w:val="22"/>
      <w:szCs w:val="22"/>
      <w:lang w:val="en-US"/>
    </w:rPr>
  </w:style>
  <w:style w:type="table" w:customStyle="1" w:styleId="QQuestionIconTable">
    <w:name w:val="QQuestionIconTable"/>
    <w:uiPriority w:val="99"/>
    <w:qFormat/>
    <w:rsid w:val="00763609"/>
    <w:pPr>
      <w:jc w:val="center"/>
    </w:pPr>
    <w:rPr>
      <w:rFonts w:asciiTheme="minorHAnsi" w:eastAsiaTheme="minorEastAsia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763609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line="276" w:lineRule="auto"/>
    </w:pPr>
    <w:rPr>
      <w:rFonts w:asciiTheme="minorHAnsi" w:eastAsiaTheme="minorEastAsia" w:hAnsiTheme="minorHAnsi" w:cstheme="minorBidi"/>
      <w:b/>
      <w:sz w:val="32"/>
      <w:szCs w:val="22"/>
      <w:lang w:val="en-US"/>
    </w:rPr>
  </w:style>
  <w:style w:type="table" w:customStyle="1" w:styleId="QBar">
    <w:name w:val="QBar"/>
    <w:uiPriority w:val="99"/>
    <w:qFormat/>
    <w:rsid w:val="00763609"/>
    <w:rPr>
      <w:rFonts w:asciiTheme="minorHAnsi" w:eastAsiaTheme="minorEastAsia" w:hAnsiTheme="minorHAnsi" w:cstheme="minorBidi"/>
      <w:sz w:val="18"/>
      <w:szCs w:val="20"/>
      <w:lang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63609"/>
    <w:rPr>
      <w:rFonts w:asciiTheme="minorHAnsi" w:eastAsiaTheme="minorEastAsia" w:hAnsiTheme="minorHAnsi" w:cstheme="minorBidi"/>
      <w:b/>
      <w:color w:val="FFFFFF" w:themeColor="background1"/>
      <w:sz w:val="20"/>
      <w:szCs w:val="20"/>
      <w:lang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763609"/>
    <w:rPr>
      <w:rFonts w:asciiTheme="minorHAnsi" w:eastAsiaTheme="minorEastAsia" w:hAnsiTheme="minorHAnsi" w:cstheme="minorBidi"/>
      <w:color w:val="FFFFFF" w:themeColor="background1"/>
      <w:sz w:val="22"/>
      <w:szCs w:val="22"/>
      <w:lang w:val="en-US"/>
    </w:rPr>
  </w:style>
  <w:style w:type="paragraph" w:customStyle="1" w:styleId="WhiteCompositeLabel">
    <w:name w:val="WhiteCompositeLabel"/>
    <w:next w:val="Normal"/>
    <w:rsid w:val="00763609"/>
    <w:pPr>
      <w:spacing w:before="43" w:after="43"/>
      <w:jc w:val="center"/>
    </w:pPr>
    <w:rPr>
      <w:rFonts w:ascii="Calibri" w:eastAsia="Times New Roman" w:hAnsi="Calibri"/>
      <w:b/>
      <w:color w:val="FFFFFF"/>
      <w:sz w:val="22"/>
      <w:szCs w:val="22"/>
      <w:lang w:val="en-US"/>
    </w:rPr>
  </w:style>
  <w:style w:type="paragraph" w:customStyle="1" w:styleId="CompositeLabel">
    <w:name w:val="CompositeLabel"/>
    <w:next w:val="Normal"/>
    <w:rsid w:val="00763609"/>
    <w:pPr>
      <w:spacing w:before="43" w:after="43"/>
      <w:jc w:val="center"/>
    </w:pPr>
    <w:rPr>
      <w:rFonts w:ascii="Calibri" w:eastAsia="Times New Roman" w:hAnsi="Calibri"/>
      <w:b/>
      <w:sz w:val="22"/>
      <w:szCs w:val="22"/>
      <w:lang w:val="en-US"/>
    </w:rPr>
  </w:style>
  <w:style w:type="numbering" w:customStyle="1" w:styleId="Multipunch">
    <w:name w:val="Multi punch"/>
    <w:rsid w:val="00763609"/>
    <w:pPr>
      <w:numPr>
        <w:numId w:val="2"/>
      </w:numPr>
    </w:pPr>
  </w:style>
  <w:style w:type="numbering" w:customStyle="1" w:styleId="Singlepunch">
    <w:name w:val="Single punch"/>
    <w:rsid w:val="00763609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763609"/>
    <w:pPr>
      <w:shd w:val="clear" w:color="auto" w:fill="6898BB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  <w:lang w:val="en-US"/>
    </w:rPr>
  </w:style>
  <w:style w:type="paragraph" w:customStyle="1" w:styleId="QSkipLogic">
    <w:name w:val="QSkipLogic"/>
    <w:basedOn w:val="Normal"/>
    <w:qFormat/>
    <w:rsid w:val="00763609"/>
    <w:pPr>
      <w:shd w:val="clear" w:color="auto" w:fill="8D8D8D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  <w:lang w:val="en-US"/>
    </w:rPr>
  </w:style>
  <w:style w:type="paragraph" w:customStyle="1" w:styleId="SingleLineText">
    <w:name w:val="SingleLineText"/>
    <w:next w:val="Normal"/>
    <w:rsid w:val="00763609"/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QDynamicChoices">
    <w:name w:val="QDynamicChoices"/>
    <w:basedOn w:val="Normal"/>
    <w:qFormat/>
    <w:rsid w:val="00763609"/>
    <w:pPr>
      <w:shd w:val="clear" w:color="auto" w:fill="6FAC3D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  <w:lang w:val="en-US"/>
    </w:rPr>
  </w:style>
  <w:style w:type="paragraph" w:customStyle="1" w:styleId="QReusableChoices">
    <w:name w:val="QReusableChoices"/>
    <w:basedOn w:val="Normal"/>
    <w:qFormat/>
    <w:rsid w:val="00763609"/>
    <w:pPr>
      <w:shd w:val="clear" w:color="auto" w:fill="3EA18E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  <w:lang w:val="en-US"/>
    </w:rPr>
  </w:style>
  <w:style w:type="paragraph" w:customStyle="1" w:styleId="H1">
    <w:name w:val="H1"/>
    <w:next w:val="Normal"/>
    <w:rsid w:val="00763609"/>
    <w:pPr>
      <w:spacing w:after="240"/>
    </w:pPr>
    <w:rPr>
      <w:rFonts w:asciiTheme="minorHAnsi" w:eastAsiaTheme="minorEastAsia" w:hAnsiTheme="minorHAnsi" w:cstheme="minorBidi"/>
      <w:b/>
      <w:color w:val="000000"/>
      <w:sz w:val="64"/>
      <w:szCs w:val="64"/>
      <w:lang w:val="en-US"/>
    </w:rPr>
  </w:style>
  <w:style w:type="paragraph" w:customStyle="1" w:styleId="H2">
    <w:name w:val="H2"/>
    <w:next w:val="Normal"/>
    <w:rsid w:val="00763609"/>
    <w:pPr>
      <w:spacing w:after="240"/>
    </w:pPr>
    <w:rPr>
      <w:rFonts w:asciiTheme="minorHAnsi" w:eastAsiaTheme="minorEastAsia" w:hAnsiTheme="minorHAnsi" w:cstheme="minorBidi"/>
      <w:b/>
      <w:color w:val="000000"/>
      <w:sz w:val="48"/>
      <w:szCs w:val="48"/>
      <w:lang w:val="en-US"/>
    </w:rPr>
  </w:style>
  <w:style w:type="paragraph" w:customStyle="1" w:styleId="H3">
    <w:name w:val="H3"/>
    <w:next w:val="Normal"/>
    <w:rsid w:val="00763609"/>
    <w:pPr>
      <w:spacing w:after="120"/>
    </w:pPr>
    <w:rPr>
      <w:rFonts w:asciiTheme="minorHAnsi" w:eastAsiaTheme="minorEastAsia" w:hAnsiTheme="minorHAnsi" w:cstheme="minorBidi"/>
      <w:b/>
      <w:color w:val="000000"/>
      <w:sz w:val="36"/>
      <w:szCs w:val="36"/>
      <w:lang w:val="en-US"/>
    </w:rPr>
  </w:style>
  <w:style w:type="paragraph" w:customStyle="1" w:styleId="BlockStartLabel">
    <w:name w:val="BlockStartLabel"/>
    <w:basedOn w:val="Normal"/>
    <w:qFormat/>
    <w:rsid w:val="00763609"/>
    <w:pPr>
      <w:spacing w:before="120" w:after="120"/>
    </w:pPr>
    <w:rPr>
      <w:rFonts w:asciiTheme="minorHAnsi" w:eastAsiaTheme="minorEastAsia" w:hAnsiTheme="minorHAnsi" w:cstheme="minorBidi"/>
      <w:b/>
      <w:color w:val="CCCCCC"/>
      <w:sz w:val="22"/>
      <w:szCs w:val="22"/>
      <w:lang w:val="en-US"/>
    </w:rPr>
  </w:style>
  <w:style w:type="paragraph" w:customStyle="1" w:styleId="BlockEndLabel">
    <w:name w:val="BlockEndLabel"/>
    <w:basedOn w:val="Normal"/>
    <w:qFormat/>
    <w:rsid w:val="00763609"/>
    <w:pPr>
      <w:spacing w:before="120"/>
    </w:pPr>
    <w:rPr>
      <w:rFonts w:asciiTheme="minorHAnsi" w:eastAsiaTheme="minorEastAsia" w:hAnsiTheme="minorHAnsi" w:cstheme="minorBidi"/>
      <w:b/>
      <w:color w:val="CCCCCC"/>
      <w:sz w:val="22"/>
      <w:szCs w:val="22"/>
      <w:lang w:val="en-US"/>
    </w:rPr>
  </w:style>
  <w:style w:type="paragraph" w:customStyle="1" w:styleId="BlockSeparator">
    <w:name w:val="BlockSeparator"/>
    <w:basedOn w:val="Normal"/>
    <w:qFormat/>
    <w:rsid w:val="00763609"/>
    <w:pPr>
      <w:pBdr>
        <w:bottom w:val="single" w:sz="8" w:space="0" w:color="CCCCCC"/>
      </w:pBdr>
      <w:spacing w:line="120" w:lineRule="auto"/>
      <w:jc w:val="center"/>
    </w:pPr>
    <w:rPr>
      <w:rFonts w:asciiTheme="minorHAnsi" w:eastAsiaTheme="minorEastAsia" w:hAnsiTheme="minorHAnsi" w:cstheme="minorBidi"/>
      <w:b/>
      <w:color w:val="CCCCCC"/>
      <w:sz w:val="22"/>
      <w:szCs w:val="22"/>
      <w:lang w:val="en-US"/>
    </w:rPr>
  </w:style>
  <w:style w:type="paragraph" w:customStyle="1" w:styleId="QuestionSeparator">
    <w:name w:val="QuestionSeparator"/>
    <w:basedOn w:val="Normal"/>
    <w:qFormat/>
    <w:rsid w:val="00763609"/>
    <w:pPr>
      <w:pBdr>
        <w:top w:val="dashed" w:sz="8" w:space="0" w:color="CCCCCC"/>
      </w:pBdr>
      <w:spacing w:before="120" w:after="120" w:line="120" w:lineRule="auto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Dropdown">
    <w:name w:val="Dropdown"/>
    <w:basedOn w:val="Normal"/>
    <w:qFormat/>
    <w:rsid w:val="00763609"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TextEntryLine">
    <w:name w:val="TextEntryLine"/>
    <w:basedOn w:val="Normal"/>
    <w:qFormat/>
    <w:rsid w:val="00763609"/>
    <w:pPr>
      <w:spacing w:before="24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SFGreen">
    <w:name w:val="SFGreen"/>
    <w:basedOn w:val="Normal"/>
    <w:qFormat/>
    <w:rsid w:val="00763609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  <w:spacing w:line="276" w:lineRule="auto"/>
    </w:pPr>
    <w:rPr>
      <w:rFonts w:asciiTheme="minorHAnsi" w:eastAsiaTheme="minorEastAsia" w:hAnsiTheme="minorHAnsi" w:cstheme="minorBidi"/>
      <w:b/>
      <w:color w:val="809163"/>
      <w:sz w:val="22"/>
      <w:szCs w:val="22"/>
      <w:lang w:val="en-US"/>
    </w:rPr>
  </w:style>
  <w:style w:type="paragraph" w:customStyle="1" w:styleId="SFBlue">
    <w:name w:val="SFBlue"/>
    <w:basedOn w:val="Normal"/>
    <w:qFormat/>
    <w:rsid w:val="00763609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  <w:spacing w:line="276" w:lineRule="auto"/>
    </w:pPr>
    <w:rPr>
      <w:rFonts w:asciiTheme="minorHAnsi" w:eastAsiaTheme="minorEastAsia" w:hAnsiTheme="minorHAnsi" w:cstheme="minorBidi"/>
      <w:b/>
      <w:color w:val="426092"/>
      <w:sz w:val="22"/>
      <w:szCs w:val="22"/>
      <w:lang w:val="en-US"/>
    </w:rPr>
  </w:style>
  <w:style w:type="paragraph" w:customStyle="1" w:styleId="SFPurple">
    <w:name w:val="SFPurple"/>
    <w:basedOn w:val="Normal"/>
    <w:qFormat/>
    <w:rsid w:val="00763609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  <w:spacing w:line="276" w:lineRule="auto"/>
    </w:pPr>
    <w:rPr>
      <w:rFonts w:asciiTheme="minorHAnsi" w:eastAsiaTheme="minorEastAsia" w:hAnsiTheme="minorHAnsi" w:cstheme="minorBidi"/>
      <w:b/>
      <w:color w:val="916391"/>
      <w:sz w:val="22"/>
      <w:szCs w:val="22"/>
      <w:lang w:val="en-US"/>
    </w:rPr>
  </w:style>
  <w:style w:type="paragraph" w:customStyle="1" w:styleId="SFGray">
    <w:name w:val="SFGray"/>
    <w:basedOn w:val="Normal"/>
    <w:qFormat/>
    <w:rsid w:val="00763609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  <w:spacing w:line="276" w:lineRule="auto"/>
    </w:pPr>
    <w:rPr>
      <w:rFonts w:asciiTheme="minorHAnsi" w:eastAsiaTheme="minorEastAsia" w:hAnsiTheme="minorHAnsi" w:cstheme="minorBidi"/>
      <w:b/>
      <w:color w:val="555555"/>
      <w:sz w:val="22"/>
      <w:szCs w:val="22"/>
      <w:lang w:val="en-US"/>
    </w:rPr>
  </w:style>
  <w:style w:type="paragraph" w:customStyle="1" w:styleId="SFRed">
    <w:name w:val="SFRed"/>
    <w:basedOn w:val="Normal"/>
    <w:qFormat/>
    <w:rsid w:val="00763609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  <w:spacing w:line="276" w:lineRule="auto"/>
    </w:pPr>
    <w:rPr>
      <w:rFonts w:asciiTheme="minorHAnsi" w:eastAsiaTheme="minorEastAsia" w:hAnsiTheme="minorHAnsi" w:cstheme="minorBidi"/>
      <w:b/>
      <w:color w:val="FFFFFF"/>
      <w:sz w:val="22"/>
      <w:szCs w:val="22"/>
      <w:lang w:val="en-US"/>
    </w:rPr>
  </w:style>
  <w:style w:type="paragraph" w:customStyle="1" w:styleId="QPlaceholderAlert">
    <w:name w:val="QPlaceholderAlert"/>
    <w:basedOn w:val="Normal"/>
    <w:qFormat/>
    <w:rsid w:val="00763609"/>
    <w:pPr>
      <w:spacing w:line="276" w:lineRule="auto"/>
    </w:pPr>
    <w:rPr>
      <w:rFonts w:asciiTheme="minorHAnsi" w:eastAsiaTheme="minorEastAsia" w:hAnsiTheme="minorHAnsi" w:cstheme="minorBidi"/>
      <w:color w:val="FF0000"/>
      <w:sz w:val="22"/>
      <w:szCs w:val="22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763609"/>
    <w:pPr>
      <w:spacing w:after="200"/>
    </w:pPr>
    <w:rPr>
      <w:rFonts w:asciiTheme="minorHAnsi" w:hAnsiTheme="minorHAnsi" w:cstheme="minorBidi"/>
      <w:i/>
      <w:iCs/>
      <w:color w:val="000000" w:themeColor="text1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763609"/>
  </w:style>
  <w:style w:type="character" w:styleId="UnresolvedMention">
    <w:name w:val="Unresolved Mention"/>
    <w:basedOn w:val="DefaultParagraphFont"/>
    <w:uiPriority w:val="99"/>
    <w:semiHidden/>
    <w:unhideWhenUsed/>
    <w:rsid w:val="00763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11</Pages>
  <Words>1729</Words>
  <Characters>9859</Characters>
  <Application>Microsoft Office Word</Application>
  <DocSecurity>0</DocSecurity>
  <Lines>82</Lines>
  <Paragraphs>23</Paragraphs>
  <ScaleCrop>false</ScaleCrop>
  <Company/>
  <LinksUpToDate>false</LinksUpToDate>
  <CharactersWithSpaces>11565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CJ Kriek</dc:creator>
  <cp:keywords/>
  <dc:description/>
  <cp:lastModifiedBy>Mr. CJ Kriek</cp:lastModifiedBy>
  <cp:revision>66</cp:revision>
  <dcterms:created xsi:type="dcterms:W3CDTF">2022-08-03T12:26:00Z</dcterms:created>
  <dcterms:modified xsi:type="dcterms:W3CDTF">2022-08-12T08:21:00Z</dcterms:modified>
</cp:coreProperties>
</file>