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8DAD3" w14:textId="661F9BCE" w:rsidR="002D2A30" w:rsidRPr="00C90C2B" w:rsidRDefault="002D2A30">
      <w:pPr>
        <w:rPr>
          <w:rFonts w:ascii="Tahoma" w:hAnsi="Tahoma" w:cs="Tahoma"/>
          <w:sz w:val="20"/>
          <w:szCs w:val="20"/>
        </w:rPr>
      </w:pPr>
    </w:p>
    <w:p w14:paraId="65A90ECB" w14:textId="699FE5B8" w:rsidR="002D2A30" w:rsidRPr="00C90C2B" w:rsidRDefault="002D2A30" w:rsidP="00D33368">
      <w:pPr>
        <w:jc w:val="center"/>
        <w:rPr>
          <w:rFonts w:ascii="Tahoma" w:hAnsi="Tahoma" w:cs="Tahoma"/>
          <w:sz w:val="20"/>
          <w:szCs w:val="20"/>
        </w:rPr>
      </w:pPr>
      <w:r w:rsidRPr="00C90C2B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21B6F88" wp14:editId="5EBD50B6">
            <wp:extent cx="5731510" cy="4970145"/>
            <wp:effectExtent l="0" t="0" r="2540" b="1905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970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F26D7" w14:textId="730365DB" w:rsidR="00775351" w:rsidRPr="001A3F8C" w:rsidRDefault="006365A4" w:rsidP="00775351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0C2B">
        <w:rPr>
          <w:rFonts w:ascii="Tahoma" w:hAnsi="Tahoma" w:cs="Tahoma"/>
          <w:sz w:val="20"/>
          <w:szCs w:val="20"/>
        </w:rPr>
        <w:t xml:space="preserve">Figure 1: </w:t>
      </w:r>
      <w:r w:rsidR="00C90C2B" w:rsidRPr="00C90C2B">
        <w:rPr>
          <w:rFonts w:ascii="Tahoma" w:hAnsi="Tahoma" w:cs="Tahoma"/>
          <w:color w:val="000000"/>
          <w:sz w:val="20"/>
          <w:szCs w:val="20"/>
        </w:rPr>
        <w:t>Antennae</w:t>
      </w:r>
      <w:r w:rsidR="00C90C2B" w:rsidRPr="00C90C2B">
        <w:rPr>
          <w:rFonts w:ascii="Tahoma" w:hAnsi="Tahoma" w:cs="Tahoma"/>
          <w:color w:val="000000"/>
          <w:sz w:val="20"/>
          <w:szCs w:val="20"/>
        </w:rPr>
        <w:t xml:space="preserve"> length (μm)</w:t>
      </w:r>
      <w:r w:rsidR="00775351">
        <w:rPr>
          <w:rFonts w:ascii="Tahoma" w:hAnsi="Tahoma" w:cs="Tahoma"/>
          <w:color w:val="000000"/>
          <w:sz w:val="20"/>
          <w:szCs w:val="20"/>
        </w:rPr>
        <w:t xml:space="preserve">. The boxplot shows medians and quartiles. Different letters indicate significant differences at p &lt; 0.05 according to the </w:t>
      </w:r>
      <w:r w:rsidR="00775351" w:rsidRPr="00775351">
        <w:rPr>
          <w:rFonts w:ascii="Tahoma" w:hAnsi="Tahoma" w:cs="Tahoma"/>
          <w:sz w:val="20"/>
          <w:szCs w:val="20"/>
        </w:rPr>
        <w:t>Mann-Whitney U (Wilcoxon rank-sum) test</w:t>
      </w:r>
      <w:r w:rsidR="00775351">
        <w:rPr>
          <w:rFonts w:ascii="Tahoma" w:hAnsi="Tahoma" w:cs="Tahoma"/>
          <w:sz w:val="20"/>
          <w:szCs w:val="20"/>
        </w:rPr>
        <w:t>.</w:t>
      </w:r>
    </w:p>
    <w:p w14:paraId="53C11776" w14:textId="5581B1B6" w:rsidR="006365A4" w:rsidRPr="00C90C2B" w:rsidRDefault="006365A4" w:rsidP="006365A4">
      <w:pPr>
        <w:rPr>
          <w:rFonts w:ascii="Tahoma" w:hAnsi="Tahoma" w:cs="Tahoma"/>
          <w:sz w:val="20"/>
          <w:szCs w:val="20"/>
        </w:rPr>
      </w:pPr>
    </w:p>
    <w:p w14:paraId="31ADF6E4" w14:textId="77777777" w:rsidR="006365A4" w:rsidRPr="00C90C2B" w:rsidRDefault="006365A4" w:rsidP="006365A4">
      <w:pPr>
        <w:keepLines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C90C2B">
        <w:rPr>
          <w:rFonts w:ascii="Tahoma" w:hAnsi="Tahoma" w:cs="Tahoma"/>
          <w:sz w:val="20"/>
          <w:szCs w:val="20"/>
        </w:rPr>
        <w:t>Table 1: Kruskal-Wallis one-way analysis of variance</w:t>
      </w:r>
    </w:p>
    <w:p w14:paraId="79E54751" w14:textId="77777777" w:rsidR="006365A4" w:rsidRPr="00C90C2B" w:rsidRDefault="006365A4" w:rsidP="006365A4">
      <w:pPr>
        <w:keepLines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38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3"/>
        <w:gridCol w:w="1043"/>
        <w:gridCol w:w="1351"/>
      </w:tblGrid>
      <w:tr w:rsidR="006365A4" w:rsidRPr="00C90C2B" w14:paraId="1D22E162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bottom w:val="single" w:sz="4" w:space="0" w:color="auto"/>
            </w:tcBorders>
          </w:tcPr>
          <w:p w14:paraId="6BEDDAFF" w14:textId="77777777" w:rsidR="006365A4" w:rsidRPr="00C90C2B" w:rsidRDefault="006365A4" w:rsidP="009F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14:paraId="1EF74A1F" w14:textId="77777777" w:rsidR="006365A4" w:rsidRPr="00C90C2B" w:rsidRDefault="006365A4" w:rsidP="009F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Size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0FE346E1" w14:textId="77777777" w:rsidR="006365A4" w:rsidRPr="00C90C2B" w:rsidRDefault="006365A4" w:rsidP="009F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Mean rank</w:t>
            </w:r>
          </w:p>
        </w:tc>
      </w:tr>
      <w:tr w:rsidR="006365A4" w:rsidRPr="00C90C2B" w14:paraId="2C0878D2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single" w:sz="4" w:space="0" w:color="auto"/>
              <w:bottom w:val="nil"/>
            </w:tcBorders>
          </w:tcPr>
          <w:p w14:paraId="5E2D368E" w14:textId="107EBC99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</w:p>
        </w:tc>
        <w:tc>
          <w:tcPr>
            <w:tcW w:w="1043" w:type="dxa"/>
            <w:tcBorders>
              <w:top w:val="single" w:sz="4" w:space="0" w:color="auto"/>
              <w:bottom w:val="nil"/>
            </w:tcBorders>
          </w:tcPr>
          <w:p w14:paraId="0792CA25" w14:textId="0CFCDE8B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51" w:type="dxa"/>
            <w:tcBorders>
              <w:top w:val="single" w:sz="4" w:space="0" w:color="auto"/>
              <w:bottom w:val="nil"/>
            </w:tcBorders>
          </w:tcPr>
          <w:p w14:paraId="256197C7" w14:textId="73A12939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60.51</w:t>
            </w:r>
          </w:p>
        </w:tc>
      </w:tr>
      <w:tr w:rsidR="006365A4" w:rsidRPr="00C90C2B" w14:paraId="34E89FFA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5C0FEDB9" w14:textId="7E8F835C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II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6A1FBF73" w14:textId="7B06E3DE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5F009889" w14:textId="655DFD25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151.33</w:t>
            </w:r>
          </w:p>
        </w:tc>
      </w:tr>
      <w:tr w:rsidR="006365A4" w:rsidRPr="00C90C2B" w14:paraId="3CEEFD6C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5B4E1C5A" w14:textId="695611F5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5EA27D10" w14:textId="463BB2CE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1AA4BCE2" w14:textId="7B0C0AC0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193.80</w:t>
            </w:r>
          </w:p>
        </w:tc>
      </w:tr>
      <w:tr w:rsidR="006365A4" w:rsidRPr="00C90C2B" w14:paraId="58034C59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377CF17A" w14:textId="233B0456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IV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4F48959C" w14:textId="7ABF3B72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2EA055AB" w14:textId="012384DE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225.50</w:t>
            </w:r>
          </w:p>
        </w:tc>
      </w:tr>
      <w:tr w:rsidR="006365A4" w:rsidRPr="00C90C2B" w14:paraId="31E67E95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1194DA43" w14:textId="6960DCF9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1685ED59" w14:textId="566740D8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2AEF1ADE" w14:textId="02B13A2B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285.50</w:t>
            </w:r>
          </w:p>
        </w:tc>
      </w:tr>
      <w:tr w:rsidR="006365A4" w:rsidRPr="00C90C2B" w14:paraId="77AF3E4C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single" w:sz="4" w:space="0" w:color="auto"/>
            </w:tcBorders>
          </w:tcPr>
          <w:p w14:paraId="7292DBFD" w14:textId="641130A7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bottom w:val="single" w:sz="4" w:space="0" w:color="auto"/>
            </w:tcBorders>
          </w:tcPr>
          <w:p w14:paraId="070E6C27" w14:textId="77777777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bottom w:val="single" w:sz="4" w:space="0" w:color="auto"/>
            </w:tcBorders>
          </w:tcPr>
          <w:p w14:paraId="4F57D5BB" w14:textId="77777777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6365A4" w:rsidRPr="00C90C2B" w14:paraId="78C2810F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single" w:sz="4" w:space="0" w:color="auto"/>
            </w:tcBorders>
          </w:tcPr>
          <w:p w14:paraId="18F5E1DF" w14:textId="2A05C8E9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Value of H = 303.5</w:t>
            </w:r>
          </w:p>
        </w:tc>
        <w:tc>
          <w:tcPr>
            <w:tcW w:w="1043" w:type="dxa"/>
            <w:tcBorders>
              <w:top w:val="single" w:sz="4" w:space="0" w:color="auto"/>
            </w:tcBorders>
          </w:tcPr>
          <w:p w14:paraId="2BE6F005" w14:textId="77777777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</w:tcPr>
          <w:p w14:paraId="5592B8A5" w14:textId="77777777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6365A4" w:rsidRPr="00C90C2B" w14:paraId="4467858E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</w:tcPr>
          <w:p w14:paraId="58DE0499" w14:textId="0B9612D0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Adjusted for ties = 303.5</w:t>
            </w:r>
          </w:p>
        </w:tc>
        <w:tc>
          <w:tcPr>
            <w:tcW w:w="1043" w:type="dxa"/>
          </w:tcPr>
          <w:p w14:paraId="58634E01" w14:textId="77777777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</w:tcPr>
          <w:p w14:paraId="74B44FD5" w14:textId="77777777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6365A4" w:rsidRPr="00C90C2B" w14:paraId="1C4E0C4E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</w:tcPr>
          <w:p w14:paraId="527B7712" w14:textId="529D6F1E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Degrees of freedom = 4</w:t>
            </w:r>
          </w:p>
        </w:tc>
        <w:tc>
          <w:tcPr>
            <w:tcW w:w="1043" w:type="dxa"/>
          </w:tcPr>
          <w:p w14:paraId="6593C940" w14:textId="77777777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</w:tcPr>
          <w:p w14:paraId="719C82AD" w14:textId="77777777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6365A4" w:rsidRPr="00C90C2B" w14:paraId="164A74BB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</w:tcPr>
          <w:p w14:paraId="793ABDB6" w14:textId="6F9C063B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Chi-square probability &lt; 0.001</w:t>
            </w:r>
          </w:p>
        </w:tc>
        <w:tc>
          <w:tcPr>
            <w:tcW w:w="1043" w:type="dxa"/>
          </w:tcPr>
          <w:p w14:paraId="5D8CE3DB" w14:textId="77777777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</w:tcPr>
          <w:p w14:paraId="010E2267" w14:textId="77777777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363CC0E6" w14:textId="77777777" w:rsidR="006365A4" w:rsidRPr="00C90C2B" w:rsidRDefault="006365A4">
      <w:pPr>
        <w:rPr>
          <w:rFonts w:ascii="Tahoma" w:hAnsi="Tahoma" w:cs="Tahoma"/>
          <w:sz w:val="20"/>
          <w:szCs w:val="20"/>
        </w:rPr>
      </w:pPr>
    </w:p>
    <w:p w14:paraId="2C98F89E" w14:textId="07FF388C" w:rsidR="00840DE8" w:rsidRPr="00C90C2B" w:rsidRDefault="00840DE8">
      <w:pPr>
        <w:rPr>
          <w:rFonts w:ascii="Tahoma" w:hAnsi="Tahoma" w:cs="Tahoma"/>
          <w:sz w:val="20"/>
          <w:szCs w:val="20"/>
        </w:rPr>
      </w:pPr>
    </w:p>
    <w:p w14:paraId="5B983B5C" w14:textId="229BF015" w:rsidR="00840DE8" w:rsidRPr="00C90C2B" w:rsidRDefault="00840DE8">
      <w:pPr>
        <w:rPr>
          <w:rFonts w:ascii="Tahoma" w:hAnsi="Tahoma" w:cs="Tahoma"/>
          <w:sz w:val="20"/>
          <w:szCs w:val="20"/>
        </w:rPr>
      </w:pPr>
      <w:r w:rsidRPr="00C90C2B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 wp14:anchorId="0C30AB62" wp14:editId="5394169E">
            <wp:extent cx="5731510" cy="512254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2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12D3F" w14:textId="4DBFF7AC" w:rsidR="00775351" w:rsidRPr="001A3F8C" w:rsidRDefault="00885CCC" w:rsidP="00775351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0C2B">
        <w:rPr>
          <w:rFonts w:ascii="Tahoma" w:hAnsi="Tahoma" w:cs="Tahoma"/>
          <w:sz w:val="20"/>
          <w:szCs w:val="20"/>
        </w:rPr>
        <w:t xml:space="preserve">Figure </w:t>
      </w:r>
      <w:r w:rsidR="00775351">
        <w:rPr>
          <w:rFonts w:ascii="Tahoma" w:hAnsi="Tahoma" w:cs="Tahoma"/>
          <w:sz w:val="20"/>
          <w:szCs w:val="20"/>
        </w:rPr>
        <w:t>2</w:t>
      </w:r>
      <w:r w:rsidRPr="00C90C2B">
        <w:rPr>
          <w:rFonts w:ascii="Tahoma" w:hAnsi="Tahoma" w:cs="Tahoma"/>
          <w:sz w:val="20"/>
          <w:szCs w:val="20"/>
        </w:rPr>
        <w:t xml:space="preserve">: </w:t>
      </w:r>
      <w:r w:rsidR="00C90C2B" w:rsidRPr="00C90C2B">
        <w:rPr>
          <w:rFonts w:ascii="Tahoma" w:hAnsi="Tahoma" w:cs="Tahoma"/>
          <w:color w:val="000000"/>
          <w:sz w:val="20"/>
          <w:szCs w:val="20"/>
        </w:rPr>
        <w:t>Vertex (μm)</w:t>
      </w:r>
      <w:r w:rsidR="00775351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775351">
        <w:rPr>
          <w:rFonts w:ascii="Tahoma" w:hAnsi="Tahoma" w:cs="Tahoma"/>
          <w:color w:val="000000"/>
          <w:sz w:val="20"/>
          <w:szCs w:val="20"/>
        </w:rPr>
        <w:t xml:space="preserve">The boxplot shows medians and quartiles. Different letters indicate significant differences at p &lt; 0.05 according to the </w:t>
      </w:r>
      <w:r w:rsidR="00775351" w:rsidRPr="00775351">
        <w:rPr>
          <w:rFonts w:ascii="Tahoma" w:hAnsi="Tahoma" w:cs="Tahoma"/>
          <w:sz w:val="20"/>
          <w:szCs w:val="20"/>
        </w:rPr>
        <w:t>Mann-Whitney U (Wilcoxon rank-sum) test</w:t>
      </w:r>
      <w:r w:rsidR="00775351">
        <w:rPr>
          <w:rFonts w:ascii="Tahoma" w:hAnsi="Tahoma" w:cs="Tahoma"/>
          <w:sz w:val="20"/>
          <w:szCs w:val="20"/>
        </w:rPr>
        <w:t>.</w:t>
      </w:r>
    </w:p>
    <w:p w14:paraId="53561BD6" w14:textId="4971B46F" w:rsidR="00885CCC" w:rsidRPr="00C90C2B" w:rsidRDefault="00885CCC">
      <w:pPr>
        <w:rPr>
          <w:rFonts w:ascii="Tahoma" w:hAnsi="Tahoma" w:cs="Tahoma"/>
          <w:sz w:val="20"/>
          <w:szCs w:val="20"/>
        </w:rPr>
      </w:pPr>
    </w:p>
    <w:p w14:paraId="0E587B48" w14:textId="444E15CC" w:rsidR="00885CCC" w:rsidRPr="00C90C2B" w:rsidRDefault="00885CCC" w:rsidP="00885CCC">
      <w:pPr>
        <w:keepLines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C90C2B">
        <w:rPr>
          <w:rFonts w:ascii="Tahoma" w:hAnsi="Tahoma" w:cs="Tahoma"/>
          <w:sz w:val="20"/>
          <w:szCs w:val="20"/>
        </w:rPr>
        <w:t xml:space="preserve">Table </w:t>
      </w:r>
      <w:r w:rsidR="00775351">
        <w:rPr>
          <w:rFonts w:ascii="Tahoma" w:hAnsi="Tahoma" w:cs="Tahoma"/>
          <w:sz w:val="20"/>
          <w:szCs w:val="20"/>
        </w:rPr>
        <w:t>2</w:t>
      </w:r>
      <w:r w:rsidRPr="00C90C2B">
        <w:rPr>
          <w:rFonts w:ascii="Tahoma" w:hAnsi="Tahoma" w:cs="Tahoma"/>
          <w:sz w:val="20"/>
          <w:szCs w:val="20"/>
        </w:rPr>
        <w:t xml:space="preserve">: </w:t>
      </w:r>
      <w:r w:rsidRPr="00C90C2B">
        <w:rPr>
          <w:rFonts w:ascii="Tahoma" w:hAnsi="Tahoma" w:cs="Tahoma"/>
          <w:sz w:val="20"/>
          <w:szCs w:val="20"/>
        </w:rPr>
        <w:t>Kruskal-Wallis one-way analysis of variance</w:t>
      </w:r>
    </w:p>
    <w:p w14:paraId="76A87598" w14:textId="77777777" w:rsidR="00885CCC" w:rsidRPr="00C90C2B" w:rsidRDefault="00885CCC" w:rsidP="00885CCC">
      <w:pPr>
        <w:keepLines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38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3"/>
        <w:gridCol w:w="1043"/>
        <w:gridCol w:w="1351"/>
      </w:tblGrid>
      <w:tr w:rsidR="00885CCC" w:rsidRPr="00C90C2B" w14:paraId="4C89D583" w14:textId="77777777" w:rsidTr="00885CCC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bottom w:val="single" w:sz="4" w:space="0" w:color="auto"/>
            </w:tcBorders>
          </w:tcPr>
          <w:p w14:paraId="7F424738" w14:textId="77777777" w:rsidR="00325E42" w:rsidRPr="00C90C2B" w:rsidRDefault="00325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14:paraId="2CB33265" w14:textId="77777777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Size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71A11AB0" w14:textId="77777777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Mean rank</w:t>
            </w:r>
          </w:p>
        </w:tc>
      </w:tr>
      <w:tr w:rsidR="00885CCC" w:rsidRPr="00C90C2B" w14:paraId="712B35B1" w14:textId="77777777" w:rsidTr="00885CCC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single" w:sz="4" w:space="0" w:color="auto"/>
              <w:bottom w:val="nil"/>
            </w:tcBorders>
          </w:tcPr>
          <w:p w14:paraId="5ED0DAEE" w14:textId="77777777" w:rsidR="00325E42" w:rsidRPr="00C90C2B" w:rsidRDefault="00325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</w:t>
            </w:r>
          </w:p>
        </w:tc>
        <w:tc>
          <w:tcPr>
            <w:tcW w:w="1043" w:type="dxa"/>
            <w:tcBorders>
              <w:top w:val="single" w:sz="4" w:space="0" w:color="auto"/>
              <w:bottom w:val="nil"/>
            </w:tcBorders>
          </w:tcPr>
          <w:p w14:paraId="0D6BBC39" w14:textId="77777777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51" w:type="dxa"/>
            <w:tcBorders>
              <w:top w:val="single" w:sz="4" w:space="0" w:color="auto"/>
              <w:bottom w:val="nil"/>
            </w:tcBorders>
          </w:tcPr>
          <w:p w14:paraId="79208F6D" w14:textId="408CB161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60.5</w:t>
            </w:r>
            <w:r w:rsidR="00885CCC" w:rsidRPr="00C90C2B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</w:p>
        </w:tc>
      </w:tr>
      <w:tr w:rsidR="00325E42" w:rsidRPr="00C90C2B" w14:paraId="7B251BDB" w14:textId="77777777" w:rsidTr="00885CCC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21B7B320" w14:textId="77777777" w:rsidR="00325E42" w:rsidRPr="00C90C2B" w:rsidRDefault="00325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Instar_II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1F5F94CA" w14:textId="77777777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30DBCBC5" w14:textId="77777777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162.16</w:t>
            </w:r>
          </w:p>
        </w:tc>
      </w:tr>
      <w:tr w:rsidR="00325E42" w:rsidRPr="00C90C2B" w14:paraId="78815F34" w14:textId="77777777" w:rsidTr="00885CCC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59AA91D9" w14:textId="77777777" w:rsidR="00325E42" w:rsidRPr="00C90C2B" w:rsidRDefault="00325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Instar_III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7FAA243E" w14:textId="77777777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3D3D6CBD" w14:textId="77777777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179.37</w:t>
            </w:r>
          </w:p>
        </w:tc>
      </w:tr>
      <w:tr w:rsidR="00325E42" w:rsidRPr="00C90C2B" w14:paraId="09AAA13A" w14:textId="77777777" w:rsidTr="00885CCC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162E5836" w14:textId="77777777" w:rsidR="00325E42" w:rsidRPr="00C90C2B" w:rsidRDefault="00325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Instar_IV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0AFACF16" w14:textId="77777777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52E72CB3" w14:textId="77777777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228.37</w:t>
            </w:r>
          </w:p>
        </w:tc>
      </w:tr>
      <w:tr w:rsidR="00885CCC" w:rsidRPr="00C90C2B" w14:paraId="65468E2C" w14:textId="77777777" w:rsidTr="00885CCC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71F7EB82" w14:textId="77777777" w:rsidR="00325E42" w:rsidRPr="00C90C2B" w:rsidRDefault="00325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Instar_V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4F12D855" w14:textId="77777777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21020355" w14:textId="77777777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282.15</w:t>
            </w:r>
          </w:p>
        </w:tc>
      </w:tr>
      <w:tr w:rsidR="00885CCC" w:rsidRPr="00C90C2B" w14:paraId="2B6AFB92" w14:textId="77777777" w:rsidTr="00885CCC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single" w:sz="4" w:space="0" w:color="auto"/>
            </w:tcBorders>
          </w:tcPr>
          <w:p w14:paraId="5EC913F6" w14:textId="77777777" w:rsidR="00325E42" w:rsidRPr="00C90C2B" w:rsidRDefault="00325E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nil"/>
              <w:bottom w:val="single" w:sz="4" w:space="0" w:color="auto"/>
            </w:tcBorders>
          </w:tcPr>
          <w:p w14:paraId="630FA65F" w14:textId="77777777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bottom w:val="single" w:sz="4" w:space="0" w:color="auto"/>
            </w:tcBorders>
          </w:tcPr>
          <w:p w14:paraId="6A6E7AD4" w14:textId="77777777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325E42" w:rsidRPr="00C90C2B" w14:paraId="5E435C55" w14:textId="77777777" w:rsidTr="00885CCC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single" w:sz="4" w:space="0" w:color="auto"/>
            </w:tcBorders>
          </w:tcPr>
          <w:p w14:paraId="4241E0BD" w14:textId="77777777" w:rsidR="00325E42" w:rsidRPr="00C90C2B" w:rsidRDefault="00325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Value of H = 293.6</w:t>
            </w:r>
          </w:p>
        </w:tc>
        <w:tc>
          <w:tcPr>
            <w:tcW w:w="1043" w:type="dxa"/>
            <w:tcBorders>
              <w:top w:val="single" w:sz="4" w:space="0" w:color="auto"/>
            </w:tcBorders>
          </w:tcPr>
          <w:p w14:paraId="12534666" w14:textId="77777777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</w:tcPr>
          <w:p w14:paraId="5B90D4DF" w14:textId="4CAFE0E3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325E42" w:rsidRPr="00C90C2B" w14:paraId="5B2D3A9D" w14:textId="51111E82" w:rsidTr="00885CCC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</w:tcPr>
          <w:p w14:paraId="593A033E" w14:textId="77777777" w:rsidR="00325E42" w:rsidRPr="00C90C2B" w:rsidRDefault="00325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Adjusted for ties = 293.6</w:t>
            </w:r>
          </w:p>
        </w:tc>
        <w:tc>
          <w:tcPr>
            <w:tcW w:w="1043" w:type="dxa"/>
          </w:tcPr>
          <w:p w14:paraId="0BDA8E8C" w14:textId="77777777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</w:tcPr>
          <w:p w14:paraId="18CC31C7" w14:textId="77777777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325E42" w:rsidRPr="00C90C2B" w14:paraId="73F9C8D4" w14:textId="211B213D" w:rsidTr="00885CCC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</w:tcPr>
          <w:p w14:paraId="712E727F" w14:textId="77777777" w:rsidR="00325E42" w:rsidRPr="00C90C2B" w:rsidRDefault="00325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Degrees of freedom = 4</w:t>
            </w:r>
          </w:p>
        </w:tc>
        <w:tc>
          <w:tcPr>
            <w:tcW w:w="1043" w:type="dxa"/>
          </w:tcPr>
          <w:p w14:paraId="3145318E" w14:textId="77777777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</w:tcPr>
          <w:p w14:paraId="28D6D9F5" w14:textId="77777777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325E42" w:rsidRPr="00C90C2B" w14:paraId="079105F7" w14:textId="6E8FF222" w:rsidTr="00885CCC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</w:tcPr>
          <w:p w14:paraId="509A6C9E" w14:textId="77777777" w:rsidR="00325E42" w:rsidRPr="00C90C2B" w:rsidRDefault="00325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Chi-square probability &lt; 0.001</w:t>
            </w:r>
          </w:p>
        </w:tc>
        <w:tc>
          <w:tcPr>
            <w:tcW w:w="1043" w:type="dxa"/>
          </w:tcPr>
          <w:p w14:paraId="0989F6FB" w14:textId="77777777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</w:tcPr>
          <w:p w14:paraId="2348F12C" w14:textId="77777777" w:rsidR="00325E42" w:rsidRPr="00C90C2B" w:rsidRDefault="00325E42" w:rsidP="00325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3F018CE9" w14:textId="77777777" w:rsidR="00325E42" w:rsidRPr="00C90C2B" w:rsidRDefault="00325E42">
      <w:pPr>
        <w:rPr>
          <w:rFonts w:ascii="Tahoma" w:hAnsi="Tahoma" w:cs="Tahoma"/>
          <w:sz w:val="20"/>
          <w:szCs w:val="20"/>
        </w:rPr>
      </w:pPr>
    </w:p>
    <w:p w14:paraId="6DDBAEA3" w14:textId="392EBA75" w:rsidR="00591975" w:rsidRPr="00C90C2B" w:rsidRDefault="00591975">
      <w:pPr>
        <w:rPr>
          <w:rFonts w:ascii="Tahoma" w:hAnsi="Tahoma" w:cs="Tahoma"/>
          <w:sz w:val="20"/>
          <w:szCs w:val="20"/>
        </w:rPr>
      </w:pPr>
    </w:p>
    <w:p w14:paraId="14C65C82" w14:textId="6E343FA1" w:rsidR="00BB2A43" w:rsidRPr="00C90C2B" w:rsidRDefault="00BB2A43" w:rsidP="00914A07">
      <w:pPr>
        <w:rPr>
          <w:rFonts w:ascii="Tahoma" w:hAnsi="Tahoma" w:cs="Tahoma"/>
          <w:sz w:val="20"/>
          <w:szCs w:val="20"/>
        </w:rPr>
      </w:pPr>
      <w:r w:rsidRPr="00C90C2B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 wp14:anchorId="48DB393F" wp14:editId="47E58080">
            <wp:extent cx="5731510" cy="5123815"/>
            <wp:effectExtent l="0" t="0" r="2540" b="635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23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36F3A" w14:textId="5AFF5699" w:rsidR="00775351" w:rsidRPr="001A3F8C" w:rsidRDefault="001F0E5C" w:rsidP="00775351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0C2B">
        <w:rPr>
          <w:rFonts w:ascii="Tahoma" w:hAnsi="Tahoma" w:cs="Tahoma"/>
          <w:sz w:val="20"/>
          <w:szCs w:val="20"/>
        </w:rPr>
        <w:t xml:space="preserve">Figure </w:t>
      </w:r>
      <w:r w:rsidR="00775351">
        <w:rPr>
          <w:rFonts w:ascii="Tahoma" w:hAnsi="Tahoma" w:cs="Tahoma"/>
          <w:sz w:val="20"/>
          <w:szCs w:val="20"/>
        </w:rPr>
        <w:t>3</w:t>
      </w:r>
      <w:r w:rsidRPr="00C90C2B">
        <w:rPr>
          <w:rFonts w:ascii="Tahoma" w:hAnsi="Tahoma" w:cs="Tahoma"/>
          <w:sz w:val="20"/>
          <w:szCs w:val="20"/>
        </w:rPr>
        <w:t xml:space="preserve">: </w:t>
      </w:r>
      <w:r w:rsidR="00C90C2B" w:rsidRPr="00C90C2B">
        <w:rPr>
          <w:rFonts w:ascii="Tahoma" w:hAnsi="Tahoma" w:cs="Tahoma"/>
          <w:color w:val="000000"/>
          <w:sz w:val="20"/>
          <w:szCs w:val="20"/>
        </w:rPr>
        <w:t>Body length</w:t>
      </w:r>
      <w:r w:rsidR="00775351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775351">
        <w:rPr>
          <w:rFonts w:ascii="Tahoma" w:hAnsi="Tahoma" w:cs="Tahoma"/>
          <w:color w:val="000000"/>
          <w:sz w:val="20"/>
          <w:szCs w:val="20"/>
        </w:rPr>
        <w:t xml:space="preserve">The boxplot shows medians and quartiles. Different letters indicate significant differences at p &lt; 0.05 according to the </w:t>
      </w:r>
      <w:r w:rsidR="00775351" w:rsidRPr="00775351">
        <w:rPr>
          <w:rFonts w:ascii="Tahoma" w:hAnsi="Tahoma" w:cs="Tahoma"/>
          <w:sz w:val="20"/>
          <w:szCs w:val="20"/>
        </w:rPr>
        <w:t>Mann-Whitney U (Wilcoxon rank-sum) test</w:t>
      </w:r>
      <w:r w:rsidR="00775351">
        <w:rPr>
          <w:rFonts w:ascii="Tahoma" w:hAnsi="Tahoma" w:cs="Tahoma"/>
          <w:sz w:val="20"/>
          <w:szCs w:val="20"/>
        </w:rPr>
        <w:t>.</w:t>
      </w:r>
    </w:p>
    <w:p w14:paraId="13E3FAF3" w14:textId="5FEF0B3D" w:rsidR="001F0E5C" w:rsidRPr="00C90C2B" w:rsidRDefault="001F0E5C" w:rsidP="001F0E5C">
      <w:pPr>
        <w:rPr>
          <w:rFonts w:ascii="Tahoma" w:hAnsi="Tahoma" w:cs="Tahoma"/>
          <w:sz w:val="20"/>
          <w:szCs w:val="20"/>
        </w:rPr>
      </w:pPr>
    </w:p>
    <w:p w14:paraId="2C1EF1C7" w14:textId="68312B4B" w:rsidR="001F0E5C" w:rsidRPr="00C90C2B" w:rsidRDefault="001F0E5C" w:rsidP="001F0E5C">
      <w:pPr>
        <w:keepLines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C90C2B">
        <w:rPr>
          <w:rFonts w:ascii="Tahoma" w:hAnsi="Tahoma" w:cs="Tahoma"/>
          <w:sz w:val="20"/>
          <w:szCs w:val="20"/>
        </w:rPr>
        <w:t xml:space="preserve">Table </w:t>
      </w:r>
      <w:r w:rsidR="00775351">
        <w:rPr>
          <w:rFonts w:ascii="Tahoma" w:hAnsi="Tahoma" w:cs="Tahoma"/>
          <w:sz w:val="20"/>
          <w:szCs w:val="20"/>
        </w:rPr>
        <w:t>3</w:t>
      </w:r>
      <w:r w:rsidRPr="00C90C2B">
        <w:rPr>
          <w:rFonts w:ascii="Tahoma" w:hAnsi="Tahoma" w:cs="Tahoma"/>
          <w:sz w:val="20"/>
          <w:szCs w:val="20"/>
        </w:rPr>
        <w:t>: Kruskal-Wallis one-way analysis of variance</w:t>
      </w:r>
    </w:p>
    <w:p w14:paraId="3A2E2D4B" w14:textId="77777777" w:rsidR="001F0E5C" w:rsidRPr="00C90C2B" w:rsidRDefault="001F0E5C" w:rsidP="001F0E5C">
      <w:pPr>
        <w:keepLines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38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3"/>
        <w:gridCol w:w="1043"/>
        <w:gridCol w:w="1351"/>
      </w:tblGrid>
      <w:tr w:rsidR="001F0E5C" w:rsidRPr="00C90C2B" w14:paraId="0708B528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bottom w:val="single" w:sz="4" w:space="0" w:color="auto"/>
            </w:tcBorders>
          </w:tcPr>
          <w:p w14:paraId="188C7376" w14:textId="77777777" w:rsidR="001F0E5C" w:rsidRPr="00C90C2B" w:rsidRDefault="001F0E5C" w:rsidP="009F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14:paraId="5F3627D8" w14:textId="77777777" w:rsidR="001F0E5C" w:rsidRPr="00C90C2B" w:rsidRDefault="001F0E5C" w:rsidP="009F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Size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3BA3693A" w14:textId="77777777" w:rsidR="001F0E5C" w:rsidRPr="00C90C2B" w:rsidRDefault="001F0E5C" w:rsidP="009F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Mean rank</w:t>
            </w:r>
          </w:p>
        </w:tc>
      </w:tr>
      <w:tr w:rsidR="001F0E5C" w:rsidRPr="00C90C2B" w14:paraId="76D06E9E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single" w:sz="4" w:space="0" w:color="auto"/>
              <w:bottom w:val="nil"/>
            </w:tcBorders>
          </w:tcPr>
          <w:p w14:paraId="741A8643" w14:textId="10FB3F27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</w:t>
            </w:r>
          </w:p>
        </w:tc>
        <w:tc>
          <w:tcPr>
            <w:tcW w:w="1043" w:type="dxa"/>
            <w:tcBorders>
              <w:top w:val="single" w:sz="4" w:space="0" w:color="auto"/>
              <w:bottom w:val="nil"/>
            </w:tcBorders>
          </w:tcPr>
          <w:p w14:paraId="389DA42A" w14:textId="08425F7A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51" w:type="dxa"/>
            <w:tcBorders>
              <w:top w:val="single" w:sz="4" w:space="0" w:color="auto"/>
              <w:bottom w:val="nil"/>
            </w:tcBorders>
          </w:tcPr>
          <w:p w14:paraId="12AFA16C" w14:textId="69CC025A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60.72</w:t>
            </w:r>
          </w:p>
        </w:tc>
      </w:tr>
      <w:tr w:rsidR="001F0E5C" w:rsidRPr="00C90C2B" w14:paraId="6E02809A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3530A10E" w14:textId="0B688F10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Instar_II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259F6117" w14:textId="05627FA5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6E5C8260" w14:textId="387230C0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150.10</w:t>
            </w:r>
          </w:p>
        </w:tc>
      </w:tr>
      <w:tr w:rsidR="001F0E5C" w:rsidRPr="00C90C2B" w14:paraId="24FF81C6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710C8B27" w14:textId="16C89BF6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Instar_III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09435713" w14:textId="7AB8B08D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777029C6" w14:textId="0B6F9EF4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195.43</w:t>
            </w:r>
          </w:p>
        </w:tc>
      </w:tr>
      <w:tr w:rsidR="001F0E5C" w:rsidRPr="00C90C2B" w14:paraId="457062F5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792251AF" w14:textId="103873FF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Instar_IV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34A48EBA" w14:textId="427F8BF5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28043BA1" w14:textId="6A439ACE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226.00</w:t>
            </w:r>
          </w:p>
        </w:tc>
      </w:tr>
      <w:tr w:rsidR="001F0E5C" w:rsidRPr="00C90C2B" w14:paraId="0C9395FD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0391382F" w14:textId="38D5F5B7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Instar_V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75251B1E" w14:textId="50B86C18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2B8E4902" w14:textId="7EFD9C32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285.33</w:t>
            </w:r>
          </w:p>
        </w:tc>
      </w:tr>
      <w:tr w:rsidR="001F0E5C" w:rsidRPr="00C90C2B" w14:paraId="2C986CCF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single" w:sz="4" w:space="0" w:color="auto"/>
            </w:tcBorders>
          </w:tcPr>
          <w:p w14:paraId="14EDD099" w14:textId="625E2E90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bottom w:val="single" w:sz="4" w:space="0" w:color="auto"/>
            </w:tcBorders>
          </w:tcPr>
          <w:p w14:paraId="02682E37" w14:textId="77777777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bottom w:val="single" w:sz="4" w:space="0" w:color="auto"/>
            </w:tcBorders>
          </w:tcPr>
          <w:p w14:paraId="71C1A308" w14:textId="77777777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F0E5C" w:rsidRPr="00C90C2B" w14:paraId="3016AB17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single" w:sz="4" w:space="0" w:color="auto"/>
            </w:tcBorders>
          </w:tcPr>
          <w:p w14:paraId="6E931830" w14:textId="2897406E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Value of H = 303.3</w:t>
            </w:r>
          </w:p>
        </w:tc>
        <w:tc>
          <w:tcPr>
            <w:tcW w:w="1043" w:type="dxa"/>
            <w:tcBorders>
              <w:top w:val="single" w:sz="4" w:space="0" w:color="auto"/>
            </w:tcBorders>
          </w:tcPr>
          <w:p w14:paraId="1C13E539" w14:textId="77777777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</w:tcPr>
          <w:p w14:paraId="424D71E1" w14:textId="77777777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F0E5C" w:rsidRPr="00C90C2B" w14:paraId="4C05D039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</w:tcPr>
          <w:p w14:paraId="70AE6FD6" w14:textId="137C244F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Adjusted for ties = 303.3</w:t>
            </w:r>
          </w:p>
        </w:tc>
        <w:tc>
          <w:tcPr>
            <w:tcW w:w="1043" w:type="dxa"/>
          </w:tcPr>
          <w:p w14:paraId="6F0566D1" w14:textId="77777777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</w:tcPr>
          <w:p w14:paraId="3D46465A" w14:textId="77777777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F0E5C" w:rsidRPr="00C90C2B" w14:paraId="3AC01F1C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</w:tcPr>
          <w:p w14:paraId="1611F945" w14:textId="6937D6FB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Degrees of freedom = 4</w:t>
            </w:r>
          </w:p>
        </w:tc>
        <w:tc>
          <w:tcPr>
            <w:tcW w:w="1043" w:type="dxa"/>
          </w:tcPr>
          <w:p w14:paraId="4A948862" w14:textId="77777777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</w:tcPr>
          <w:p w14:paraId="3F40F9E8" w14:textId="77777777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F0E5C" w:rsidRPr="00C90C2B" w14:paraId="5EBEDEEA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</w:tcPr>
          <w:p w14:paraId="7776493D" w14:textId="7B12AB24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Chi-square probability &lt; 0.001</w:t>
            </w:r>
          </w:p>
        </w:tc>
        <w:tc>
          <w:tcPr>
            <w:tcW w:w="1043" w:type="dxa"/>
          </w:tcPr>
          <w:p w14:paraId="0FE4A1B9" w14:textId="77777777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</w:tcPr>
          <w:p w14:paraId="511CF3B9" w14:textId="77777777" w:rsidR="001F0E5C" w:rsidRPr="00C90C2B" w:rsidRDefault="001F0E5C" w:rsidP="001F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6579FCCC" w14:textId="77777777" w:rsidR="001F0E5C" w:rsidRPr="00C90C2B" w:rsidRDefault="001F0E5C" w:rsidP="00914A07">
      <w:pPr>
        <w:rPr>
          <w:rFonts w:ascii="Tahoma" w:hAnsi="Tahoma" w:cs="Tahoma"/>
          <w:sz w:val="20"/>
          <w:szCs w:val="20"/>
        </w:rPr>
      </w:pPr>
    </w:p>
    <w:p w14:paraId="4EAF5367" w14:textId="2CE6192D" w:rsidR="00BB2A43" w:rsidRPr="00C90C2B" w:rsidRDefault="00BB2A43" w:rsidP="006A3A40">
      <w:pPr>
        <w:rPr>
          <w:rFonts w:ascii="Tahoma" w:hAnsi="Tahoma" w:cs="Tahoma"/>
          <w:sz w:val="20"/>
          <w:szCs w:val="20"/>
        </w:rPr>
      </w:pPr>
    </w:p>
    <w:p w14:paraId="126093A4" w14:textId="74B2DBE7" w:rsidR="00BB2A43" w:rsidRPr="00C90C2B" w:rsidRDefault="00BB2A43" w:rsidP="006A3A40">
      <w:pPr>
        <w:rPr>
          <w:rFonts w:ascii="Tahoma" w:hAnsi="Tahoma" w:cs="Tahoma"/>
          <w:sz w:val="20"/>
          <w:szCs w:val="20"/>
        </w:rPr>
      </w:pPr>
      <w:r w:rsidRPr="00C90C2B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 wp14:anchorId="1E6D0BAC" wp14:editId="11E53168">
            <wp:extent cx="5265420" cy="4662808"/>
            <wp:effectExtent l="0" t="0" r="0" b="4445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30997" cy="472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B1C57" w14:textId="1B6AECFB" w:rsidR="006F0C6A" w:rsidRPr="00C90C2B" w:rsidRDefault="006F0C6A" w:rsidP="006A3A40">
      <w:pPr>
        <w:rPr>
          <w:rFonts w:ascii="Tahoma" w:hAnsi="Tahoma" w:cs="Tahoma"/>
          <w:sz w:val="20"/>
          <w:szCs w:val="20"/>
        </w:rPr>
      </w:pPr>
    </w:p>
    <w:p w14:paraId="719A23F9" w14:textId="788269D8" w:rsidR="00775351" w:rsidRPr="001A3F8C" w:rsidRDefault="00C90C2B" w:rsidP="00775351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0C2B">
        <w:rPr>
          <w:rFonts w:ascii="Tahoma" w:hAnsi="Tahoma" w:cs="Tahoma"/>
          <w:sz w:val="20"/>
          <w:szCs w:val="20"/>
        </w:rPr>
        <w:t xml:space="preserve">Figure </w:t>
      </w:r>
      <w:r w:rsidR="00775351">
        <w:rPr>
          <w:rFonts w:ascii="Tahoma" w:hAnsi="Tahoma" w:cs="Tahoma"/>
          <w:sz w:val="20"/>
          <w:szCs w:val="20"/>
        </w:rPr>
        <w:t>4</w:t>
      </w:r>
      <w:r w:rsidRPr="00C90C2B">
        <w:rPr>
          <w:rFonts w:ascii="Tahoma" w:hAnsi="Tahoma" w:cs="Tahoma"/>
          <w:sz w:val="20"/>
          <w:szCs w:val="20"/>
        </w:rPr>
        <w:t xml:space="preserve">: </w:t>
      </w:r>
      <w:r w:rsidRPr="00C90C2B">
        <w:rPr>
          <w:rFonts w:ascii="Tahoma" w:hAnsi="Tahoma" w:cs="Tahoma"/>
          <w:color w:val="000000"/>
          <w:sz w:val="20"/>
          <w:szCs w:val="20"/>
        </w:rPr>
        <w:t>Wing bud length</w:t>
      </w:r>
      <w:r w:rsidR="00775351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775351">
        <w:rPr>
          <w:rFonts w:ascii="Tahoma" w:hAnsi="Tahoma" w:cs="Tahoma"/>
          <w:color w:val="000000"/>
          <w:sz w:val="20"/>
          <w:szCs w:val="20"/>
        </w:rPr>
        <w:t xml:space="preserve">The boxplot shows medians and quartiles. Different letters indicate significant differences at p &lt; 0.05 according to the </w:t>
      </w:r>
      <w:r w:rsidR="00775351">
        <w:rPr>
          <w:rFonts w:ascii="Tahoma" w:hAnsi="Tahoma" w:cs="Tahoma"/>
          <w:sz w:val="20"/>
          <w:szCs w:val="20"/>
        </w:rPr>
        <w:t>t</w:t>
      </w:r>
      <w:r w:rsidR="00775351" w:rsidRPr="00775351">
        <w:rPr>
          <w:rFonts w:ascii="Tahoma" w:hAnsi="Tahoma" w:cs="Tahoma"/>
          <w:sz w:val="20"/>
          <w:szCs w:val="20"/>
        </w:rPr>
        <w:t xml:space="preserve"> test</w:t>
      </w:r>
      <w:r w:rsidR="00775351">
        <w:rPr>
          <w:rFonts w:ascii="Tahoma" w:hAnsi="Tahoma" w:cs="Tahoma"/>
          <w:sz w:val="20"/>
          <w:szCs w:val="20"/>
        </w:rPr>
        <w:t>.</w:t>
      </w:r>
    </w:p>
    <w:p w14:paraId="70121593" w14:textId="4162F2E8" w:rsidR="006F0C6A" w:rsidRPr="00C90C2B" w:rsidRDefault="006F0C6A" w:rsidP="006A3A40">
      <w:pPr>
        <w:rPr>
          <w:rFonts w:ascii="Tahoma" w:hAnsi="Tahoma" w:cs="Tahoma"/>
          <w:sz w:val="20"/>
          <w:szCs w:val="20"/>
        </w:rPr>
      </w:pPr>
    </w:p>
    <w:p w14:paraId="446A98CB" w14:textId="7D047D32" w:rsidR="001F0E5C" w:rsidRPr="00C90C2B" w:rsidRDefault="00775351" w:rsidP="006A3A4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Table 4: </w:t>
      </w:r>
      <w:r w:rsidR="006F0C6A" w:rsidRPr="00C90C2B">
        <w:rPr>
          <w:rFonts w:ascii="Tahoma" w:hAnsi="Tahoma" w:cs="Tahoma"/>
          <w:color w:val="000000"/>
          <w:sz w:val="20"/>
          <w:szCs w:val="20"/>
        </w:rPr>
        <w:t>Test of null hypothesis that mean of Instar_IV is equal to mean of Instar_V</w:t>
      </w:r>
    </w:p>
    <w:tbl>
      <w:tblPr>
        <w:tblW w:w="9200" w:type="dxa"/>
        <w:tblInd w:w="-30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9"/>
        <w:gridCol w:w="1336"/>
        <w:gridCol w:w="1727"/>
        <w:gridCol w:w="1533"/>
        <w:gridCol w:w="1532"/>
        <w:gridCol w:w="1543"/>
      </w:tblGrid>
      <w:tr w:rsidR="006F0C6A" w:rsidRPr="00C90C2B" w14:paraId="027E3E40" w14:textId="3DB8D884" w:rsidTr="006F0C6A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1529" w:type="dxa"/>
            <w:vMerge w:val="restart"/>
          </w:tcPr>
          <w:p w14:paraId="0FCA5016" w14:textId="365E6AC6" w:rsidR="006F0C6A" w:rsidRPr="00C90C2B" w:rsidRDefault="006F0C6A" w:rsidP="00D05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336" w:type="dxa"/>
            <w:vMerge w:val="restart"/>
          </w:tcPr>
          <w:p w14:paraId="7A4AA6E1" w14:textId="301D2D84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Sample</w:t>
            </w:r>
          </w:p>
          <w:p w14:paraId="5F6F2858" w14:textId="50783F31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Size</w:t>
            </w:r>
          </w:p>
        </w:tc>
        <w:tc>
          <w:tcPr>
            <w:tcW w:w="1727" w:type="dxa"/>
            <w:vMerge w:val="restart"/>
          </w:tcPr>
          <w:p w14:paraId="527D1AE0" w14:textId="1BED32B2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466B9554" w14:textId="247CEC80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533" w:type="dxa"/>
            <w:vMerge w:val="restart"/>
          </w:tcPr>
          <w:p w14:paraId="46224D9B" w14:textId="75BE8498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284C9DCB" w14:textId="2D081CBC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Variance</w:t>
            </w:r>
          </w:p>
        </w:tc>
        <w:tc>
          <w:tcPr>
            <w:tcW w:w="1532" w:type="dxa"/>
            <w:vMerge w:val="restart"/>
          </w:tcPr>
          <w:p w14:paraId="02E3CF46" w14:textId="28F1A252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Standard</w:t>
            </w:r>
          </w:p>
          <w:p w14:paraId="1E4E4C44" w14:textId="7893731D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deviation</w:t>
            </w:r>
          </w:p>
        </w:tc>
        <w:tc>
          <w:tcPr>
            <w:tcW w:w="1543" w:type="dxa"/>
            <w:vMerge w:val="restart"/>
          </w:tcPr>
          <w:p w14:paraId="5E3D01B5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Standard error</w:t>
            </w:r>
          </w:p>
          <w:p w14:paraId="3CD0862C" w14:textId="657760DB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of mean</w:t>
            </w:r>
          </w:p>
        </w:tc>
      </w:tr>
      <w:tr w:rsidR="006F0C6A" w:rsidRPr="00C90C2B" w14:paraId="47D19479" w14:textId="77777777" w:rsidTr="006F0C6A">
        <w:tblPrEx>
          <w:tblCellMar>
            <w:top w:w="0" w:type="dxa"/>
            <w:bottom w:w="0" w:type="dxa"/>
          </w:tblCellMar>
        </w:tblPrEx>
        <w:trPr>
          <w:trHeight w:val="241"/>
        </w:trPr>
        <w:tc>
          <w:tcPr>
            <w:tcW w:w="1529" w:type="dxa"/>
            <w:vMerge/>
            <w:tcBorders>
              <w:bottom w:val="single" w:sz="4" w:space="0" w:color="auto"/>
            </w:tcBorders>
          </w:tcPr>
          <w:p w14:paraId="4026BCB8" w14:textId="1B70183C" w:rsidR="006F0C6A" w:rsidRPr="00C90C2B" w:rsidRDefault="006F0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bottom w:val="single" w:sz="4" w:space="0" w:color="auto"/>
            </w:tcBorders>
          </w:tcPr>
          <w:p w14:paraId="2922C3C7" w14:textId="4534165C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bottom w:val="single" w:sz="4" w:space="0" w:color="auto"/>
            </w:tcBorders>
          </w:tcPr>
          <w:p w14:paraId="35BD671C" w14:textId="772E9E55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bottom w:val="single" w:sz="4" w:space="0" w:color="auto"/>
            </w:tcBorders>
          </w:tcPr>
          <w:p w14:paraId="3E297164" w14:textId="16AB5681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bottom w:val="single" w:sz="4" w:space="0" w:color="auto"/>
            </w:tcBorders>
          </w:tcPr>
          <w:p w14:paraId="56EFE976" w14:textId="2D647B88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vMerge/>
            <w:tcBorders>
              <w:bottom w:val="single" w:sz="4" w:space="0" w:color="auto"/>
            </w:tcBorders>
          </w:tcPr>
          <w:p w14:paraId="4CDC2F6E" w14:textId="2DEC531B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6F0C6A" w:rsidRPr="00C90C2B" w14:paraId="6E69D837" w14:textId="77777777" w:rsidTr="006F0C6A">
        <w:tblPrEx>
          <w:tblCellMar>
            <w:top w:w="0" w:type="dxa"/>
            <w:bottom w:w="0" w:type="dxa"/>
          </w:tblCellMar>
        </w:tblPrEx>
        <w:trPr>
          <w:trHeight w:val="181"/>
        </w:trPr>
        <w:tc>
          <w:tcPr>
            <w:tcW w:w="1529" w:type="dxa"/>
            <w:tcBorders>
              <w:top w:val="single" w:sz="4" w:space="0" w:color="auto"/>
              <w:bottom w:val="nil"/>
            </w:tcBorders>
          </w:tcPr>
          <w:p w14:paraId="4E39BCCC" w14:textId="77777777" w:rsidR="006F0C6A" w:rsidRPr="00C90C2B" w:rsidRDefault="006F0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Instar_IV</w:t>
            </w: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</w:tcPr>
          <w:p w14:paraId="180CCBF5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27" w:type="dxa"/>
            <w:tcBorders>
              <w:top w:val="single" w:sz="4" w:space="0" w:color="auto"/>
              <w:bottom w:val="nil"/>
            </w:tcBorders>
          </w:tcPr>
          <w:p w14:paraId="3DF9346B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202.5</w:t>
            </w:r>
          </w:p>
        </w:tc>
        <w:tc>
          <w:tcPr>
            <w:tcW w:w="1533" w:type="dxa"/>
            <w:tcBorders>
              <w:top w:val="single" w:sz="4" w:space="0" w:color="auto"/>
              <w:bottom w:val="nil"/>
            </w:tcBorders>
          </w:tcPr>
          <w:p w14:paraId="1C5CD27A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532" w:type="dxa"/>
            <w:tcBorders>
              <w:top w:val="single" w:sz="4" w:space="0" w:color="auto"/>
              <w:bottom w:val="nil"/>
            </w:tcBorders>
          </w:tcPr>
          <w:p w14:paraId="3003517C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12.79</w:t>
            </w:r>
          </w:p>
        </w:tc>
        <w:tc>
          <w:tcPr>
            <w:tcW w:w="1543" w:type="dxa"/>
            <w:tcBorders>
              <w:top w:val="single" w:sz="4" w:space="0" w:color="auto"/>
              <w:bottom w:val="nil"/>
            </w:tcBorders>
          </w:tcPr>
          <w:p w14:paraId="0A59E09C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2.334</w:t>
            </w:r>
          </w:p>
        </w:tc>
      </w:tr>
      <w:tr w:rsidR="006F0C6A" w:rsidRPr="00C90C2B" w14:paraId="241CDE64" w14:textId="77777777" w:rsidTr="006F0C6A">
        <w:tblPrEx>
          <w:tblCellMar>
            <w:top w:w="0" w:type="dxa"/>
            <w:bottom w:w="0" w:type="dxa"/>
          </w:tblCellMar>
        </w:tblPrEx>
        <w:trPr>
          <w:trHeight w:val="181"/>
        </w:trPr>
        <w:tc>
          <w:tcPr>
            <w:tcW w:w="1529" w:type="dxa"/>
            <w:tcBorders>
              <w:top w:val="nil"/>
              <w:bottom w:val="nil"/>
            </w:tcBorders>
          </w:tcPr>
          <w:p w14:paraId="6D989BCE" w14:textId="77777777" w:rsidR="006F0C6A" w:rsidRPr="00C90C2B" w:rsidRDefault="006F0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Instar_V</w:t>
            </w:r>
          </w:p>
        </w:tc>
        <w:tc>
          <w:tcPr>
            <w:tcW w:w="1336" w:type="dxa"/>
            <w:tcBorders>
              <w:top w:val="nil"/>
              <w:bottom w:val="nil"/>
            </w:tcBorders>
          </w:tcPr>
          <w:p w14:paraId="129E2859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727" w:type="dxa"/>
            <w:tcBorders>
              <w:top w:val="nil"/>
              <w:bottom w:val="nil"/>
            </w:tcBorders>
          </w:tcPr>
          <w:p w14:paraId="587E9135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615.1</w:t>
            </w:r>
          </w:p>
        </w:tc>
        <w:tc>
          <w:tcPr>
            <w:tcW w:w="1533" w:type="dxa"/>
            <w:tcBorders>
              <w:top w:val="nil"/>
              <w:bottom w:val="nil"/>
            </w:tcBorders>
          </w:tcPr>
          <w:p w14:paraId="0A9584E9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2117</w:t>
            </w:r>
          </w:p>
        </w:tc>
        <w:tc>
          <w:tcPr>
            <w:tcW w:w="1532" w:type="dxa"/>
            <w:tcBorders>
              <w:top w:val="nil"/>
              <w:bottom w:val="nil"/>
            </w:tcBorders>
          </w:tcPr>
          <w:p w14:paraId="25188C47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46.01</w:t>
            </w:r>
          </w:p>
        </w:tc>
        <w:tc>
          <w:tcPr>
            <w:tcW w:w="1543" w:type="dxa"/>
            <w:tcBorders>
              <w:top w:val="nil"/>
              <w:bottom w:val="nil"/>
            </w:tcBorders>
          </w:tcPr>
          <w:p w14:paraId="39CA4B06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4.85</w:t>
            </w:r>
          </w:p>
        </w:tc>
      </w:tr>
      <w:tr w:rsidR="006F0C6A" w:rsidRPr="00C90C2B" w14:paraId="40AC4E84" w14:textId="77777777" w:rsidTr="006F0C6A">
        <w:tblPrEx>
          <w:tblCellMar>
            <w:top w:w="0" w:type="dxa"/>
            <w:bottom w:w="0" w:type="dxa"/>
          </w:tblCellMar>
        </w:tblPrEx>
        <w:trPr>
          <w:trHeight w:val="181"/>
        </w:trPr>
        <w:tc>
          <w:tcPr>
            <w:tcW w:w="1529" w:type="dxa"/>
            <w:tcBorders>
              <w:top w:val="nil"/>
              <w:bottom w:val="single" w:sz="4" w:space="0" w:color="auto"/>
            </w:tcBorders>
          </w:tcPr>
          <w:p w14:paraId="028C743B" w14:textId="77777777" w:rsidR="006F0C6A" w:rsidRPr="00C90C2B" w:rsidRDefault="006F0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</w:tcPr>
          <w:p w14:paraId="61539D00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27" w:type="dxa"/>
            <w:tcBorders>
              <w:top w:val="nil"/>
              <w:bottom w:val="single" w:sz="4" w:space="0" w:color="auto"/>
            </w:tcBorders>
          </w:tcPr>
          <w:p w14:paraId="5FBAF13A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bottom w:val="single" w:sz="4" w:space="0" w:color="auto"/>
            </w:tcBorders>
          </w:tcPr>
          <w:p w14:paraId="21C521F4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bottom w:val="single" w:sz="4" w:space="0" w:color="auto"/>
            </w:tcBorders>
          </w:tcPr>
          <w:p w14:paraId="22B445FD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bottom w:val="single" w:sz="4" w:space="0" w:color="auto"/>
            </w:tcBorders>
          </w:tcPr>
          <w:p w14:paraId="78EDC529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6F0C6A" w:rsidRPr="00C90C2B" w14:paraId="202347E8" w14:textId="77777777" w:rsidTr="006F0C6A">
        <w:tblPrEx>
          <w:tblCellMar>
            <w:top w:w="0" w:type="dxa"/>
            <w:bottom w:w="0" w:type="dxa"/>
          </w:tblCellMar>
        </w:tblPrEx>
        <w:trPr>
          <w:trHeight w:val="181"/>
        </w:trPr>
        <w:tc>
          <w:tcPr>
            <w:tcW w:w="6125" w:type="dxa"/>
            <w:gridSpan w:val="4"/>
            <w:tcBorders>
              <w:top w:val="single" w:sz="4" w:space="0" w:color="auto"/>
            </w:tcBorders>
          </w:tcPr>
          <w:p w14:paraId="2D4CF8EB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Test statistic t = -76.66 on approximately 115.92 d.f.</w:t>
            </w:r>
          </w:p>
        </w:tc>
        <w:tc>
          <w:tcPr>
            <w:tcW w:w="1532" w:type="dxa"/>
            <w:tcBorders>
              <w:top w:val="single" w:sz="4" w:space="0" w:color="auto"/>
            </w:tcBorders>
          </w:tcPr>
          <w:p w14:paraId="1553C0F2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</w:tcBorders>
          </w:tcPr>
          <w:p w14:paraId="08900F9D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6F0C6A" w:rsidRPr="00C90C2B" w14:paraId="62430A4E" w14:textId="77777777" w:rsidTr="006F0C6A">
        <w:tblPrEx>
          <w:tblCellMar>
            <w:top w:w="0" w:type="dxa"/>
            <w:bottom w:w="0" w:type="dxa"/>
          </w:tblCellMar>
        </w:tblPrEx>
        <w:trPr>
          <w:trHeight w:val="181"/>
        </w:trPr>
        <w:tc>
          <w:tcPr>
            <w:tcW w:w="2865" w:type="dxa"/>
            <w:gridSpan w:val="2"/>
          </w:tcPr>
          <w:p w14:paraId="2BE60573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Probability &lt; 0.001</w:t>
            </w:r>
          </w:p>
        </w:tc>
        <w:tc>
          <w:tcPr>
            <w:tcW w:w="1727" w:type="dxa"/>
          </w:tcPr>
          <w:p w14:paraId="6DE8CAAF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</w:tcPr>
          <w:p w14:paraId="16B48BF8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</w:tcPr>
          <w:p w14:paraId="276A6E41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543" w:type="dxa"/>
          </w:tcPr>
          <w:p w14:paraId="39148031" w14:textId="77777777" w:rsidR="006F0C6A" w:rsidRPr="00C90C2B" w:rsidRDefault="006F0C6A" w:rsidP="006F0C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390B2944" w14:textId="77777777" w:rsidR="001F0E5C" w:rsidRPr="00C90C2B" w:rsidRDefault="001F0E5C" w:rsidP="006A3A40">
      <w:pPr>
        <w:rPr>
          <w:rFonts w:ascii="Tahoma" w:hAnsi="Tahoma" w:cs="Tahoma"/>
          <w:sz w:val="20"/>
          <w:szCs w:val="20"/>
        </w:rPr>
      </w:pPr>
    </w:p>
    <w:p w14:paraId="5092C74F" w14:textId="29F4F40C" w:rsidR="006A3A40" w:rsidRPr="00C90C2B" w:rsidRDefault="006A3A40" w:rsidP="006A3A40">
      <w:pPr>
        <w:rPr>
          <w:rFonts w:ascii="Tahoma" w:hAnsi="Tahoma" w:cs="Tahoma"/>
          <w:sz w:val="20"/>
          <w:szCs w:val="20"/>
        </w:rPr>
      </w:pPr>
    </w:p>
    <w:p w14:paraId="35433BBD" w14:textId="5FD857C8" w:rsidR="006A3A40" w:rsidRPr="00C90C2B" w:rsidRDefault="006A3A40" w:rsidP="006A3A40">
      <w:pPr>
        <w:rPr>
          <w:rFonts w:ascii="Tahoma" w:hAnsi="Tahoma" w:cs="Tahoma"/>
          <w:sz w:val="20"/>
          <w:szCs w:val="20"/>
        </w:rPr>
      </w:pPr>
    </w:p>
    <w:p w14:paraId="1AE83DCD" w14:textId="69BDB649" w:rsidR="00BB2A43" w:rsidRPr="00C90C2B" w:rsidRDefault="00BB2A43" w:rsidP="00080DA5">
      <w:pPr>
        <w:rPr>
          <w:rFonts w:ascii="Tahoma" w:hAnsi="Tahoma" w:cs="Tahoma"/>
          <w:sz w:val="20"/>
          <w:szCs w:val="20"/>
        </w:rPr>
      </w:pPr>
      <w:r w:rsidRPr="00C90C2B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 wp14:anchorId="0A3E3BBE" wp14:editId="0FF3EE6A">
            <wp:extent cx="5731510" cy="5029200"/>
            <wp:effectExtent l="0" t="0" r="254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D7585" w14:textId="3A09BC22" w:rsidR="00775351" w:rsidRPr="001A3F8C" w:rsidRDefault="000163DF" w:rsidP="00775351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0C2B">
        <w:rPr>
          <w:rFonts w:ascii="Tahoma" w:hAnsi="Tahoma" w:cs="Tahoma"/>
          <w:sz w:val="20"/>
          <w:szCs w:val="20"/>
        </w:rPr>
        <w:t xml:space="preserve">Figure </w:t>
      </w:r>
      <w:r w:rsidR="00775351">
        <w:rPr>
          <w:rFonts w:ascii="Tahoma" w:hAnsi="Tahoma" w:cs="Tahoma"/>
          <w:sz w:val="20"/>
          <w:szCs w:val="20"/>
        </w:rPr>
        <w:t>5</w:t>
      </w:r>
      <w:r w:rsidRPr="00C90C2B">
        <w:rPr>
          <w:rFonts w:ascii="Tahoma" w:hAnsi="Tahoma" w:cs="Tahoma"/>
          <w:sz w:val="20"/>
          <w:szCs w:val="20"/>
        </w:rPr>
        <w:t xml:space="preserve">: </w:t>
      </w:r>
      <w:r w:rsidR="00C90C2B" w:rsidRPr="00C90C2B">
        <w:rPr>
          <w:rFonts w:ascii="Tahoma" w:hAnsi="Tahoma" w:cs="Tahoma"/>
          <w:color w:val="000000"/>
          <w:sz w:val="20"/>
          <w:szCs w:val="20"/>
        </w:rPr>
        <w:t>Widest body part width (abdomen)</w:t>
      </w:r>
      <w:r w:rsidR="00775351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775351">
        <w:rPr>
          <w:rFonts w:ascii="Tahoma" w:hAnsi="Tahoma" w:cs="Tahoma"/>
          <w:color w:val="000000"/>
          <w:sz w:val="20"/>
          <w:szCs w:val="20"/>
        </w:rPr>
        <w:t xml:space="preserve">The boxplot shows medians and quartiles. Different letters indicate significant differences at p &lt; 0.05 according to the </w:t>
      </w:r>
      <w:r w:rsidR="00775351" w:rsidRPr="00775351">
        <w:rPr>
          <w:rFonts w:ascii="Tahoma" w:hAnsi="Tahoma" w:cs="Tahoma"/>
          <w:sz w:val="20"/>
          <w:szCs w:val="20"/>
        </w:rPr>
        <w:t>Mann-Whitney U (Wilcoxon rank-sum) test</w:t>
      </w:r>
      <w:r w:rsidR="00775351">
        <w:rPr>
          <w:rFonts w:ascii="Tahoma" w:hAnsi="Tahoma" w:cs="Tahoma"/>
          <w:sz w:val="20"/>
          <w:szCs w:val="20"/>
        </w:rPr>
        <w:t>.</w:t>
      </w:r>
    </w:p>
    <w:p w14:paraId="5C31EA64" w14:textId="567225F0" w:rsidR="000163DF" w:rsidRPr="00C90C2B" w:rsidRDefault="000163DF" w:rsidP="000163DF">
      <w:pPr>
        <w:rPr>
          <w:rFonts w:ascii="Tahoma" w:hAnsi="Tahoma" w:cs="Tahoma"/>
          <w:sz w:val="20"/>
          <w:szCs w:val="20"/>
        </w:rPr>
      </w:pPr>
    </w:p>
    <w:p w14:paraId="01F9EA3B" w14:textId="2179BE04" w:rsidR="000163DF" w:rsidRPr="00C90C2B" w:rsidRDefault="000163DF" w:rsidP="000163DF">
      <w:pPr>
        <w:keepLines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C90C2B">
        <w:rPr>
          <w:rFonts w:ascii="Tahoma" w:hAnsi="Tahoma" w:cs="Tahoma"/>
          <w:sz w:val="20"/>
          <w:szCs w:val="20"/>
        </w:rPr>
        <w:t xml:space="preserve">Table </w:t>
      </w:r>
      <w:r w:rsidR="00775351">
        <w:rPr>
          <w:rFonts w:ascii="Tahoma" w:hAnsi="Tahoma" w:cs="Tahoma"/>
          <w:sz w:val="20"/>
          <w:szCs w:val="20"/>
        </w:rPr>
        <w:t>5</w:t>
      </w:r>
      <w:r w:rsidRPr="00C90C2B">
        <w:rPr>
          <w:rFonts w:ascii="Tahoma" w:hAnsi="Tahoma" w:cs="Tahoma"/>
          <w:sz w:val="20"/>
          <w:szCs w:val="20"/>
        </w:rPr>
        <w:t>: Kruskal-Wallis one-way analysis of variance</w:t>
      </w:r>
    </w:p>
    <w:p w14:paraId="6B9B7C20" w14:textId="77777777" w:rsidR="000163DF" w:rsidRPr="00C90C2B" w:rsidRDefault="000163DF" w:rsidP="000163DF">
      <w:pPr>
        <w:keepLines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38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3"/>
        <w:gridCol w:w="1043"/>
        <w:gridCol w:w="1351"/>
      </w:tblGrid>
      <w:tr w:rsidR="000163DF" w:rsidRPr="00C90C2B" w14:paraId="599F0B97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bottom w:val="single" w:sz="4" w:space="0" w:color="auto"/>
            </w:tcBorders>
          </w:tcPr>
          <w:p w14:paraId="46F5B54A" w14:textId="77777777" w:rsidR="000163DF" w:rsidRPr="00C90C2B" w:rsidRDefault="000163DF" w:rsidP="009F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14:paraId="5B38A462" w14:textId="77777777" w:rsidR="000163DF" w:rsidRPr="00C90C2B" w:rsidRDefault="000163DF" w:rsidP="009F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Size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27072EE7" w14:textId="77777777" w:rsidR="000163DF" w:rsidRPr="00C90C2B" w:rsidRDefault="000163DF" w:rsidP="009F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Mean rank</w:t>
            </w:r>
          </w:p>
        </w:tc>
      </w:tr>
      <w:tr w:rsidR="000163DF" w:rsidRPr="00C90C2B" w14:paraId="517217D1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single" w:sz="4" w:space="0" w:color="auto"/>
              <w:bottom w:val="nil"/>
            </w:tcBorders>
          </w:tcPr>
          <w:p w14:paraId="458C781F" w14:textId="6F16DE9C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</w:t>
            </w:r>
          </w:p>
        </w:tc>
        <w:tc>
          <w:tcPr>
            <w:tcW w:w="1043" w:type="dxa"/>
            <w:tcBorders>
              <w:top w:val="single" w:sz="4" w:space="0" w:color="auto"/>
              <w:bottom w:val="nil"/>
            </w:tcBorders>
          </w:tcPr>
          <w:p w14:paraId="38E9160D" w14:textId="17FE8DE4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51" w:type="dxa"/>
            <w:tcBorders>
              <w:top w:val="single" w:sz="4" w:space="0" w:color="auto"/>
              <w:bottom w:val="nil"/>
            </w:tcBorders>
          </w:tcPr>
          <w:p w14:paraId="60FFD3ED" w14:textId="67B580C2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60.50</w:t>
            </w:r>
          </w:p>
        </w:tc>
      </w:tr>
      <w:tr w:rsidR="000163DF" w:rsidRPr="00C90C2B" w14:paraId="1ABAE7A0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21089C45" w14:textId="1FF58A3F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Instar_II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625FD9C2" w14:textId="11DB3BEF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1231C763" w14:textId="12AA920A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150.85</w:t>
            </w:r>
          </w:p>
        </w:tc>
      </w:tr>
      <w:tr w:rsidR="000163DF" w:rsidRPr="00C90C2B" w14:paraId="1DCC946B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0F54A39E" w14:textId="0D31DBFA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Instar_III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3D15AA9B" w14:textId="0194A56D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033EDDB8" w14:textId="5C9D83DF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194.80</w:t>
            </w:r>
          </w:p>
        </w:tc>
      </w:tr>
      <w:tr w:rsidR="000163DF" w:rsidRPr="00C90C2B" w14:paraId="0669802C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4C6685AB" w14:textId="1BE398EA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Instar_IV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1422D5D4" w14:textId="6B4D46BF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1771DE4A" w14:textId="2A228F0A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226.70</w:t>
            </w:r>
          </w:p>
        </w:tc>
      </w:tr>
      <w:tr w:rsidR="000163DF" w:rsidRPr="00C90C2B" w14:paraId="18AF90AB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1866CFCF" w14:textId="57F909E2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Instar_V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3B3EF80A" w14:textId="0E52A8CE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79BE682D" w14:textId="10108F05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285.10</w:t>
            </w:r>
          </w:p>
        </w:tc>
      </w:tr>
      <w:tr w:rsidR="000163DF" w:rsidRPr="00C90C2B" w14:paraId="3C4E1608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single" w:sz="4" w:space="0" w:color="auto"/>
            </w:tcBorders>
          </w:tcPr>
          <w:p w14:paraId="224DAF96" w14:textId="772FAAF0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bottom w:val="single" w:sz="4" w:space="0" w:color="auto"/>
            </w:tcBorders>
          </w:tcPr>
          <w:p w14:paraId="1955E190" w14:textId="77777777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bottom w:val="single" w:sz="4" w:space="0" w:color="auto"/>
            </w:tcBorders>
          </w:tcPr>
          <w:p w14:paraId="0EBB2383" w14:textId="77777777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0163DF" w:rsidRPr="00C90C2B" w14:paraId="5716E3BA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single" w:sz="4" w:space="0" w:color="auto"/>
            </w:tcBorders>
          </w:tcPr>
          <w:p w14:paraId="1AB008A6" w14:textId="5BD15F40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Value of H = 303.4</w:t>
            </w:r>
          </w:p>
        </w:tc>
        <w:tc>
          <w:tcPr>
            <w:tcW w:w="1043" w:type="dxa"/>
            <w:tcBorders>
              <w:top w:val="single" w:sz="4" w:space="0" w:color="auto"/>
            </w:tcBorders>
          </w:tcPr>
          <w:p w14:paraId="6E4896AD" w14:textId="77777777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</w:tcPr>
          <w:p w14:paraId="71C96AE6" w14:textId="77777777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0163DF" w:rsidRPr="00C90C2B" w14:paraId="28683DCD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</w:tcPr>
          <w:p w14:paraId="242B3F3F" w14:textId="51CBF04E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Adjusted for ties = 303.4</w:t>
            </w:r>
          </w:p>
        </w:tc>
        <w:tc>
          <w:tcPr>
            <w:tcW w:w="1043" w:type="dxa"/>
          </w:tcPr>
          <w:p w14:paraId="2A262436" w14:textId="77777777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</w:tcPr>
          <w:p w14:paraId="1447FAAB" w14:textId="77777777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0163DF" w:rsidRPr="00C90C2B" w14:paraId="390B4BCB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</w:tcPr>
          <w:p w14:paraId="4217A67B" w14:textId="6FFFEB12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Degrees of freedom = 4</w:t>
            </w:r>
          </w:p>
        </w:tc>
        <w:tc>
          <w:tcPr>
            <w:tcW w:w="1043" w:type="dxa"/>
          </w:tcPr>
          <w:p w14:paraId="205AA1B0" w14:textId="77777777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</w:tcPr>
          <w:p w14:paraId="4FF9B115" w14:textId="77777777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0163DF" w:rsidRPr="00C90C2B" w14:paraId="0DAA7DF6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</w:tcPr>
          <w:p w14:paraId="01678A6F" w14:textId="76E3185B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Chi-square probability &lt; 0.001</w:t>
            </w:r>
          </w:p>
        </w:tc>
        <w:tc>
          <w:tcPr>
            <w:tcW w:w="1043" w:type="dxa"/>
          </w:tcPr>
          <w:p w14:paraId="7C367613" w14:textId="77777777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</w:tcPr>
          <w:p w14:paraId="505CA81F" w14:textId="77777777" w:rsidR="000163DF" w:rsidRPr="00C90C2B" w:rsidRDefault="000163DF" w:rsidP="00016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2E06F6AC" w14:textId="77777777" w:rsidR="000163DF" w:rsidRPr="00C90C2B" w:rsidRDefault="000163DF" w:rsidP="00080DA5">
      <w:pPr>
        <w:rPr>
          <w:rFonts w:ascii="Tahoma" w:hAnsi="Tahoma" w:cs="Tahoma"/>
          <w:sz w:val="20"/>
          <w:szCs w:val="20"/>
        </w:rPr>
      </w:pPr>
    </w:p>
    <w:p w14:paraId="614C9FF1" w14:textId="682027E8" w:rsidR="0097092A" w:rsidRPr="00C90C2B" w:rsidRDefault="0097092A" w:rsidP="000A498A">
      <w:pPr>
        <w:rPr>
          <w:rFonts w:ascii="Tahoma" w:hAnsi="Tahoma" w:cs="Tahoma"/>
          <w:sz w:val="20"/>
          <w:szCs w:val="20"/>
        </w:rPr>
      </w:pPr>
    </w:p>
    <w:p w14:paraId="34A7E4D8" w14:textId="1B4E24DF" w:rsidR="0097092A" w:rsidRPr="00C90C2B" w:rsidRDefault="0097092A" w:rsidP="000A498A">
      <w:pPr>
        <w:rPr>
          <w:rFonts w:ascii="Tahoma" w:hAnsi="Tahoma" w:cs="Tahoma"/>
          <w:sz w:val="20"/>
          <w:szCs w:val="20"/>
        </w:rPr>
      </w:pPr>
      <w:r w:rsidRPr="00C90C2B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 wp14:anchorId="3D621CBB" wp14:editId="31D6DFB9">
            <wp:extent cx="5731510" cy="5096510"/>
            <wp:effectExtent l="0" t="0" r="2540" b="889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09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DF2286" w14:textId="56F505EE" w:rsidR="00775351" w:rsidRPr="001A3F8C" w:rsidRDefault="006365A4" w:rsidP="00775351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0C2B">
        <w:rPr>
          <w:rFonts w:ascii="Tahoma" w:hAnsi="Tahoma" w:cs="Tahoma"/>
          <w:sz w:val="20"/>
          <w:szCs w:val="20"/>
        </w:rPr>
        <w:t xml:space="preserve">Figure </w:t>
      </w:r>
      <w:r w:rsidR="00775351">
        <w:rPr>
          <w:rFonts w:ascii="Tahoma" w:hAnsi="Tahoma" w:cs="Tahoma"/>
          <w:sz w:val="20"/>
          <w:szCs w:val="20"/>
        </w:rPr>
        <w:t>6</w:t>
      </w:r>
      <w:r w:rsidRPr="00C90C2B">
        <w:rPr>
          <w:rFonts w:ascii="Tahoma" w:hAnsi="Tahoma" w:cs="Tahoma"/>
          <w:sz w:val="20"/>
          <w:szCs w:val="20"/>
        </w:rPr>
        <w:t xml:space="preserve">: </w:t>
      </w:r>
      <w:r w:rsidR="00C90C2B" w:rsidRPr="00C90C2B">
        <w:rPr>
          <w:rFonts w:ascii="Tahoma" w:hAnsi="Tahoma" w:cs="Tahoma"/>
          <w:color w:val="000000"/>
          <w:sz w:val="20"/>
          <w:szCs w:val="20"/>
        </w:rPr>
        <w:t>Lerp length (μm)</w:t>
      </w:r>
      <w:r w:rsidR="00775351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775351">
        <w:rPr>
          <w:rFonts w:ascii="Tahoma" w:hAnsi="Tahoma" w:cs="Tahoma"/>
          <w:color w:val="000000"/>
          <w:sz w:val="20"/>
          <w:szCs w:val="20"/>
        </w:rPr>
        <w:t xml:space="preserve">The boxplot shows medians and quartiles. Different letters indicate significant differences at p &lt; 0.05 according to the </w:t>
      </w:r>
      <w:r w:rsidR="00775351" w:rsidRPr="00775351">
        <w:rPr>
          <w:rFonts w:ascii="Tahoma" w:hAnsi="Tahoma" w:cs="Tahoma"/>
          <w:sz w:val="20"/>
          <w:szCs w:val="20"/>
        </w:rPr>
        <w:t>Mann-Whitney U (Wilcoxon rank-sum) test</w:t>
      </w:r>
      <w:r w:rsidR="00775351">
        <w:rPr>
          <w:rFonts w:ascii="Tahoma" w:hAnsi="Tahoma" w:cs="Tahoma"/>
          <w:sz w:val="20"/>
          <w:szCs w:val="20"/>
        </w:rPr>
        <w:t>.</w:t>
      </w:r>
    </w:p>
    <w:p w14:paraId="51A4472D" w14:textId="3B3C752D" w:rsidR="006365A4" w:rsidRPr="00C90C2B" w:rsidRDefault="006365A4" w:rsidP="006365A4">
      <w:pPr>
        <w:rPr>
          <w:rFonts w:ascii="Tahoma" w:hAnsi="Tahoma" w:cs="Tahoma"/>
          <w:sz w:val="20"/>
          <w:szCs w:val="20"/>
        </w:rPr>
      </w:pPr>
    </w:p>
    <w:p w14:paraId="264B5A92" w14:textId="16C3CCBE" w:rsidR="006365A4" w:rsidRPr="00C90C2B" w:rsidRDefault="006365A4" w:rsidP="006365A4">
      <w:pPr>
        <w:keepLines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C90C2B">
        <w:rPr>
          <w:rFonts w:ascii="Tahoma" w:hAnsi="Tahoma" w:cs="Tahoma"/>
          <w:sz w:val="20"/>
          <w:szCs w:val="20"/>
        </w:rPr>
        <w:t xml:space="preserve">Table </w:t>
      </w:r>
      <w:r w:rsidR="00775351">
        <w:rPr>
          <w:rFonts w:ascii="Tahoma" w:hAnsi="Tahoma" w:cs="Tahoma"/>
          <w:sz w:val="20"/>
          <w:szCs w:val="20"/>
        </w:rPr>
        <w:t>6</w:t>
      </w:r>
      <w:r w:rsidRPr="00C90C2B">
        <w:rPr>
          <w:rFonts w:ascii="Tahoma" w:hAnsi="Tahoma" w:cs="Tahoma"/>
          <w:sz w:val="20"/>
          <w:szCs w:val="20"/>
        </w:rPr>
        <w:t>: Kruskal-Wallis one-way analysis of variance</w:t>
      </w:r>
    </w:p>
    <w:p w14:paraId="33DE68FC" w14:textId="77777777" w:rsidR="006365A4" w:rsidRPr="00C90C2B" w:rsidRDefault="006365A4" w:rsidP="006365A4">
      <w:pPr>
        <w:keepLines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38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3"/>
        <w:gridCol w:w="1043"/>
        <w:gridCol w:w="1351"/>
      </w:tblGrid>
      <w:tr w:rsidR="006365A4" w:rsidRPr="00C90C2B" w14:paraId="42B0DA13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bottom w:val="single" w:sz="4" w:space="0" w:color="auto"/>
            </w:tcBorders>
          </w:tcPr>
          <w:p w14:paraId="766E4C22" w14:textId="77777777" w:rsidR="006365A4" w:rsidRPr="00C90C2B" w:rsidRDefault="006365A4" w:rsidP="009F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14:paraId="006BA439" w14:textId="77777777" w:rsidR="006365A4" w:rsidRPr="00C90C2B" w:rsidRDefault="006365A4" w:rsidP="009F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Size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3C87D987" w14:textId="77777777" w:rsidR="006365A4" w:rsidRPr="00C90C2B" w:rsidRDefault="006365A4" w:rsidP="009F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Mean rank</w:t>
            </w:r>
          </w:p>
        </w:tc>
      </w:tr>
      <w:tr w:rsidR="006365A4" w:rsidRPr="00C90C2B" w14:paraId="20279A60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single" w:sz="4" w:space="0" w:color="auto"/>
              <w:bottom w:val="nil"/>
            </w:tcBorders>
          </w:tcPr>
          <w:p w14:paraId="15AADB87" w14:textId="039D5E01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</w:t>
            </w:r>
          </w:p>
        </w:tc>
        <w:tc>
          <w:tcPr>
            <w:tcW w:w="1043" w:type="dxa"/>
            <w:tcBorders>
              <w:top w:val="single" w:sz="4" w:space="0" w:color="auto"/>
              <w:bottom w:val="nil"/>
            </w:tcBorders>
          </w:tcPr>
          <w:p w14:paraId="56B48E9A" w14:textId="7F97FA8A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51" w:type="dxa"/>
            <w:tcBorders>
              <w:top w:val="single" w:sz="4" w:space="0" w:color="auto"/>
              <w:bottom w:val="nil"/>
            </w:tcBorders>
          </w:tcPr>
          <w:p w14:paraId="67CF8B80" w14:textId="5D265F8A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60.57</w:t>
            </w:r>
          </w:p>
        </w:tc>
      </w:tr>
      <w:tr w:rsidR="006365A4" w:rsidRPr="00C90C2B" w14:paraId="1A037D74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2A5A056E" w14:textId="48FB60A3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Instar_II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5A8F1B69" w14:textId="03E36FF1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3F1B6BCD" w14:textId="033AE7DF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150.43</w:t>
            </w:r>
          </w:p>
        </w:tc>
      </w:tr>
      <w:tr w:rsidR="006365A4" w:rsidRPr="00C90C2B" w14:paraId="43834ACA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12F086C9" w14:textId="346377F6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Instar_III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306F96FA" w14:textId="369D7853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43FFB303" w14:textId="5D6B565A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195.53</w:t>
            </w:r>
          </w:p>
        </w:tc>
      </w:tr>
      <w:tr w:rsidR="006365A4" w:rsidRPr="00C90C2B" w14:paraId="3169F2FC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1ED8F2EA" w14:textId="20B660DD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Instar_IV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03EBB216" w14:textId="3D5646F5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041B9684" w14:textId="6D58265C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226.27</w:t>
            </w:r>
          </w:p>
        </w:tc>
      </w:tr>
      <w:tr w:rsidR="006365A4" w:rsidRPr="00C90C2B" w14:paraId="15EBD9C6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489B8DC1" w14:textId="354D2EA2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Instar_V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129A07A6" w14:textId="1EBCCF74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3A241950" w14:textId="6521DCFB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285.19</w:t>
            </w:r>
          </w:p>
        </w:tc>
      </w:tr>
      <w:tr w:rsidR="006365A4" w:rsidRPr="00C90C2B" w14:paraId="462E4024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single" w:sz="4" w:space="0" w:color="auto"/>
            </w:tcBorders>
          </w:tcPr>
          <w:p w14:paraId="140E2DE4" w14:textId="088F8681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bottom w:val="single" w:sz="4" w:space="0" w:color="auto"/>
            </w:tcBorders>
          </w:tcPr>
          <w:p w14:paraId="7F0336B3" w14:textId="77777777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bottom w:val="single" w:sz="4" w:space="0" w:color="auto"/>
            </w:tcBorders>
          </w:tcPr>
          <w:p w14:paraId="39567E0B" w14:textId="77777777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6365A4" w:rsidRPr="00C90C2B" w14:paraId="48375C3C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single" w:sz="4" w:space="0" w:color="auto"/>
            </w:tcBorders>
          </w:tcPr>
          <w:p w14:paraId="775F7E3D" w14:textId="624299FB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Value of H = 303.4</w:t>
            </w:r>
          </w:p>
        </w:tc>
        <w:tc>
          <w:tcPr>
            <w:tcW w:w="1043" w:type="dxa"/>
            <w:tcBorders>
              <w:top w:val="single" w:sz="4" w:space="0" w:color="auto"/>
            </w:tcBorders>
          </w:tcPr>
          <w:p w14:paraId="257AF035" w14:textId="77777777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</w:tcPr>
          <w:p w14:paraId="785DF971" w14:textId="77777777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6365A4" w:rsidRPr="00C90C2B" w14:paraId="5A494A48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</w:tcPr>
          <w:p w14:paraId="0EDA5120" w14:textId="7240945E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Adjusted for ties = 303.4</w:t>
            </w:r>
          </w:p>
        </w:tc>
        <w:tc>
          <w:tcPr>
            <w:tcW w:w="1043" w:type="dxa"/>
          </w:tcPr>
          <w:p w14:paraId="6866FE9B" w14:textId="77777777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</w:tcPr>
          <w:p w14:paraId="5242732C" w14:textId="77777777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6365A4" w:rsidRPr="00C90C2B" w14:paraId="203C9CF0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</w:tcPr>
          <w:p w14:paraId="48B38A31" w14:textId="43D4E6FB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Degrees of freedom = 4</w:t>
            </w:r>
          </w:p>
        </w:tc>
        <w:tc>
          <w:tcPr>
            <w:tcW w:w="1043" w:type="dxa"/>
          </w:tcPr>
          <w:p w14:paraId="2AC95211" w14:textId="77777777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</w:tcPr>
          <w:p w14:paraId="085E2EF8" w14:textId="77777777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6365A4" w:rsidRPr="00C90C2B" w14:paraId="78F1B004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</w:tcPr>
          <w:p w14:paraId="505D698B" w14:textId="050EDCD4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Chi-square probability &lt; 0.001</w:t>
            </w:r>
          </w:p>
        </w:tc>
        <w:tc>
          <w:tcPr>
            <w:tcW w:w="1043" w:type="dxa"/>
          </w:tcPr>
          <w:p w14:paraId="2AA6E8D7" w14:textId="77777777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</w:tcPr>
          <w:p w14:paraId="603F56CC" w14:textId="77777777" w:rsidR="006365A4" w:rsidRPr="00C90C2B" w:rsidRDefault="006365A4" w:rsidP="00636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1FE93BB5" w14:textId="77777777" w:rsidR="006365A4" w:rsidRPr="00C90C2B" w:rsidRDefault="006365A4" w:rsidP="000A498A">
      <w:pPr>
        <w:rPr>
          <w:rFonts w:ascii="Tahoma" w:hAnsi="Tahoma" w:cs="Tahoma"/>
          <w:sz w:val="20"/>
          <w:szCs w:val="20"/>
        </w:rPr>
      </w:pPr>
    </w:p>
    <w:p w14:paraId="204186B6" w14:textId="77777777" w:rsidR="0097092A" w:rsidRPr="00C90C2B" w:rsidRDefault="0097092A" w:rsidP="000A498A">
      <w:pPr>
        <w:rPr>
          <w:rFonts w:ascii="Tahoma" w:hAnsi="Tahoma" w:cs="Tahoma"/>
          <w:sz w:val="20"/>
          <w:szCs w:val="20"/>
        </w:rPr>
      </w:pPr>
    </w:p>
    <w:p w14:paraId="5336DDD8" w14:textId="7AE99BAE" w:rsidR="000A498A" w:rsidRPr="00C90C2B" w:rsidRDefault="000A498A" w:rsidP="000A498A">
      <w:pPr>
        <w:rPr>
          <w:rFonts w:ascii="Tahoma" w:hAnsi="Tahoma" w:cs="Tahoma"/>
          <w:sz w:val="20"/>
          <w:szCs w:val="20"/>
        </w:rPr>
      </w:pPr>
    </w:p>
    <w:p w14:paraId="6F0657D9" w14:textId="283C2269" w:rsidR="000A498A" w:rsidRPr="00C90C2B" w:rsidRDefault="000A498A" w:rsidP="000A498A">
      <w:pPr>
        <w:rPr>
          <w:rFonts w:ascii="Tahoma" w:hAnsi="Tahoma" w:cs="Tahoma"/>
          <w:sz w:val="20"/>
          <w:szCs w:val="20"/>
        </w:rPr>
      </w:pPr>
    </w:p>
    <w:p w14:paraId="0A76E594" w14:textId="4487A6AC" w:rsidR="0097092A" w:rsidRPr="00C90C2B" w:rsidRDefault="0097092A" w:rsidP="002500BB">
      <w:pPr>
        <w:rPr>
          <w:rFonts w:ascii="Tahoma" w:hAnsi="Tahoma" w:cs="Tahoma"/>
          <w:sz w:val="20"/>
          <w:szCs w:val="20"/>
        </w:rPr>
      </w:pPr>
    </w:p>
    <w:p w14:paraId="2311DD8B" w14:textId="72FC6F74" w:rsidR="0097092A" w:rsidRPr="00C90C2B" w:rsidRDefault="0097092A" w:rsidP="002500BB">
      <w:pPr>
        <w:rPr>
          <w:rFonts w:ascii="Tahoma" w:hAnsi="Tahoma" w:cs="Tahoma"/>
          <w:sz w:val="20"/>
          <w:szCs w:val="20"/>
        </w:rPr>
      </w:pPr>
      <w:r w:rsidRPr="00C90C2B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06E70952" wp14:editId="6EA2B4BB">
            <wp:extent cx="5731510" cy="4997450"/>
            <wp:effectExtent l="0" t="0" r="254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99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2B0F0" w14:textId="35A9970C" w:rsidR="00775351" w:rsidRPr="001A3F8C" w:rsidRDefault="00C90C2B" w:rsidP="00775351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0C2B">
        <w:rPr>
          <w:rFonts w:ascii="Tahoma" w:hAnsi="Tahoma" w:cs="Tahoma"/>
          <w:sz w:val="20"/>
          <w:szCs w:val="20"/>
        </w:rPr>
        <w:t xml:space="preserve">Figure </w:t>
      </w:r>
      <w:r w:rsidR="00775351">
        <w:rPr>
          <w:rFonts w:ascii="Tahoma" w:hAnsi="Tahoma" w:cs="Tahoma"/>
          <w:sz w:val="20"/>
          <w:szCs w:val="20"/>
        </w:rPr>
        <w:t>7</w:t>
      </w:r>
      <w:r w:rsidRPr="00C90C2B">
        <w:rPr>
          <w:rFonts w:ascii="Tahoma" w:hAnsi="Tahoma" w:cs="Tahoma"/>
          <w:sz w:val="20"/>
          <w:szCs w:val="20"/>
        </w:rPr>
        <w:t xml:space="preserve">: </w:t>
      </w:r>
      <w:r w:rsidRPr="00C90C2B">
        <w:rPr>
          <w:rFonts w:ascii="Tahoma" w:hAnsi="Tahoma" w:cs="Tahoma"/>
          <w:color w:val="000000"/>
          <w:sz w:val="20"/>
          <w:szCs w:val="20"/>
        </w:rPr>
        <w:t>Lerp width (μm)</w:t>
      </w:r>
      <w:r w:rsidR="00775351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775351">
        <w:rPr>
          <w:rFonts w:ascii="Tahoma" w:hAnsi="Tahoma" w:cs="Tahoma"/>
          <w:color w:val="000000"/>
          <w:sz w:val="20"/>
          <w:szCs w:val="20"/>
        </w:rPr>
        <w:t xml:space="preserve">The boxplot shows medians and quartiles. Different letters indicate significant differences at p &lt; 0.05 according to the </w:t>
      </w:r>
      <w:r w:rsidR="00775351" w:rsidRPr="00775351">
        <w:rPr>
          <w:rFonts w:ascii="Tahoma" w:hAnsi="Tahoma" w:cs="Tahoma"/>
          <w:sz w:val="20"/>
          <w:szCs w:val="20"/>
        </w:rPr>
        <w:t>Mann-Whitney U (Wilcoxon rank-sum) test</w:t>
      </w:r>
      <w:r w:rsidR="00775351">
        <w:rPr>
          <w:rFonts w:ascii="Tahoma" w:hAnsi="Tahoma" w:cs="Tahoma"/>
          <w:sz w:val="20"/>
          <w:szCs w:val="20"/>
        </w:rPr>
        <w:t>.</w:t>
      </w:r>
    </w:p>
    <w:p w14:paraId="3B8710F0" w14:textId="7A9ABE67" w:rsidR="00C90C2B" w:rsidRPr="00C90C2B" w:rsidRDefault="00C90C2B" w:rsidP="00C90C2B">
      <w:pPr>
        <w:rPr>
          <w:rFonts w:ascii="Tahoma" w:hAnsi="Tahoma" w:cs="Tahoma"/>
          <w:sz w:val="20"/>
          <w:szCs w:val="20"/>
        </w:rPr>
      </w:pPr>
    </w:p>
    <w:p w14:paraId="47A19B42" w14:textId="17E77EA8" w:rsidR="00C90C2B" w:rsidRPr="00C90C2B" w:rsidRDefault="00C90C2B" w:rsidP="00C90C2B">
      <w:pPr>
        <w:keepLines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C90C2B">
        <w:rPr>
          <w:rFonts w:ascii="Tahoma" w:hAnsi="Tahoma" w:cs="Tahoma"/>
          <w:sz w:val="20"/>
          <w:szCs w:val="20"/>
        </w:rPr>
        <w:t xml:space="preserve">Table </w:t>
      </w:r>
      <w:r w:rsidR="00775351">
        <w:rPr>
          <w:rFonts w:ascii="Tahoma" w:hAnsi="Tahoma" w:cs="Tahoma"/>
          <w:sz w:val="20"/>
          <w:szCs w:val="20"/>
        </w:rPr>
        <w:t>7</w:t>
      </w:r>
      <w:r w:rsidRPr="00C90C2B">
        <w:rPr>
          <w:rFonts w:ascii="Tahoma" w:hAnsi="Tahoma" w:cs="Tahoma"/>
          <w:sz w:val="20"/>
          <w:szCs w:val="20"/>
        </w:rPr>
        <w:t>: Kruskal-Wallis one-way analysis of variance</w:t>
      </w:r>
    </w:p>
    <w:p w14:paraId="1DCE052D" w14:textId="77777777" w:rsidR="00C90C2B" w:rsidRPr="00C90C2B" w:rsidRDefault="00C90C2B" w:rsidP="00C90C2B">
      <w:pPr>
        <w:keepLines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38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3"/>
        <w:gridCol w:w="1043"/>
        <w:gridCol w:w="1351"/>
      </w:tblGrid>
      <w:tr w:rsidR="00C90C2B" w:rsidRPr="00C90C2B" w14:paraId="533F0CB0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bottom w:val="single" w:sz="4" w:space="0" w:color="auto"/>
            </w:tcBorders>
          </w:tcPr>
          <w:p w14:paraId="03A94CCB" w14:textId="77777777" w:rsidR="00C90C2B" w:rsidRPr="00C90C2B" w:rsidRDefault="00C90C2B" w:rsidP="009F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14:paraId="10F3B921" w14:textId="77777777" w:rsidR="00C90C2B" w:rsidRPr="00C90C2B" w:rsidRDefault="00C90C2B" w:rsidP="009F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Size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7111CEFF" w14:textId="77777777" w:rsidR="00C90C2B" w:rsidRPr="00C90C2B" w:rsidRDefault="00C90C2B" w:rsidP="009F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Mean rank</w:t>
            </w:r>
          </w:p>
        </w:tc>
      </w:tr>
      <w:tr w:rsidR="00C90C2B" w:rsidRPr="00C90C2B" w14:paraId="1962ECB1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single" w:sz="4" w:space="0" w:color="auto"/>
              <w:bottom w:val="nil"/>
            </w:tcBorders>
          </w:tcPr>
          <w:p w14:paraId="34D6A61D" w14:textId="6662F758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</w:t>
            </w:r>
          </w:p>
        </w:tc>
        <w:tc>
          <w:tcPr>
            <w:tcW w:w="1043" w:type="dxa"/>
            <w:tcBorders>
              <w:top w:val="single" w:sz="4" w:space="0" w:color="auto"/>
              <w:bottom w:val="nil"/>
            </w:tcBorders>
          </w:tcPr>
          <w:p w14:paraId="29AF68C6" w14:textId="0EA423C3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51" w:type="dxa"/>
            <w:tcBorders>
              <w:top w:val="single" w:sz="4" w:space="0" w:color="auto"/>
              <w:bottom w:val="nil"/>
            </w:tcBorders>
          </w:tcPr>
          <w:p w14:paraId="49533D49" w14:textId="7C8AE6AA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60.50</w:t>
            </w:r>
          </w:p>
        </w:tc>
      </w:tr>
      <w:tr w:rsidR="00C90C2B" w:rsidRPr="00C90C2B" w14:paraId="159C37F9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031F0D9C" w14:textId="19FBDCC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Instar_II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5959BBD7" w14:textId="454CE6D3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6287FA5A" w14:textId="5E14D822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150.78</w:t>
            </w:r>
          </w:p>
        </w:tc>
      </w:tr>
      <w:tr w:rsidR="00C90C2B" w:rsidRPr="00C90C2B" w14:paraId="1C2DD390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251C06CD" w14:textId="05D05AAA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Instar_III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3F3DBAEB" w14:textId="2BCD50EB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3E38980C" w14:textId="449A3A35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195.07</w:t>
            </w:r>
          </w:p>
        </w:tc>
      </w:tr>
      <w:tr w:rsidR="00C90C2B" w:rsidRPr="00C90C2B" w14:paraId="10D5C517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2519EE91" w14:textId="04F7D26F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Instar_IV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6EE1ED71" w14:textId="58C1DC25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6C5EEDCD" w14:textId="21FB2B16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225.83</w:t>
            </w:r>
          </w:p>
        </w:tc>
      </w:tr>
      <w:tr w:rsidR="00C90C2B" w:rsidRPr="00C90C2B" w14:paraId="5425D1E3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73F6C151" w14:textId="035A20A6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Instar_V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5C6348F2" w14:textId="14433125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67F243F4" w14:textId="3B546CA0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285.34</w:t>
            </w:r>
          </w:p>
        </w:tc>
      </w:tr>
      <w:tr w:rsidR="00C90C2B" w:rsidRPr="00C90C2B" w14:paraId="2477FEEE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single" w:sz="4" w:space="0" w:color="auto"/>
            </w:tcBorders>
          </w:tcPr>
          <w:p w14:paraId="49F1E108" w14:textId="6D2B39EA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bottom w:val="single" w:sz="4" w:space="0" w:color="auto"/>
            </w:tcBorders>
          </w:tcPr>
          <w:p w14:paraId="5F52DB80" w14:textId="7777777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bottom w:val="single" w:sz="4" w:space="0" w:color="auto"/>
            </w:tcBorders>
          </w:tcPr>
          <w:p w14:paraId="08BBB769" w14:textId="7777777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90C2B" w:rsidRPr="00C90C2B" w14:paraId="3544D081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single" w:sz="4" w:space="0" w:color="auto"/>
            </w:tcBorders>
          </w:tcPr>
          <w:p w14:paraId="2A7BA463" w14:textId="44D69A36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Value of H = 303.7</w:t>
            </w:r>
          </w:p>
        </w:tc>
        <w:tc>
          <w:tcPr>
            <w:tcW w:w="1043" w:type="dxa"/>
            <w:tcBorders>
              <w:top w:val="single" w:sz="4" w:space="0" w:color="auto"/>
            </w:tcBorders>
          </w:tcPr>
          <w:p w14:paraId="645E3F15" w14:textId="7777777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</w:tcPr>
          <w:p w14:paraId="0EA6EFA9" w14:textId="7777777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90C2B" w:rsidRPr="00C90C2B" w14:paraId="2809BDA2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</w:tcPr>
          <w:p w14:paraId="2BFFC1DA" w14:textId="6D01D015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Adjusted for ties = 303.7</w:t>
            </w:r>
          </w:p>
        </w:tc>
        <w:tc>
          <w:tcPr>
            <w:tcW w:w="1043" w:type="dxa"/>
          </w:tcPr>
          <w:p w14:paraId="0DBC8BA2" w14:textId="7777777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</w:tcPr>
          <w:p w14:paraId="15458B9D" w14:textId="7777777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90C2B" w:rsidRPr="00C90C2B" w14:paraId="6056BCF1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</w:tcPr>
          <w:p w14:paraId="18BCC127" w14:textId="7096145E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Degrees of freedom = 4</w:t>
            </w:r>
          </w:p>
        </w:tc>
        <w:tc>
          <w:tcPr>
            <w:tcW w:w="1043" w:type="dxa"/>
          </w:tcPr>
          <w:p w14:paraId="1C4AABB8" w14:textId="7777777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</w:tcPr>
          <w:p w14:paraId="77AA6E4F" w14:textId="7777777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90C2B" w:rsidRPr="00C90C2B" w14:paraId="6ECDB6D6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</w:tcPr>
          <w:p w14:paraId="7A9B4748" w14:textId="15C997B9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Chi-square probability &lt; 0.001</w:t>
            </w:r>
          </w:p>
        </w:tc>
        <w:tc>
          <w:tcPr>
            <w:tcW w:w="1043" w:type="dxa"/>
          </w:tcPr>
          <w:p w14:paraId="320A9E47" w14:textId="7777777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</w:tcPr>
          <w:p w14:paraId="5C66CCDA" w14:textId="7777777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594CA95A" w14:textId="77777777" w:rsidR="0097092A" w:rsidRPr="00C90C2B" w:rsidRDefault="0097092A" w:rsidP="002500BB">
      <w:pPr>
        <w:rPr>
          <w:rFonts w:ascii="Tahoma" w:hAnsi="Tahoma" w:cs="Tahoma"/>
          <w:sz w:val="20"/>
          <w:szCs w:val="20"/>
        </w:rPr>
      </w:pPr>
    </w:p>
    <w:p w14:paraId="5C6068A6" w14:textId="5AF1907C" w:rsidR="0097092A" w:rsidRPr="00C90C2B" w:rsidRDefault="0097092A" w:rsidP="00466A7B">
      <w:pPr>
        <w:rPr>
          <w:rFonts w:ascii="Tahoma" w:hAnsi="Tahoma" w:cs="Tahoma"/>
          <w:sz w:val="20"/>
          <w:szCs w:val="20"/>
        </w:rPr>
      </w:pPr>
    </w:p>
    <w:p w14:paraId="0040C2DC" w14:textId="6FB3BEA0" w:rsidR="0097092A" w:rsidRPr="00C90C2B" w:rsidRDefault="0097092A" w:rsidP="00466A7B">
      <w:pPr>
        <w:rPr>
          <w:rFonts w:ascii="Tahoma" w:hAnsi="Tahoma" w:cs="Tahoma"/>
          <w:sz w:val="20"/>
          <w:szCs w:val="20"/>
        </w:rPr>
      </w:pPr>
      <w:r w:rsidRPr="00C90C2B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 wp14:anchorId="718E2D80" wp14:editId="740E9CF2">
            <wp:extent cx="5731510" cy="4976495"/>
            <wp:effectExtent l="0" t="0" r="2540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97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596183" w14:textId="46635577" w:rsidR="00775351" w:rsidRPr="001A3F8C" w:rsidRDefault="00C90C2B" w:rsidP="00775351">
      <w:pPr>
        <w:keepLines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90C2B">
        <w:rPr>
          <w:rFonts w:ascii="Tahoma" w:hAnsi="Tahoma" w:cs="Tahoma"/>
          <w:sz w:val="20"/>
          <w:szCs w:val="20"/>
        </w:rPr>
        <w:t xml:space="preserve">Figure </w:t>
      </w:r>
      <w:r w:rsidR="00775351">
        <w:rPr>
          <w:rFonts w:ascii="Tahoma" w:hAnsi="Tahoma" w:cs="Tahoma"/>
          <w:sz w:val="20"/>
          <w:szCs w:val="20"/>
        </w:rPr>
        <w:t>8</w:t>
      </w:r>
      <w:r w:rsidRPr="00C90C2B">
        <w:rPr>
          <w:rFonts w:ascii="Tahoma" w:hAnsi="Tahoma" w:cs="Tahoma"/>
          <w:sz w:val="20"/>
          <w:szCs w:val="20"/>
        </w:rPr>
        <w:t xml:space="preserve">: </w:t>
      </w:r>
      <w:r w:rsidRPr="00C90C2B">
        <w:rPr>
          <w:rFonts w:ascii="Tahoma" w:hAnsi="Tahoma" w:cs="Tahoma"/>
          <w:color w:val="000000"/>
          <w:sz w:val="20"/>
          <w:szCs w:val="20"/>
        </w:rPr>
        <w:t>Nymphal duration (days)</w:t>
      </w:r>
      <w:r w:rsidR="00775351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775351">
        <w:rPr>
          <w:rFonts w:ascii="Tahoma" w:hAnsi="Tahoma" w:cs="Tahoma"/>
          <w:color w:val="000000"/>
          <w:sz w:val="20"/>
          <w:szCs w:val="20"/>
        </w:rPr>
        <w:t xml:space="preserve">The boxplot shows medians and quartiles. Different letters indicate significant differences at p &lt; 0.05 according to the </w:t>
      </w:r>
      <w:r w:rsidR="00775351" w:rsidRPr="00775351">
        <w:rPr>
          <w:rFonts w:ascii="Tahoma" w:hAnsi="Tahoma" w:cs="Tahoma"/>
          <w:sz w:val="20"/>
          <w:szCs w:val="20"/>
        </w:rPr>
        <w:t>Mann-Whitney U (Wilcoxon rank-sum) test</w:t>
      </w:r>
      <w:r w:rsidR="00775351">
        <w:rPr>
          <w:rFonts w:ascii="Tahoma" w:hAnsi="Tahoma" w:cs="Tahoma"/>
          <w:sz w:val="20"/>
          <w:szCs w:val="20"/>
        </w:rPr>
        <w:t>.</w:t>
      </w:r>
    </w:p>
    <w:p w14:paraId="1BB4832A" w14:textId="4EFEAE8A" w:rsidR="00C90C2B" w:rsidRPr="00C90C2B" w:rsidRDefault="00C90C2B" w:rsidP="00C90C2B">
      <w:pPr>
        <w:rPr>
          <w:rFonts w:ascii="Tahoma" w:hAnsi="Tahoma" w:cs="Tahoma"/>
          <w:sz w:val="20"/>
          <w:szCs w:val="20"/>
        </w:rPr>
      </w:pPr>
    </w:p>
    <w:p w14:paraId="7718A970" w14:textId="0AAB34A9" w:rsidR="00C90C2B" w:rsidRPr="00C90C2B" w:rsidRDefault="00C90C2B" w:rsidP="00C90C2B">
      <w:pPr>
        <w:keepLines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C90C2B">
        <w:rPr>
          <w:rFonts w:ascii="Tahoma" w:hAnsi="Tahoma" w:cs="Tahoma"/>
          <w:sz w:val="20"/>
          <w:szCs w:val="20"/>
        </w:rPr>
        <w:t xml:space="preserve">Table </w:t>
      </w:r>
      <w:r w:rsidR="00775351">
        <w:rPr>
          <w:rFonts w:ascii="Tahoma" w:hAnsi="Tahoma" w:cs="Tahoma"/>
          <w:sz w:val="20"/>
          <w:szCs w:val="20"/>
        </w:rPr>
        <w:t>8</w:t>
      </w:r>
      <w:r w:rsidRPr="00C90C2B">
        <w:rPr>
          <w:rFonts w:ascii="Tahoma" w:hAnsi="Tahoma" w:cs="Tahoma"/>
          <w:sz w:val="20"/>
          <w:szCs w:val="20"/>
        </w:rPr>
        <w:t>: Kruskal-Wallis one-way analysis of variance</w:t>
      </w:r>
    </w:p>
    <w:p w14:paraId="08291CF6" w14:textId="77777777" w:rsidR="00C90C2B" w:rsidRPr="00C90C2B" w:rsidRDefault="00C90C2B" w:rsidP="00C90C2B">
      <w:pPr>
        <w:keepLines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38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3"/>
        <w:gridCol w:w="1043"/>
        <w:gridCol w:w="1351"/>
      </w:tblGrid>
      <w:tr w:rsidR="00C90C2B" w:rsidRPr="00C90C2B" w14:paraId="1337B0BA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bottom w:val="single" w:sz="4" w:space="0" w:color="auto"/>
            </w:tcBorders>
          </w:tcPr>
          <w:p w14:paraId="2C48B2CE" w14:textId="77777777" w:rsidR="00C90C2B" w:rsidRPr="00C90C2B" w:rsidRDefault="00C90C2B" w:rsidP="009F2AD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Sample</w:t>
            </w: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14:paraId="7C004D78" w14:textId="77777777" w:rsidR="00C90C2B" w:rsidRPr="00C90C2B" w:rsidRDefault="00C90C2B" w:rsidP="009F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Size</w:t>
            </w: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32A8DD1F" w14:textId="77777777" w:rsidR="00C90C2B" w:rsidRPr="00C90C2B" w:rsidRDefault="00C90C2B" w:rsidP="009F2A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Mean rank</w:t>
            </w:r>
          </w:p>
        </w:tc>
      </w:tr>
      <w:tr w:rsidR="00C90C2B" w:rsidRPr="00C90C2B" w14:paraId="2E9AA6CD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single" w:sz="4" w:space="0" w:color="auto"/>
              <w:bottom w:val="nil"/>
            </w:tcBorders>
          </w:tcPr>
          <w:p w14:paraId="5A838777" w14:textId="6C7B1885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</w:t>
            </w:r>
          </w:p>
        </w:tc>
        <w:tc>
          <w:tcPr>
            <w:tcW w:w="1043" w:type="dxa"/>
            <w:tcBorders>
              <w:top w:val="single" w:sz="4" w:space="0" w:color="auto"/>
              <w:bottom w:val="nil"/>
            </w:tcBorders>
          </w:tcPr>
          <w:p w14:paraId="02F0CD68" w14:textId="4CDAA44F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1" w:type="dxa"/>
            <w:tcBorders>
              <w:top w:val="single" w:sz="4" w:space="0" w:color="auto"/>
              <w:bottom w:val="nil"/>
            </w:tcBorders>
          </w:tcPr>
          <w:p w14:paraId="6B04B4D8" w14:textId="39EFEB3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126.87</w:t>
            </w:r>
          </w:p>
        </w:tc>
      </w:tr>
      <w:tr w:rsidR="00C90C2B" w:rsidRPr="00C90C2B" w14:paraId="0F4BAA1B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7DFDD944" w14:textId="02DC8D78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Instar_II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0E84FAE5" w14:textId="4A41C2E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1E99D9F7" w14:textId="1E15DADA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76.95</w:t>
            </w:r>
          </w:p>
        </w:tc>
      </w:tr>
      <w:tr w:rsidR="00C90C2B" w:rsidRPr="00C90C2B" w14:paraId="703AC532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64C98B53" w14:textId="1DF2052F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Instar_III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22F2CDDD" w14:textId="4E32A39F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57D0618A" w14:textId="513D3716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30.98</w:t>
            </w:r>
          </w:p>
        </w:tc>
      </w:tr>
      <w:tr w:rsidR="00C90C2B" w:rsidRPr="00C90C2B" w14:paraId="5B583CFB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19ABF5BE" w14:textId="5AF6A8BF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Instar_IV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74FF471F" w14:textId="7F83779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00586CF2" w14:textId="383ECE82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30.02</w:t>
            </w:r>
          </w:p>
        </w:tc>
      </w:tr>
      <w:tr w:rsidR="00C90C2B" w:rsidRPr="00C90C2B" w14:paraId="33BE9994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nil"/>
            </w:tcBorders>
          </w:tcPr>
          <w:p w14:paraId="63284472" w14:textId="7AF786AC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Instar_V</w:t>
            </w:r>
          </w:p>
        </w:tc>
        <w:tc>
          <w:tcPr>
            <w:tcW w:w="1043" w:type="dxa"/>
            <w:tcBorders>
              <w:top w:val="nil"/>
              <w:bottom w:val="nil"/>
            </w:tcBorders>
          </w:tcPr>
          <w:p w14:paraId="1AD6BAC8" w14:textId="7EC78B98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351" w:type="dxa"/>
            <w:tcBorders>
              <w:top w:val="nil"/>
              <w:bottom w:val="nil"/>
            </w:tcBorders>
          </w:tcPr>
          <w:p w14:paraId="3AC85DAD" w14:textId="56BDDCBE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112.68</w:t>
            </w:r>
          </w:p>
        </w:tc>
      </w:tr>
      <w:tr w:rsidR="00C90C2B" w:rsidRPr="00C90C2B" w14:paraId="43A67A18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nil"/>
              <w:bottom w:val="single" w:sz="4" w:space="0" w:color="auto"/>
            </w:tcBorders>
          </w:tcPr>
          <w:p w14:paraId="3216938A" w14:textId="08A07604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bottom w:val="single" w:sz="4" w:space="0" w:color="auto"/>
            </w:tcBorders>
          </w:tcPr>
          <w:p w14:paraId="2726E7A1" w14:textId="7777777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bottom w:val="single" w:sz="4" w:space="0" w:color="auto"/>
            </w:tcBorders>
          </w:tcPr>
          <w:p w14:paraId="1A90E4CE" w14:textId="7777777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90C2B" w:rsidRPr="00C90C2B" w14:paraId="16361F6E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  <w:tcBorders>
              <w:top w:val="single" w:sz="4" w:space="0" w:color="auto"/>
            </w:tcBorders>
          </w:tcPr>
          <w:p w14:paraId="64A6BA97" w14:textId="32058000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Value of H = 128.3</w:t>
            </w:r>
          </w:p>
        </w:tc>
        <w:tc>
          <w:tcPr>
            <w:tcW w:w="1043" w:type="dxa"/>
            <w:tcBorders>
              <w:top w:val="single" w:sz="4" w:space="0" w:color="auto"/>
            </w:tcBorders>
          </w:tcPr>
          <w:p w14:paraId="6B5124D2" w14:textId="7777777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</w:tcPr>
          <w:p w14:paraId="22FE70B2" w14:textId="7777777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90C2B" w:rsidRPr="00C90C2B" w14:paraId="41A1975D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</w:tcPr>
          <w:p w14:paraId="35606C5E" w14:textId="2CA3017F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Adjusted for ties = 135.6</w:t>
            </w:r>
          </w:p>
        </w:tc>
        <w:tc>
          <w:tcPr>
            <w:tcW w:w="1043" w:type="dxa"/>
          </w:tcPr>
          <w:p w14:paraId="4F2A2ED6" w14:textId="7777777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</w:tcPr>
          <w:p w14:paraId="205395AB" w14:textId="7777777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90C2B" w:rsidRPr="00C90C2B" w14:paraId="663749C4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</w:tcPr>
          <w:p w14:paraId="6F38A73E" w14:textId="4F8D608A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Degrees of freedom = 4</w:t>
            </w:r>
          </w:p>
        </w:tc>
        <w:tc>
          <w:tcPr>
            <w:tcW w:w="1043" w:type="dxa"/>
          </w:tcPr>
          <w:p w14:paraId="6B74FB45" w14:textId="7777777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</w:tcPr>
          <w:p w14:paraId="01D868C0" w14:textId="7777777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C90C2B" w:rsidRPr="00C90C2B" w14:paraId="3505894A" w14:textId="77777777" w:rsidTr="009F2AD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3183" w:type="dxa"/>
          </w:tcPr>
          <w:p w14:paraId="7215D100" w14:textId="69838803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0C2B">
              <w:rPr>
                <w:rFonts w:ascii="Tahoma" w:hAnsi="Tahoma" w:cs="Tahoma"/>
                <w:color w:val="000000"/>
                <w:sz w:val="20"/>
                <w:szCs w:val="20"/>
              </w:rPr>
              <w:t>Chi-square probability &lt; 0.001</w:t>
            </w:r>
          </w:p>
        </w:tc>
        <w:tc>
          <w:tcPr>
            <w:tcW w:w="1043" w:type="dxa"/>
          </w:tcPr>
          <w:p w14:paraId="49FFD3F4" w14:textId="7777777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</w:tcPr>
          <w:p w14:paraId="7673014B" w14:textId="77777777" w:rsidR="00C90C2B" w:rsidRPr="00C90C2B" w:rsidRDefault="00C90C2B" w:rsidP="00C9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5DA4F0BE" w14:textId="77777777" w:rsidR="00C90C2B" w:rsidRPr="00C90C2B" w:rsidRDefault="00C90C2B" w:rsidP="00466A7B">
      <w:pPr>
        <w:rPr>
          <w:rFonts w:ascii="Tahoma" w:hAnsi="Tahoma" w:cs="Tahoma"/>
          <w:sz w:val="20"/>
          <w:szCs w:val="20"/>
        </w:rPr>
      </w:pPr>
    </w:p>
    <w:sectPr w:rsidR="00C90C2B" w:rsidRPr="00C90C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998"/>
    <w:rsid w:val="000163DF"/>
    <w:rsid w:val="00080DA5"/>
    <w:rsid w:val="000A498A"/>
    <w:rsid w:val="00166468"/>
    <w:rsid w:val="001F0E5C"/>
    <w:rsid w:val="00240E54"/>
    <w:rsid w:val="002500BB"/>
    <w:rsid w:val="002556D4"/>
    <w:rsid w:val="002D2A30"/>
    <w:rsid w:val="00325E42"/>
    <w:rsid w:val="00466A7B"/>
    <w:rsid w:val="004F1998"/>
    <w:rsid w:val="0056330E"/>
    <w:rsid w:val="00591975"/>
    <w:rsid w:val="006365A4"/>
    <w:rsid w:val="006A3A40"/>
    <w:rsid w:val="006A57D5"/>
    <w:rsid w:val="006F0C6A"/>
    <w:rsid w:val="00703C70"/>
    <w:rsid w:val="00775351"/>
    <w:rsid w:val="00840DE8"/>
    <w:rsid w:val="0086078F"/>
    <w:rsid w:val="00885CCC"/>
    <w:rsid w:val="00914A07"/>
    <w:rsid w:val="0097092A"/>
    <w:rsid w:val="00A83705"/>
    <w:rsid w:val="00A92F2B"/>
    <w:rsid w:val="00BB2A43"/>
    <w:rsid w:val="00BC0DE9"/>
    <w:rsid w:val="00C11B3A"/>
    <w:rsid w:val="00C90C2B"/>
    <w:rsid w:val="00D33368"/>
    <w:rsid w:val="00F9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4D72F"/>
  <w15:chartTrackingRefBased/>
  <w15:docId w15:val="{2A9E8E1F-ECBF-49B7-8C28-E5F248EE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C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8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Stanford Banana</dc:creator>
  <cp:keywords/>
  <dc:description/>
  <cp:lastModifiedBy>Stanford Banana</cp:lastModifiedBy>
  <cp:revision>7</cp:revision>
  <dcterms:created xsi:type="dcterms:W3CDTF">2022-07-13T12:22:00Z</dcterms:created>
  <dcterms:modified xsi:type="dcterms:W3CDTF">2022-07-14T06:28:00Z</dcterms:modified>
</cp:coreProperties>
</file>