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0EC2" w:rsidRDefault="009D1DF7" w:rsidP="00365BDE">
      <w:pPr>
        <w:pStyle w:val="Heading1"/>
        <w:rPr>
          <w:lang w:val="en-US"/>
        </w:rPr>
      </w:pPr>
      <w:bookmarkStart w:id="0" w:name="_GoBack"/>
      <w:bookmarkEnd w:id="0"/>
      <w:r>
        <w:rPr>
          <w:lang w:val="en-US"/>
        </w:rPr>
        <w:t>Data</w:t>
      </w:r>
      <w:r w:rsidR="00365BDE">
        <w:rPr>
          <w:lang w:val="en-US"/>
        </w:rPr>
        <w:t xml:space="preserve"> D2- Theme 1 Sub-theme 2 </w:t>
      </w:r>
    </w:p>
    <w:p w:rsidR="00365BDE" w:rsidRDefault="00365BDE" w:rsidP="00365BDE">
      <w:pPr>
        <w:rPr>
          <w:lang w:val="en-US"/>
        </w:rPr>
      </w:pPr>
    </w:p>
    <w:p w:rsidR="00365BDE" w:rsidRDefault="00365BDE" w:rsidP="00365BDE">
      <w:r>
        <w:rPr>
          <w:lang w:val="en-US"/>
        </w:rPr>
        <w:fldChar w:fldCharType="begin"/>
      </w:r>
      <w:r>
        <w:rPr>
          <w:lang w:val="en-US"/>
        </w:rPr>
        <w:instrText xml:space="preserve"> LINK </w:instrText>
      </w:r>
      <w:r w:rsidR="009D1DF7">
        <w:rPr>
          <w:lang w:val="en-US"/>
        </w:rPr>
        <w:instrText xml:space="preserve">Excel.Sheet.12 "C:\\Users\\u12103064\\Desktop\\Learning Support\\Paper Chapters\\Chapter 4\\Themes, subthemes, categories, quotes.xlsx" "T1, ST 2!R1C1:R23C3" </w:instrText>
      </w:r>
      <w:r>
        <w:rPr>
          <w:lang w:val="en-US"/>
        </w:rPr>
        <w:instrText xml:space="preserve">\a \f 4 \h  \* MERGEFORMAT </w:instrText>
      </w:r>
      <w:r>
        <w:rPr>
          <w:lang w:val="en-US"/>
        </w:rPr>
        <w:fldChar w:fldCharType="separate"/>
      </w:r>
    </w:p>
    <w:tbl>
      <w:tblPr>
        <w:tblW w:w="14160" w:type="dxa"/>
        <w:tblLook w:val="04A0" w:firstRow="1" w:lastRow="0" w:firstColumn="1" w:lastColumn="0" w:noHBand="0" w:noVBand="1"/>
      </w:tblPr>
      <w:tblGrid>
        <w:gridCol w:w="1833"/>
        <w:gridCol w:w="1701"/>
        <w:gridCol w:w="10626"/>
      </w:tblGrid>
      <w:tr w:rsidR="00365BDE" w:rsidRPr="00365BDE" w:rsidTr="00365BDE">
        <w:trPr>
          <w:trHeight w:val="312"/>
        </w:trPr>
        <w:tc>
          <w:tcPr>
            <w:tcW w:w="14160" w:type="dxa"/>
            <w:gridSpan w:val="3"/>
            <w:tcBorders>
              <w:top w:val="single" w:sz="8" w:space="0" w:color="auto"/>
              <w:left w:val="single" w:sz="8" w:space="0" w:color="auto"/>
              <w:bottom w:val="nil"/>
              <w:right w:val="single" w:sz="8" w:space="0" w:color="000000"/>
            </w:tcBorders>
            <w:shd w:val="clear" w:color="000000" w:fill="F8CBAD"/>
            <w:noWrap/>
            <w:vAlign w:val="bottom"/>
            <w:hideMark/>
          </w:tcPr>
          <w:p w:rsidR="00365BDE" w:rsidRPr="00365BDE" w:rsidRDefault="00365BDE" w:rsidP="00365BDE">
            <w:pPr>
              <w:spacing w:after="0" w:line="240" w:lineRule="auto"/>
              <w:jc w:val="center"/>
              <w:rPr>
                <w:rFonts w:ascii="Arial" w:eastAsia="Times New Roman" w:hAnsi="Arial" w:cs="Arial"/>
                <w:b/>
                <w:bCs/>
                <w:color w:val="000000"/>
                <w:sz w:val="24"/>
                <w:szCs w:val="24"/>
                <w:lang w:eastAsia="en-ZA"/>
              </w:rPr>
            </w:pPr>
            <w:r w:rsidRPr="00365BDE">
              <w:rPr>
                <w:rFonts w:ascii="Arial" w:eastAsia="Times New Roman" w:hAnsi="Arial" w:cs="Arial"/>
                <w:b/>
                <w:bCs/>
                <w:color w:val="000000"/>
                <w:sz w:val="24"/>
                <w:szCs w:val="24"/>
                <w:lang w:eastAsia="en-ZA"/>
              </w:rPr>
              <w:t>Theme1: Self-awareness, grit and optimism as factors influencing student success</w:t>
            </w:r>
          </w:p>
        </w:tc>
      </w:tr>
      <w:tr w:rsidR="00365BDE" w:rsidRPr="00365BDE" w:rsidTr="00365BDE">
        <w:trPr>
          <w:trHeight w:val="324"/>
        </w:trPr>
        <w:tc>
          <w:tcPr>
            <w:tcW w:w="14160" w:type="dxa"/>
            <w:gridSpan w:val="3"/>
            <w:tcBorders>
              <w:top w:val="nil"/>
              <w:left w:val="single" w:sz="8" w:space="0" w:color="auto"/>
              <w:bottom w:val="single" w:sz="8" w:space="0" w:color="auto"/>
              <w:right w:val="single" w:sz="8" w:space="0" w:color="000000"/>
            </w:tcBorders>
            <w:shd w:val="clear" w:color="000000" w:fill="F8CBAD"/>
            <w:noWrap/>
            <w:vAlign w:val="bottom"/>
            <w:hideMark/>
          </w:tcPr>
          <w:p w:rsidR="00365BDE" w:rsidRPr="00365BDE" w:rsidRDefault="00365BDE" w:rsidP="00365BDE">
            <w:pPr>
              <w:spacing w:after="0" w:line="240" w:lineRule="auto"/>
              <w:jc w:val="center"/>
              <w:rPr>
                <w:rFonts w:ascii="Arial" w:eastAsia="Times New Roman" w:hAnsi="Arial" w:cs="Arial"/>
                <w:b/>
                <w:bCs/>
                <w:color w:val="000000"/>
                <w:sz w:val="24"/>
                <w:szCs w:val="24"/>
                <w:lang w:eastAsia="en-ZA"/>
              </w:rPr>
            </w:pPr>
            <w:r w:rsidRPr="00365BDE">
              <w:rPr>
                <w:rFonts w:ascii="Arial" w:eastAsia="Times New Roman" w:hAnsi="Arial" w:cs="Arial"/>
                <w:b/>
                <w:bCs/>
                <w:color w:val="000000"/>
                <w:sz w:val="24"/>
                <w:szCs w:val="24"/>
                <w:lang w:eastAsia="en-ZA"/>
              </w:rPr>
              <w:t>Sub-theme 2: Steps and aids towards successful academic milestones</w:t>
            </w:r>
          </w:p>
        </w:tc>
      </w:tr>
      <w:tr w:rsidR="00365BDE" w:rsidRPr="00365BDE" w:rsidTr="00365BDE">
        <w:trPr>
          <w:trHeight w:val="324"/>
        </w:trPr>
        <w:tc>
          <w:tcPr>
            <w:tcW w:w="1833" w:type="dxa"/>
            <w:tcBorders>
              <w:top w:val="nil"/>
              <w:left w:val="single" w:sz="8" w:space="0" w:color="auto"/>
              <w:bottom w:val="single" w:sz="8" w:space="0" w:color="auto"/>
              <w:right w:val="nil"/>
            </w:tcBorders>
            <w:shd w:val="clear" w:color="auto" w:fill="auto"/>
            <w:vAlign w:val="center"/>
            <w:hideMark/>
          </w:tcPr>
          <w:p w:rsidR="00365BDE" w:rsidRPr="00365BDE" w:rsidRDefault="00365BDE" w:rsidP="00365BDE">
            <w:pPr>
              <w:spacing w:after="0" w:line="240" w:lineRule="auto"/>
              <w:rPr>
                <w:rFonts w:ascii="Arial" w:eastAsia="Times New Roman" w:hAnsi="Arial" w:cs="Arial"/>
                <w:b/>
                <w:bCs/>
                <w:color w:val="000000"/>
                <w:sz w:val="24"/>
                <w:szCs w:val="24"/>
                <w:lang w:eastAsia="en-ZA"/>
              </w:rPr>
            </w:pPr>
            <w:r w:rsidRPr="00365BDE">
              <w:rPr>
                <w:rFonts w:ascii="Arial" w:eastAsia="Times New Roman" w:hAnsi="Arial" w:cs="Arial"/>
                <w:b/>
                <w:bCs/>
                <w:color w:val="000000"/>
                <w:sz w:val="24"/>
                <w:szCs w:val="24"/>
                <w:lang w:eastAsia="en-ZA"/>
              </w:rPr>
              <w:t>Category</w:t>
            </w:r>
          </w:p>
        </w:tc>
        <w:tc>
          <w:tcPr>
            <w:tcW w:w="1701" w:type="dxa"/>
            <w:tcBorders>
              <w:top w:val="nil"/>
              <w:left w:val="single" w:sz="8" w:space="0" w:color="auto"/>
              <w:bottom w:val="single" w:sz="8" w:space="0" w:color="auto"/>
              <w:right w:val="single" w:sz="8" w:space="0" w:color="auto"/>
            </w:tcBorders>
            <w:shd w:val="clear" w:color="auto" w:fill="auto"/>
            <w:noWrap/>
            <w:vAlign w:val="center"/>
            <w:hideMark/>
          </w:tcPr>
          <w:p w:rsidR="00365BDE" w:rsidRPr="00365BDE" w:rsidRDefault="00365BDE" w:rsidP="00365BDE">
            <w:pPr>
              <w:spacing w:after="0" w:line="240" w:lineRule="auto"/>
              <w:rPr>
                <w:rFonts w:ascii="Arial" w:eastAsia="Times New Roman" w:hAnsi="Arial" w:cs="Arial"/>
                <w:b/>
                <w:bCs/>
                <w:color w:val="000000"/>
                <w:sz w:val="24"/>
                <w:szCs w:val="24"/>
                <w:lang w:eastAsia="en-ZA"/>
              </w:rPr>
            </w:pPr>
            <w:r w:rsidRPr="00365BDE">
              <w:rPr>
                <w:rFonts w:ascii="Arial" w:eastAsia="Times New Roman" w:hAnsi="Arial" w:cs="Arial"/>
                <w:b/>
                <w:bCs/>
                <w:color w:val="000000"/>
                <w:sz w:val="24"/>
                <w:szCs w:val="24"/>
                <w:lang w:eastAsia="en-ZA"/>
              </w:rPr>
              <w:t>Participant</w:t>
            </w:r>
          </w:p>
        </w:tc>
        <w:tc>
          <w:tcPr>
            <w:tcW w:w="10626" w:type="dxa"/>
            <w:tcBorders>
              <w:top w:val="nil"/>
              <w:left w:val="nil"/>
              <w:bottom w:val="single" w:sz="8" w:space="0" w:color="auto"/>
              <w:right w:val="single" w:sz="8" w:space="0" w:color="auto"/>
            </w:tcBorders>
            <w:shd w:val="clear" w:color="auto" w:fill="auto"/>
            <w:vAlign w:val="bottom"/>
            <w:hideMark/>
          </w:tcPr>
          <w:p w:rsidR="00365BDE" w:rsidRPr="00365BDE" w:rsidRDefault="00365BDE" w:rsidP="00365BDE">
            <w:pPr>
              <w:spacing w:after="0" w:line="240" w:lineRule="auto"/>
              <w:rPr>
                <w:rFonts w:ascii="Arial" w:eastAsia="Times New Roman" w:hAnsi="Arial" w:cs="Arial"/>
                <w:b/>
                <w:bCs/>
                <w:color w:val="000000"/>
                <w:sz w:val="24"/>
                <w:szCs w:val="24"/>
                <w:lang w:eastAsia="en-ZA"/>
              </w:rPr>
            </w:pPr>
            <w:r w:rsidRPr="00365BDE">
              <w:rPr>
                <w:rFonts w:ascii="Arial" w:eastAsia="Times New Roman" w:hAnsi="Arial" w:cs="Arial"/>
                <w:b/>
                <w:bCs/>
                <w:color w:val="000000"/>
                <w:sz w:val="24"/>
                <w:szCs w:val="24"/>
                <w:lang w:eastAsia="en-ZA"/>
              </w:rPr>
              <w:t>Quotation</w:t>
            </w:r>
          </w:p>
        </w:tc>
      </w:tr>
      <w:tr w:rsidR="00365BDE" w:rsidRPr="00365BDE" w:rsidTr="00365BDE">
        <w:trPr>
          <w:trHeight w:val="324"/>
        </w:trPr>
        <w:tc>
          <w:tcPr>
            <w:tcW w:w="1833" w:type="dxa"/>
            <w:vMerge w:val="restart"/>
            <w:tcBorders>
              <w:top w:val="nil"/>
              <w:left w:val="single" w:sz="8" w:space="0" w:color="auto"/>
              <w:bottom w:val="single" w:sz="8" w:space="0" w:color="000000"/>
              <w:right w:val="single" w:sz="8" w:space="0" w:color="auto"/>
            </w:tcBorders>
            <w:shd w:val="clear" w:color="auto" w:fill="auto"/>
            <w:vAlign w:val="center"/>
            <w:hideMark/>
          </w:tcPr>
          <w:p w:rsidR="00365BDE" w:rsidRPr="00365BDE" w:rsidRDefault="00365BDE" w:rsidP="00365BDE">
            <w:pPr>
              <w:spacing w:after="0" w:line="240" w:lineRule="auto"/>
              <w:jc w:val="center"/>
              <w:rPr>
                <w:rFonts w:ascii="Arial" w:eastAsia="Times New Roman" w:hAnsi="Arial" w:cs="Arial"/>
                <w:b/>
                <w:bCs/>
                <w:color w:val="000000"/>
                <w:sz w:val="24"/>
                <w:szCs w:val="24"/>
                <w:lang w:eastAsia="en-ZA"/>
              </w:rPr>
            </w:pPr>
            <w:r w:rsidRPr="00365BDE">
              <w:rPr>
                <w:rFonts w:ascii="Arial" w:eastAsia="Times New Roman" w:hAnsi="Arial" w:cs="Arial"/>
                <w:b/>
                <w:bCs/>
                <w:color w:val="000000"/>
                <w:sz w:val="24"/>
                <w:szCs w:val="24"/>
                <w:lang w:eastAsia="en-ZA"/>
              </w:rPr>
              <w:t>Achievement</w:t>
            </w:r>
          </w:p>
        </w:tc>
        <w:tc>
          <w:tcPr>
            <w:tcW w:w="1701" w:type="dxa"/>
            <w:tcBorders>
              <w:top w:val="nil"/>
              <w:left w:val="nil"/>
              <w:bottom w:val="single" w:sz="8" w:space="0" w:color="auto"/>
              <w:right w:val="single" w:sz="8" w:space="0" w:color="auto"/>
            </w:tcBorders>
            <w:shd w:val="clear" w:color="auto" w:fill="auto"/>
            <w:noWrap/>
            <w:vAlign w:val="center"/>
            <w:hideMark/>
          </w:tcPr>
          <w:p w:rsidR="00365BDE" w:rsidRPr="00365BDE" w:rsidRDefault="00365BDE" w:rsidP="00365BDE">
            <w:pPr>
              <w:spacing w:after="0" w:line="240" w:lineRule="auto"/>
              <w:rPr>
                <w:rFonts w:ascii="Arial" w:eastAsia="Times New Roman" w:hAnsi="Arial" w:cs="Arial"/>
                <w:color w:val="000000"/>
                <w:sz w:val="24"/>
                <w:szCs w:val="24"/>
                <w:lang w:eastAsia="en-ZA"/>
              </w:rPr>
            </w:pPr>
            <w:proofErr w:type="spellStart"/>
            <w:r w:rsidRPr="00365BDE">
              <w:rPr>
                <w:rFonts w:ascii="Arial" w:eastAsia="Times New Roman" w:hAnsi="Arial" w:cs="Arial"/>
                <w:color w:val="000000"/>
                <w:sz w:val="24"/>
                <w:szCs w:val="24"/>
                <w:lang w:eastAsia="en-ZA"/>
              </w:rPr>
              <w:t>Mandisa</w:t>
            </w:r>
            <w:proofErr w:type="spellEnd"/>
          </w:p>
        </w:tc>
        <w:tc>
          <w:tcPr>
            <w:tcW w:w="10626" w:type="dxa"/>
            <w:tcBorders>
              <w:top w:val="nil"/>
              <w:left w:val="nil"/>
              <w:bottom w:val="single" w:sz="8" w:space="0" w:color="auto"/>
              <w:right w:val="single" w:sz="8" w:space="0" w:color="auto"/>
            </w:tcBorders>
            <w:shd w:val="clear" w:color="auto" w:fill="auto"/>
            <w:vAlign w:val="bottom"/>
            <w:hideMark/>
          </w:tcPr>
          <w:p w:rsidR="00365BDE" w:rsidRPr="00365BDE" w:rsidRDefault="00365BDE" w:rsidP="00365BDE">
            <w:pPr>
              <w:spacing w:after="0" w:line="240" w:lineRule="auto"/>
              <w:rPr>
                <w:rFonts w:ascii="Arial" w:eastAsia="Times New Roman" w:hAnsi="Arial" w:cs="Arial"/>
                <w:color w:val="000000"/>
                <w:sz w:val="24"/>
                <w:szCs w:val="24"/>
                <w:lang w:eastAsia="en-ZA"/>
              </w:rPr>
            </w:pPr>
            <w:r w:rsidRPr="00365BDE">
              <w:rPr>
                <w:rFonts w:ascii="Arial" w:eastAsia="Times New Roman" w:hAnsi="Arial" w:cs="Arial"/>
                <w:color w:val="000000"/>
                <w:sz w:val="24"/>
                <w:szCs w:val="24"/>
                <w:lang w:eastAsia="en-ZA"/>
              </w:rPr>
              <w:t>"I would say its where I got accepted into Golden Key"</w:t>
            </w:r>
          </w:p>
        </w:tc>
      </w:tr>
      <w:tr w:rsidR="00365BDE" w:rsidRPr="00365BDE" w:rsidTr="00365BDE">
        <w:trPr>
          <w:trHeight w:val="324"/>
        </w:trPr>
        <w:tc>
          <w:tcPr>
            <w:tcW w:w="1833" w:type="dxa"/>
            <w:vMerge/>
            <w:tcBorders>
              <w:top w:val="nil"/>
              <w:left w:val="single" w:sz="8" w:space="0" w:color="auto"/>
              <w:bottom w:val="single" w:sz="8" w:space="0" w:color="000000"/>
              <w:right w:val="single" w:sz="8" w:space="0" w:color="auto"/>
            </w:tcBorders>
            <w:vAlign w:val="center"/>
            <w:hideMark/>
          </w:tcPr>
          <w:p w:rsidR="00365BDE" w:rsidRPr="00365BDE" w:rsidRDefault="00365BDE" w:rsidP="00365BDE">
            <w:pPr>
              <w:spacing w:after="0" w:line="240" w:lineRule="auto"/>
              <w:rPr>
                <w:rFonts w:ascii="Arial" w:eastAsia="Times New Roman" w:hAnsi="Arial" w:cs="Arial"/>
                <w:b/>
                <w:bCs/>
                <w:color w:val="000000"/>
                <w:sz w:val="24"/>
                <w:szCs w:val="24"/>
                <w:lang w:eastAsia="en-ZA"/>
              </w:rPr>
            </w:pPr>
          </w:p>
        </w:tc>
        <w:tc>
          <w:tcPr>
            <w:tcW w:w="1701" w:type="dxa"/>
            <w:tcBorders>
              <w:top w:val="nil"/>
              <w:left w:val="nil"/>
              <w:bottom w:val="single" w:sz="8" w:space="0" w:color="auto"/>
              <w:right w:val="single" w:sz="8" w:space="0" w:color="auto"/>
            </w:tcBorders>
            <w:shd w:val="clear" w:color="auto" w:fill="auto"/>
            <w:noWrap/>
            <w:vAlign w:val="center"/>
            <w:hideMark/>
          </w:tcPr>
          <w:p w:rsidR="00365BDE" w:rsidRPr="00365BDE" w:rsidRDefault="00365BDE" w:rsidP="00365BDE">
            <w:pPr>
              <w:spacing w:after="0" w:line="240" w:lineRule="auto"/>
              <w:rPr>
                <w:rFonts w:ascii="Arial" w:eastAsia="Times New Roman" w:hAnsi="Arial" w:cs="Arial"/>
                <w:color w:val="000000"/>
                <w:sz w:val="24"/>
                <w:szCs w:val="24"/>
                <w:lang w:eastAsia="en-ZA"/>
              </w:rPr>
            </w:pPr>
            <w:r w:rsidRPr="00365BDE">
              <w:rPr>
                <w:rFonts w:ascii="Arial" w:eastAsia="Times New Roman" w:hAnsi="Arial" w:cs="Arial"/>
                <w:color w:val="000000"/>
                <w:sz w:val="24"/>
                <w:szCs w:val="24"/>
                <w:lang w:eastAsia="en-ZA"/>
              </w:rPr>
              <w:t>Zolani</w:t>
            </w:r>
          </w:p>
        </w:tc>
        <w:tc>
          <w:tcPr>
            <w:tcW w:w="10626" w:type="dxa"/>
            <w:tcBorders>
              <w:top w:val="nil"/>
              <w:left w:val="nil"/>
              <w:bottom w:val="single" w:sz="8" w:space="0" w:color="auto"/>
              <w:right w:val="single" w:sz="8" w:space="0" w:color="auto"/>
            </w:tcBorders>
            <w:shd w:val="clear" w:color="auto" w:fill="auto"/>
            <w:vAlign w:val="bottom"/>
            <w:hideMark/>
          </w:tcPr>
          <w:p w:rsidR="00365BDE" w:rsidRPr="00365BDE" w:rsidRDefault="00365BDE" w:rsidP="00365BDE">
            <w:pPr>
              <w:spacing w:after="0" w:line="240" w:lineRule="auto"/>
              <w:rPr>
                <w:rFonts w:ascii="Arial" w:eastAsia="Times New Roman" w:hAnsi="Arial" w:cs="Arial"/>
                <w:color w:val="000000"/>
                <w:sz w:val="24"/>
                <w:szCs w:val="24"/>
                <w:lang w:eastAsia="en-ZA"/>
              </w:rPr>
            </w:pPr>
            <w:r w:rsidRPr="00365BDE">
              <w:rPr>
                <w:rFonts w:ascii="Arial" w:eastAsia="Times New Roman" w:hAnsi="Arial" w:cs="Arial"/>
                <w:color w:val="000000"/>
                <w:sz w:val="24"/>
                <w:szCs w:val="24"/>
                <w:lang w:eastAsia="en-ZA"/>
              </w:rPr>
              <w:t>"When I received a letter that I’ve completed my studies"</w:t>
            </w:r>
          </w:p>
        </w:tc>
      </w:tr>
      <w:tr w:rsidR="00365BDE" w:rsidRPr="00365BDE" w:rsidTr="00365BDE">
        <w:trPr>
          <w:trHeight w:val="324"/>
        </w:trPr>
        <w:tc>
          <w:tcPr>
            <w:tcW w:w="1833" w:type="dxa"/>
            <w:vMerge/>
            <w:tcBorders>
              <w:top w:val="nil"/>
              <w:left w:val="single" w:sz="8" w:space="0" w:color="auto"/>
              <w:bottom w:val="single" w:sz="8" w:space="0" w:color="000000"/>
              <w:right w:val="single" w:sz="8" w:space="0" w:color="auto"/>
            </w:tcBorders>
            <w:vAlign w:val="center"/>
            <w:hideMark/>
          </w:tcPr>
          <w:p w:rsidR="00365BDE" w:rsidRPr="00365BDE" w:rsidRDefault="00365BDE" w:rsidP="00365BDE">
            <w:pPr>
              <w:spacing w:after="0" w:line="240" w:lineRule="auto"/>
              <w:rPr>
                <w:rFonts w:ascii="Arial" w:eastAsia="Times New Roman" w:hAnsi="Arial" w:cs="Arial"/>
                <w:b/>
                <w:bCs/>
                <w:color w:val="000000"/>
                <w:sz w:val="24"/>
                <w:szCs w:val="24"/>
                <w:lang w:eastAsia="en-ZA"/>
              </w:rPr>
            </w:pPr>
          </w:p>
        </w:tc>
        <w:tc>
          <w:tcPr>
            <w:tcW w:w="1701" w:type="dxa"/>
            <w:tcBorders>
              <w:top w:val="nil"/>
              <w:left w:val="nil"/>
              <w:bottom w:val="single" w:sz="8" w:space="0" w:color="auto"/>
              <w:right w:val="single" w:sz="8" w:space="0" w:color="auto"/>
            </w:tcBorders>
            <w:shd w:val="clear" w:color="auto" w:fill="auto"/>
            <w:noWrap/>
            <w:vAlign w:val="center"/>
            <w:hideMark/>
          </w:tcPr>
          <w:p w:rsidR="00365BDE" w:rsidRPr="00365BDE" w:rsidRDefault="00365BDE" w:rsidP="00365BDE">
            <w:pPr>
              <w:spacing w:after="0" w:line="240" w:lineRule="auto"/>
              <w:rPr>
                <w:rFonts w:ascii="Arial" w:eastAsia="Times New Roman" w:hAnsi="Arial" w:cs="Arial"/>
                <w:color w:val="000000"/>
                <w:sz w:val="24"/>
                <w:szCs w:val="24"/>
                <w:lang w:eastAsia="en-ZA"/>
              </w:rPr>
            </w:pPr>
            <w:proofErr w:type="spellStart"/>
            <w:r w:rsidRPr="00365BDE">
              <w:rPr>
                <w:rFonts w:ascii="Arial" w:eastAsia="Times New Roman" w:hAnsi="Arial" w:cs="Arial"/>
                <w:color w:val="000000"/>
                <w:sz w:val="24"/>
                <w:szCs w:val="24"/>
                <w:lang w:eastAsia="en-ZA"/>
              </w:rPr>
              <w:t>Lebo</w:t>
            </w:r>
            <w:proofErr w:type="spellEnd"/>
          </w:p>
        </w:tc>
        <w:tc>
          <w:tcPr>
            <w:tcW w:w="10626" w:type="dxa"/>
            <w:tcBorders>
              <w:top w:val="nil"/>
              <w:left w:val="nil"/>
              <w:bottom w:val="single" w:sz="8" w:space="0" w:color="auto"/>
              <w:right w:val="single" w:sz="8" w:space="0" w:color="auto"/>
            </w:tcBorders>
            <w:shd w:val="clear" w:color="auto" w:fill="auto"/>
            <w:vAlign w:val="bottom"/>
            <w:hideMark/>
          </w:tcPr>
          <w:p w:rsidR="00365BDE" w:rsidRPr="00365BDE" w:rsidRDefault="00365BDE" w:rsidP="00365BDE">
            <w:pPr>
              <w:spacing w:after="0" w:line="240" w:lineRule="auto"/>
              <w:rPr>
                <w:rFonts w:ascii="Arial" w:eastAsia="Times New Roman" w:hAnsi="Arial" w:cs="Arial"/>
                <w:color w:val="000000"/>
                <w:sz w:val="24"/>
                <w:szCs w:val="24"/>
                <w:lang w:eastAsia="en-ZA"/>
              </w:rPr>
            </w:pPr>
            <w:r w:rsidRPr="00365BDE">
              <w:rPr>
                <w:rFonts w:ascii="Arial" w:eastAsia="Times New Roman" w:hAnsi="Arial" w:cs="Arial"/>
                <w:color w:val="000000"/>
                <w:sz w:val="24"/>
                <w:szCs w:val="24"/>
                <w:lang w:eastAsia="en-ZA"/>
              </w:rPr>
              <w:t>"When I was given a golden key thingy, honorary"</w:t>
            </w:r>
          </w:p>
        </w:tc>
      </w:tr>
      <w:tr w:rsidR="00365BDE" w:rsidRPr="00365BDE" w:rsidTr="00365BDE">
        <w:trPr>
          <w:trHeight w:val="324"/>
        </w:trPr>
        <w:tc>
          <w:tcPr>
            <w:tcW w:w="1833" w:type="dxa"/>
            <w:vMerge/>
            <w:tcBorders>
              <w:top w:val="nil"/>
              <w:left w:val="single" w:sz="8" w:space="0" w:color="auto"/>
              <w:bottom w:val="single" w:sz="8" w:space="0" w:color="000000"/>
              <w:right w:val="single" w:sz="8" w:space="0" w:color="auto"/>
            </w:tcBorders>
            <w:vAlign w:val="center"/>
            <w:hideMark/>
          </w:tcPr>
          <w:p w:rsidR="00365BDE" w:rsidRPr="00365BDE" w:rsidRDefault="00365BDE" w:rsidP="00365BDE">
            <w:pPr>
              <w:spacing w:after="0" w:line="240" w:lineRule="auto"/>
              <w:rPr>
                <w:rFonts w:ascii="Arial" w:eastAsia="Times New Roman" w:hAnsi="Arial" w:cs="Arial"/>
                <w:b/>
                <w:bCs/>
                <w:color w:val="000000"/>
                <w:sz w:val="24"/>
                <w:szCs w:val="24"/>
                <w:lang w:eastAsia="en-ZA"/>
              </w:rPr>
            </w:pPr>
          </w:p>
        </w:tc>
        <w:tc>
          <w:tcPr>
            <w:tcW w:w="1701" w:type="dxa"/>
            <w:tcBorders>
              <w:top w:val="nil"/>
              <w:left w:val="nil"/>
              <w:bottom w:val="single" w:sz="8" w:space="0" w:color="auto"/>
              <w:right w:val="single" w:sz="8" w:space="0" w:color="auto"/>
            </w:tcBorders>
            <w:shd w:val="clear" w:color="auto" w:fill="auto"/>
            <w:noWrap/>
            <w:vAlign w:val="center"/>
            <w:hideMark/>
          </w:tcPr>
          <w:p w:rsidR="00365BDE" w:rsidRPr="00365BDE" w:rsidRDefault="00365BDE" w:rsidP="00365BDE">
            <w:pPr>
              <w:spacing w:after="0" w:line="240" w:lineRule="auto"/>
              <w:rPr>
                <w:rFonts w:ascii="Arial" w:eastAsia="Times New Roman" w:hAnsi="Arial" w:cs="Arial"/>
                <w:color w:val="000000"/>
                <w:sz w:val="24"/>
                <w:szCs w:val="24"/>
                <w:lang w:eastAsia="en-ZA"/>
              </w:rPr>
            </w:pPr>
            <w:r w:rsidRPr="00365BDE">
              <w:rPr>
                <w:rFonts w:ascii="Arial" w:eastAsia="Times New Roman" w:hAnsi="Arial" w:cs="Arial"/>
                <w:color w:val="000000"/>
                <w:sz w:val="24"/>
                <w:szCs w:val="24"/>
                <w:lang w:eastAsia="en-ZA"/>
              </w:rPr>
              <w:t>Thembi</w:t>
            </w:r>
          </w:p>
        </w:tc>
        <w:tc>
          <w:tcPr>
            <w:tcW w:w="10626" w:type="dxa"/>
            <w:tcBorders>
              <w:top w:val="nil"/>
              <w:left w:val="nil"/>
              <w:bottom w:val="single" w:sz="8" w:space="0" w:color="auto"/>
              <w:right w:val="single" w:sz="8" w:space="0" w:color="auto"/>
            </w:tcBorders>
            <w:shd w:val="clear" w:color="auto" w:fill="auto"/>
            <w:vAlign w:val="bottom"/>
            <w:hideMark/>
          </w:tcPr>
          <w:p w:rsidR="00365BDE" w:rsidRPr="00365BDE" w:rsidRDefault="00365BDE" w:rsidP="00365BDE">
            <w:pPr>
              <w:spacing w:after="0" w:line="240" w:lineRule="auto"/>
              <w:rPr>
                <w:rFonts w:ascii="Arial" w:eastAsia="Times New Roman" w:hAnsi="Arial" w:cs="Arial"/>
                <w:color w:val="000000"/>
                <w:sz w:val="24"/>
                <w:szCs w:val="24"/>
                <w:lang w:eastAsia="en-ZA"/>
              </w:rPr>
            </w:pPr>
            <w:r w:rsidRPr="00365BDE">
              <w:rPr>
                <w:rFonts w:ascii="Arial" w:eastAsia="Times New Roman" w:hAnsi="Arial" w:cs="Arial"/>
                <w:color w:val="000000"/>
                <w:sz w:val="24"/>
                <w:szCs w:val="24"/>
                <w:lang w:eastAsia="en-ZA"/>
              </w:rPr>
              <w:t>"My biggest academic achievements was actually getting into medicine"</w:t>
            </w:r>
          </w:p>
        </w:tc>
      </w:tr>
      <w:tr w:rsidR="00365BDE" w:rsidRPr="00365BDE" w:rsidTr="00365BDE">
        <w:trPr>
          <w:trHeight w:val="324"/>
        </w:trPr>
        <w:tc>
          <w:tcPr>
            <w:tcW w:w="1833" w:type="dxa"/>
            <w:vMerge/>
            <w:tcBorders>
              <w:top w:val="nil"/>
              <w:left w:val="single" w:sz="8" w:space="0" w:color="auto"/>
              <w:bottom w:val="single" w:sz="8" w:space="0" w:color="000000"/>
              <w:right w:val="single" w:sz="8" w:space="0" w:color="auto"/>
            </w:tcBorders>
            <w:vAlign w:val="center"/>
            <w:hideMark/>
          </w:tcPr>
          <w:p w:rsidR="00365BDE" w:rsidRPr="00365BDE" w:rsidRDefault="00365BDE" w:rsidP="00365BDE">
            <w:pPr>
              <w:spacing w:after="0" w:line="240" w:lineRule="auto"/>
              <w:rPr>
                <w:rFonts w:ascii="Arial" w:eastAsia="Times New Roman" w:hAnsi="Arial" w:cs="Arial"/>
                <w:b/>
                <w:bCs/>
                <w:color w:val="000000"/>
                <w:sz w:val="24"/>
                <w:szCs w:val="24"/>
                <w:lang w:eastAsia="en-ZA"/>
              </w:rPr>
            </w:pPr>
          </w:p>
        </w:tc>
        <w:tc>
          <w:tcPr>
            <w:tcW w:w="1701" w:type="dxa"/>
            <w:tcBorders>
              <w:top w:val="nil"/>
              <w:left w:val="nil"/>
              <w:bottom w:val="single" w:sz="8" w:space="0" w:color="auto"/>
              <w:right w:val="single" w:sz="8" w:space="0" w:color="auto"/>
            </w:tcBorders>
            <w:shd w:val="clear" w:color="auto" w:fill="auto"/>
            <w:noWrap/>
            <w:vAlign w:val="center"/>
            <w:hideMark/>
          </w:tcPr>
          <w:p w:rsidR="00365BDE" w:rsidRPr="00365BDE" w:rsidRDefault="00365BDE" w:rsidP="00365BDE">
            <w:pPr>
              <w:spacing w:after="0" w:line="240" w:lineRule="auto"/>
              <w:rPr>
                <w:rFonts w:ascii="Arial" w:eastAsia="Times New Roman" w:hAnsi="Arial" w:cs="Arial"/>
                <w:color w:val="000000"/>
                <w:sz w:val="24"/>
                <w:szCs w:val="24"/>
                <w:lang w:eastAsia="en-ZA"/>
              </w:rPr>
            </w:pPr>
            <w:r w:rsidRPr="00365BDE">
              <w:rPr>
                <w:rFonts w:ascii="Arial" w:eastAsia="Times New Roman" w:hAnsi="Arial" w:cs="Arial"/>
                <w:color w:val="000000"/>
                <w:sz w:val="24"/>
                <w:szCs w:val="24"/>
                <w:lang w:eastAsia="en-ZA"/>
              </w:rPr>
              <w:t>Gwen</w:t>
            </w:r>
          </w:p>
        </w:tc>
        <w:tc>
          <w:tcPr>
            <w:tcW w:w="10626" w:type="dxa"/>
            <w:tcBorders>
              <w:top w:val="nil"/>
              <w:left w:val="nil"/>
              <w:bottom w:val="single" w:sz="8" w:space="0" w:color="auto"/>
              <w:right w:val="single" w:sz="8" w:space="0" w:color="auto"/>
            </w:tcBorders>
            <w:shd w:val="clear" w:color="auto" w:fill="auto"/>
            <w:vAlign w:val="bottom"/>
            <w:hideMark/>
          </w:tcPr>
          <w:p w:rsidR="00365BDE" w:rsidRPr="00365BDE" w:rsidRDefault="00365BDE" w:rsidP="00365BDE">
            <w:pPr>
              <w:spacing w:after="0" w:line="240" w:lineRule="auto"/>
              <w:rPr>
                <w:rFonts w:ascii="Arial" w:eastAsia="Times New Roman" w:hAnsi="Arial" w:cs="Arial"/>
                <w:color w:val="000000"/>
                <w:sz w:val="24"/>
                <w:szCs w:val="24"/>
                <w:lang w:eastAsia="en-ZA"/>
              </w:rPr>
            </w:pPr>
            <w:r w:rsidRPr="00365BDE">
              <w:rPr>
                <w:rFonts w:ascii="Arial" w:eastAsia="Times New Roman" w:hAnsi="Arial" w:cs="Arial"/>
                <w:color w:val="000000"/>
                <w:sz w:val="24"/>
                <w:szCs w:val="24"/>
                <w:lang w:eastAsia="en-ZA"/>
              </w:rPr>
              <w:t>"The moment that comes to mind is making it into Honours"</w:t>
            </w:r>
          </w:p>
        </w:tc>
      </w:tr>
      <w:tr w:rsidR="00365BDE" w:rsidRPr="00365BDE" w:rsidTr="00365BDE">
        <w:trPr>
          <w:trHeight w:val="324"/>
        </w:trPr>
        <w:tc>
          <w:tcPr>
            <w:tcW w:w="1833" w:type="dxa"/>
            <w:vMerge/>
            <w:tcBorders>
              <w:top w:val="nil"/>
              <w:left w:val="single" w:sz="8" w:space="0" w:color="auto"/>
              <w:bottom w:val="single" w:sz="8" w:space="0" w:color="000000"/>
              <w:right w:val="single" w:sz="8" w:space="0" w:color="auto"/>
            </w:tcBorders>
            <w:vAlign w:val="center"/>
            <w:hideMark/>
          </w:tcPr>
          <w:p w:rsidR="00365BDE" w:rsidRPr="00365BDE" w:rsidRDefault="00365BDE" w:rsidP="00365BDE">
            <w:pPr>
              <w:spacing w:after="0" w:line="240" w:lineRule="auto"/>
              <w:rPr>
                <w:rFonts w:ascii="Arial" w:eastAsia="Times New Roman" w:hAnsi="Arial" w:cs="Arial"/>
                <w:b/>
                <w:bCs/>
                <w:color w:val="000000"/>
                <w:sz w:val="24"/>
                <w:szCs w:val="24"/>
                <w:lang w:eastAsia="en-ZA"/>
              </w:rPr>
            </w:pPr>
          </w:p>
        </w:tc>
        <w:tc>
          <w:tcPr>
            <w:tcW w:w="1701" w:type="dxa"/>
            <w:tcBorders>
              <w:top w:val="nil"/>
              <w:left w:val="nil"/>
              <w:bottom w:val="single" w:sz="8" w:space="0" w:color="auto"/>
              <w:right w:val="single" w:sz="8" w:space="0" w:color="auto"/>
            </w:tcBorders>
            <w:shd w:val="clear" w:color="auto" w:fill="auto"/>
            <w:noWrap/>
            <w:vAlign w:val="center"/>
            <w:hideMark/>
          </w:tcPr>
          <w:p w:rsidR="00365BDE" w:rsidRPr="00365BDE" w:rsidRDefault="00365BDE" w:rsidP="00365BDE">
            <w:pPr>
              <w:spacing w:after="0" w:line="240" w:lineRule="auto"/>
              <w:rPr>
                <w:rFonts w:ascii="Arial" w:eastAsia="Times New Roman" w:hAnsi="Arial" w:cs="Arial"/>
                <w:color w:val="000000"/>
                <w:sz w:val="24"/>
                <w:szCs w:val="24"/>
                <w:lang w:eastAsia="en-ZA"/>
              </w:rPr>
            </w:pPr>
            <w:proofErr w:type="spellStart"/>
            <w:r w:rsidRPr="00365BDE">
              <w:rPr>
                <w:rFonts w:ascii="Arial" w:eastAsia="Times New Roman" w:hAnsi="Arial" w:cs="Arial"/>
                <w:color w:val="000000"/>
                <w:sz w:val="24"/>
                <w:szCs w:val="24"/>
                <w:lang w:eastAsia="en-ZA"/>
              </w:rPr>
              <w:t>Khensani</w:t>
            </w:r>
            <w:proofErr w:type="spellEnd"/>
          </w:p>
        </w:tc>
        <w:tc>
          <w:tcPr>
            <w:tcW w:w="10626" w:type="dxa"/>
            <w:tcBorders>
              <w:top w:val="nil"/>
              <w:left w:val="nil"/>
              <w:bottom w:val="single" w:sz="8" w:space="0" w:color="auto"/>
              <w:right w:val="single" w:sz="8" w:space="0" w:color="auto"/>
            </w:tcBorders>
            <w:shd w:val="clear" w:color="auto" w:fill="auto"/>
            <w:vAlign w:val="bottom"/>
            <w:hideMark/>
          </w:tcPr>
          <w:p w:rsidR="00365BDE" w:rsidRPr="00365BDE" w:rsidRDefault="00365BDE" w:rsidP="00365BDE">
            <w:pPr>
              <w:spacing w:after="0" w:line="240" w:lineRule="auto"/>
              <w:rPr>
                <w:rFonts w:ascii="Arial" w:eastAsia="Times New Roman" w:hAnsi="Arial" w:cs="Arial"/>
                <w:color w:val="000000"/>
                <w:sz w:val="24"/>
                <w:szCs w:val="24"/>
                <w:lang w:eastAsia="en-ZA"/>
              </w:rPr>
            </w:pPr>
            <w:r w:rsidRPr="00365BDE">
              <w:rPr>
                <w:rFonts w:ascii="Arial" w:eastAsia="Times New Roman" w:hAnsi="Arial" w:cs="Arial"/>
                <w:color w:val="000000"/>
                <w:sz w:val="24"/>
                <w:szCs w:val="24"/>
                <w:lang w:eastAsia="en-ZA"/>
              </w:rPr>
              <w:t>"It was obtaining my honours degree"</w:t>
            </w:r>
          </w:p>
        </w:tc>
      </w:tr>
      <w:tr w:rsidR="00365BDE" w:rsidRPr="00365BDE" w:rsidTr="00365BDE">
        <w:trPr>
          <w:trHeight w:val="324"/>
        </w:trPr>
        <w:tc>
          <w:tcPr>
            <w:tcW w:w="1833" w:type="dxa"/>
            <w:vMerge/>
            <w:tcBorders>
              <w:top w:val="nil"/>
              <w:left w:val="single" w:sz="8" w:space="0" w:color="auto"/>
              <w:bottom w:val="single" w:sz="8" w:space="0" w:color="000000"/>
              <w:right w:val="single" w:sz="8" w:space="0" w:color="auto"/>
            </w:tcBorders>
            <w:vAlign w:val="center"/>
            <w:hideMark/>
          </w:tcPr>
          <w:p w:rsidR="00365BDE" w:rsidRPr="00365BDE" w:rsidRDefault="00365BDE" w:rsidP="00365BDE">
            <w:pPr>
              <w:spacing w:after="0" w:line="240" w:lineRule="auto"/>
              <w:rPr>
                <w:rFonts w:ascii="Arial" w:eastAsia="Times New Roman" w:hAnsi="Arial" w:cs="Arial"/>
                <w:b/>
                <w:bCs/>
                <w:color w:val="000000"/>
                <w:sz w:val="24"/>
                <w:szCs w:val="24"/>
                <w:lang w:eastAsia="en-ZA"/>
              </w:rPr>
            </w:pPr>
          </w:p>
        </w:tc>
        <w:tc>
          <w:tcPr>
            <w:tcW w:w="1701" w:type="dxa"/>
            <w:tcBorders>
              <w:top w:val="nil"/>
              <w:left w:val="nil"/>
              <w:bottom w:val="single" w:sz="8" w:space="0" w:color="auto"/>
              <w:right w:val="single" w:sz="8" w:space="0" w:color="auto"/>
            </w:tcBorders>
            <w:shd w:val="clear" w:color="auto" w:fill="auto"/>
            <w:noWrap/>
            <w:vAlign w:val="center"/>
            <w:hideMark/>
          </w:tcPr>
          <w:p w:rsidR="00365BDE" w:rsidRPr="00365BDE" w:rsidRDefault="00365BDE" w:rsidP="00365BDE">
            <w:pPr>
              <w:spacing w:after="0" w:line="240" w:lineRule="auto"/>
              <w:rPr>
                <w:rFonts w:ascii="Arial" w:eastAsia="Times New Roman" w:hAnsi="Arial" w:cs="Arial"/>
                <w:color w:val="000000"/>
                <w:sz w:val="24"/>
                <w:szCs w:val="24"/>
                <w:lang w:eastAsia="en-ZA"/>
              </w:rPr>
            </w:pPr>
            <w:r w:rsidRPr="00365BDE">
              <w:rPr>
                <w:rFonts w:ascii="Arial" w:eastAsia="Times New Roman" w:hAnsi="Arial" w:cs="Arial"/>
                <w:color w:val="000000"/>
                <w:sz w:val="24"/>
                <w:szCs w:val="24"/>
                <w:lang w:eastAsia="en-ZA"/>
              </w:rPr>
              <w:t>Terry</w:t>
            </w:r>
          </w:p>
        </w:tc>
        <w:tc>
          <w:tcPr>
            <w:tcW w:w="10626" w:type="dxa"/>
            <w:tcBorders>
              <w:top w:val="nil"/>
              <w:left w:val="nil"/>
              <w:bottom w:val="single" w:sz="8" w:space="0" w:color="auto"/>
              <w:right w:val="single" w:sz="8" w:space="0" w:color="auto"/>
            </w:tcBorders>
            <w:shd w:val="clear" w:color="auto" w:fill="auto"/>
            <w:vAlign w:val="bottom"/>
            <w:hideMark/>
          </w:tcPr>
          <w:p w:rsidR="00365BDE" w:rsidRPr="00365BDE" w:rsidRDefault="00365BDE" w:rsidP="00365BDE">
            <w:pPr>
              <w:spacing w:after="0" w:line="240" w:lineRule="auto"/>
              <w:rPr>
                <w:rFonts w:ascii="Arial" w:eastAsia="Times New Roman" w:hAnsi="Arial" w:cs="Arial"/>
                <w:color w:val="000000"/>
                <w:sz w:val="24"/>
                <w:szCs w:val="24"/>
                <w:lang w:eastAsia="en-ZA"/>
              </w:rPr>
            </w:pPr>
            <w:r w:rsidRPr="00365BDE">
              <w:rPr>
                <w:rFonts w:ascii="Arial" w:eastAsia="Times New Roman" w:hAnsi="Arial" w:cs="Arial"/>
                <w:color w:val="000000"/>
                <w:sz w:val="24"/>
                <w:szCs w:val="24"/>
                <w:lang w:eastAsia="en-ZA"/>
              </w:rPr>
              <w:t>"I think it’s the acceptance in medicine. Yah it was the one, nothing else"</w:t>
            </w:r>
          </w:p>
        </w:tc>
      </w:tr>
      <w:tr w:rsidR="00365BDE" w:rsidRPr="00365BDE" w:rsidTr="00365BDE">
        <w:trPr>
          <w:trHeight w:val="612"/>
        </w:trPr>
        <w:tc>
          <w:tcPr>
            <w:tcW w:w="1833" w:type="dxa"/>
            <w:vMerge w:val="restart"/>
            <w:tcBorders>
              <w:top w:val="nil"/>
              <w:left w:val="single" w:sz="8" w:space="0" w:color="auto"/>
              <w:bottom w:val="nil"/>
              <w:right w:val="single" w:sz="8" w:space="0" w:color="auto"/>
            </w:tcBorders>
            <w:shd w:val="clear" w:color="auto" w:fill="auto"/>
            <w:vAlign w:val="center"/>
            <w:hideMark/>
          </w:tcPr>
          <w:p w:rsidR="00365BDE" w:rsidRPr="00365BDE" w:rsidRDefault="00365BDE" w:rsidP="00365BDE">
            <w:pPr>
              <w:spacing w:after="0" w:line="240" w:lineRule="auto"/>
              <w:jc w:val="center"/>
              <w:rPr>
                <w:rFonts w:ascii="Arial" w:eastAsia="Times New Roman" w:hAnsi="Arial" w:cs="Arial"/>
                <w:b/>
                <w:bCs/>
                <w:color w:val="000000"/>
                <w:sz w:val="24"/>
                <w:szCs w:val="24"/>
                <w:lang w:eastAsia="en-ZA"/>
              </w:rPr>
            </w:pPr>
            <w:r w:rsidRPr="00365BDE">
              <w:rPr>
                <w:rFonts w:ascii="Arial" w:eastAsia="Times New Roman" w:hAnsi="Arial" w:cs="Arial"/>
                <w:b/>
                <w:bCs/>
                <w:color w:val="000000"/>
                <w:sz w:val="24"/>
                <w:szCs w:val="24"/>
                <w:lang w:eastAsia="en-ZA"/>
              </w:rPr>
              <w:t>The feeling/ emotions</w:t>
            </w:r>
          </w:p>
        </w:tc>
        <w:tc>
          <w:tcPr>
            <w:tcW w:w="1701" w:type="dxa"/>
            <w:vMerge w:val="restart"/>
            <w:tcBorders>
              <w:top w:val="nil"/>
              <w:left w:val="single" w:sz="8" w:space="0" w:color="auto"/>
              <w:bottom w:val="nil"/>
              <w:right w:val="single" w:sz="8" w:space="0" w:color="auto"/>
            </w:tcBorders>
            <w:shd w:val="clear" w:color="auto" w:fill="auto"/>
            <w:noWrap/>
            <w:vAlign w:val="center"/>
            <w:hideMark/>
          </w:tcPr>
          <w:p w:rsidR="00365BDE" w:rsidRPr="00365BDE" w:rsidRDefault="00365BDE" w:rsidP="00365BDE">
            <w:pPr>
              <w:spacing w:after="0" w:line="240" w:lineRule="auto"/>
              <w:rPr>
                <w:rFonts w:ascii="Arial" w:eastAsia="Times New Roman" w:hAnsi="Arial" w:cs="Arial"/>
                <w:color w:val="000000"/>
                <w:sz w:val="24"/>
                <w:szCs w:val="24"/>
                <w:lang w:eastAsia="en-ZA"/>
              </w:rPr>
            </w:pPr>
            <w:r w:rsidRPr="00365BDE">
              <w:rPr>
                <w:rFonts w:ascii="Arial" w:eastAsia="Times New Roman" w:hAnsi="Arial" w:cs="Arial"/>
                <w:color w:val="000000"/>
                <w:sz w:val="24"/>
                <w:szCs w:val="24"/>
                <w:lang w:eastAsia="en-ZA"/>
              </w:rPr>
              <w:t>Thembi</w:t>
            </w:r>
          </w:p>
        </w:tc>
        <w:tc>
          <w:tcPr>
            <w:tcW w:w="10626" w:type="dxa"/>
            <w:tcBorders>
              <w:top w:val="nil"/>
              <w:left w:val="nil"/>
              <w:bottom w:val="nil"/>
              <w:right w:val="single" w:sz="8" w:space="0" w:color="auto"/>
            </w:tcBorders>
            <w:shd w:val="clear" w:color="auto" w:fill="auto"/>
            <w:vAlign w:val="bottom"/>
            <w:hideMark/>
          </w:tcPr>
          <w:p w:rsidR="00365BDE" w:rsidRPr="00365BDE" w:rsidRDefault="00365BDE" w:rsidP="00365BDE">
            <w:pPr>
              <w:spacing w:after="0" w:line="240" w:lineRule="auto"/>
              <w:rPr>
                <w:rFonts w:ascii="Arial" w:eastAsia="Times New Roman" w:hAnsi="Arial" w:cs="Arial"/>
                <w:color w:val="000000"/>
                <w:sz w:val="24"/>
                <w:szCs w:val="24"/>
                <w:lang w:eastAsia="en-ZA"/>
              </w:rPr>
            </w:pPr>
            <w:r w:rsidRPr="00365BDE">
              <w:rPr>
                <w:rFonts w:ascii="Arial" w:eastAsia="Times New Roman" w:hAnsi="Arial" w:cs="Arial"/>
                <w:color w:val="000000"/>
                <w:sz w:val="24"/>
                <w:szCs w:val="24"/>
                <w:lang w:eastAsia="en-ZA"/>
              </w:rPr>
              <w:t>"I was beyond excited. I was emotional. I couldn't help but say: 'I’ve seen God’s existence manifest itself in my life'”</w:t>
            </w:r>
          </w:p>
        </w:tc>
      </w:tr>
      <w:tr w:rsidR="00365BDE" w:rsidRPr="00365BDE" w:rsidTr="00365BDE">
        <w:trPr>
          <w:trHeight w:val="324"/>
        </w:trPr>
        <w:tc>
          <w:tcPr>
            <w:tcW w:w="1833" w:type="dxa"/>
            <w:vMerge/>
            <w:tcBorders>
              <w:top w:val="nil"/>
              <w:left w:val="single" w:sz="8" w:space="0" w:color="auto"/>
              <w:bottom w:val="nil"/>
              <w:right w:val="single" w:sz="8" w:space="0" w:color="auto"/>
            </w:tcBorders>
            <w:vAlign w:val="center"/>
            <w:hideMark/>
          </w:tcPr>
          <w:p w:rsidR="00365BDE" w:rsidRPr="00365BDE" w:rsidRDefault="00365BDE" w:rsidP="00365BDE">
            <w:pPr>
              <w:spacing w:after="0" w:line="240" w:lineRule="auto"/>
              <w:rPr>
                <w:rFonts w:ascii="Arial" w:eastAsia="Times New Roman" w:hAnsi="Arial" w:cs="Arial"/>
                <w:b/>
                <w:bCs/>
                <w:color w:val="000000"/>
                <w:sz w:val="24"/>
                <w:szCs w:val="24"/>
                <w:lang w:eastAsia="en-ZA"/>
              </w:rPr>
            </w:pPr>
          </w:p>
        </w:tc>
        <w:tc>
          <w:tcPr>
            <w:tcW w:w="1701" w:type="dxa"/>
            <w:vMerge/>
            <w:tcBorders>
              <w:top w:val="nil"/>
              <w:left w:val="single" w:sz="8" w:space="0" w:color="auto"/>
              <w:bottom w:val="nil"/>
              <w:right w:val="single" w:sz="8" w:space="0" w:color="auto"/>
            </w:tcBorders>
            <w:vAlign w:val="center"/>
            <w:hideMark/>
          </w:tcPr>
          <w:p w:rsidR="00365BDE" w:rsidRPr="00365BDE" w:rsidRDefault="00365BDE" w:rsidP="00365BDE">
            <w:pPr>
              <w:spacing w:after="0" w:line="240" w:lineRule="auto"/>
              <w:rPr>
                <w:rFonts w:ascii="Arial" w:eastAsia="Times New Roman" w:hAnsi="Arial" w:cs="Arial"/>
                <w:color w:val="000000"/>
                <w:sz w:val="24"/>
                <w:szCs w:val="24"/>
                <w:lang w:eastAsia="en-ZA"/>
              </w:rPr>
            </w:pPr>
          </w:p>
        </w:tc>
        <w:tc>
          <w:tcPr>
            <w:tcW w:w="10626" w:type="dxa"/>
            <w:tcBorders>
              <w:top w:val="nil"/>
              <w:left w:val="nil"/>
              <w:bottom w:val="single" w:sz="8" w:space="0" w:color="auto"/>
              <w:right w:val="single" w:sz="8" w:space="0" w:color="auto"/>
            </w:tcBorders>
            <w:shd w:val="clear" w:color="auto" w:fill="auto"/>
            <w:vAlign w:val="bottom"/>
            <w:hideMark/>
          </w:tcPr>
          <w:p w:rsidR="00365BDE" w:rsidRPr="00365BDE" w:rsidRDefault="00365BDE" w:rsidP="00365BDE">
            <w:pPr>
              <w:spacing w:after="0" w:line="240" w:lineRule="auto"/>
              <w:rPr>
                <w:rFonts w:ascii="Arial" w:eastAsia="Times New Roman" w:hAnsi="Arial" w:cs="Arial"/>
                <w:color w:val="000000"/>
                <w:sz w:val="24"/>
                <w:szCs w:val="24"/>
                <w:lang w:eastAsia="en-ZA"/>
              </w:rPr>
            </w:pPr>
            <w:r w:rsidRPr="00365BDE">
              <w:rPr>
                <w:rFonts w:ascii="Arial" w:eastAsia="Times New Roman" w:hAnsi="Arial" w:cs="Arial"/>
                <w:color w:val="000000"/>
                <w:sz w:val="24"/>
                <w:szCs w:val="24"/>
                <w:lang w:eastAsia="en-ZA"/>
              </w:rPr>
              <w:t>"A lot of “what if’s” just got cancelled at that moment"</w:t>
            </w:r>
          </w:p>
        </w:tc>
      </w:tr>
      <w:tr w:rsidR="00365BDE" w:rsidRPr="00365BDE" w:rsidTr="00365BDE">
        <w:trPr>
          <w:trHeight w:val="612"/>
        </w:trPr>
        <w:tc>
          <w:tcPr>
            <w:tcW w:w="1833" w:type="dxa"/>
            <w:vMerge/>
            <w:tcBorders>
              <w:top w:val="nil"/>
              <w:left w:val="single" w:sz="8" w:space="0" w:color="auto"/>
              <w:bottom w:val="nil"/>
              <w:right w:val="single" w:sz="8" w:space="0" w:color="auto"/>
            </w:tcBorders>
            <w:vAlign w:val="center"/>
            <w:hideMark/>
          </w:tcPr>
          <w:p w:rsidR="00365BDE" w:rsidRPr="00365BDE" w:rsidRDefault="00365BDE" w:rsidP="00365BDE">
            <w:pPr>
              <w:spacing w:after="0" w:line="240" w:lineRule="auto"/>
              <w:rPr>
                <w:rFonts w:ascii="Arial" w:eastAsia="Times New Roman" w:hAnsi="Arial" w:cs="Arial"/>
                <w:b/>
                <w:bCs/>
                <w:color w:val="000000"/>
                <w:sz w:val="24"/>
                <w:szCs w:val="24"/>
                <w:lang w:eastAsia="en-ZA"/>
              </w:rPr>
            </w:pPr>
          </w:p>
        </w:tc>
        <w:tc>
          <w:tcPr>
            <w:tcW w:w="1701"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365BDE" w:rsidRPr="00365BDE" w:rsidRDefault="00365BDE" w:rsidP="00365BDE">
            <w:pPr>
              <w:spacing w:after="0" w:line="240" w:lineRule="auto"/>
              <w:rPr>
                <w:rFonts w:ascii="Arial" w:eastAsia="Times New Roman" w:hAnsi="Arial" w:cs="Arial"/>
                <w:color w:val="000000"/>
                <w:sz w:val="24"/>
                <w:szCs w:val="24"/>
                <w:lang w:eastAsia="en-ZA"/>
              </w:rPr>
            </w:pPr>
            <w:proofErr w:type="spellStart"/>
            <w:r w:rsidRPr="00365BDE">
              <w:rPr>
                <w:rFonts w:ascii="Arial" w:eastAsia="Times New Roman" w:hAnsi="Arial" w:cs="Arial"/>
                <w:color w:val="000000"/>
                <w:sz w:val="24"/>
                <w:szCs w:val="24"/>
                <w:lang w:eastAsia="en-ZA"/>
              </w:rPr>
              <w:t>Mandisa</w:t>
            </w:r>
            <w:proofErr w:type="spellEnd"/>
          </w:p>
        </w:tc>
        <w:tc>
          <w:tcPr>
            <w:tcW w:w="10626" w:type="dxa"/>
            <w:tcBorders>
              <w:top w:val="nil"/>
              <w:left w:val="nil"/>
              <w:bottom w:val="nil"/>
              <w:right w:val="single" w:sz="8" w:space="0" w:color="auto"/>
            </w:tcBorders>
            <w:shd w:val="clear" w:color="auto" w:fill="auto"/>
            <w:vAlign w:val="bottom"/>
            <w:hideMark/>
          </w:tcPr>
          <w:p w:rsidR="00365BDE" w:rsidRPr="00365BDE" w:rsidRDefault="00365BDE" w:rsidP="00365BDE">
            <w:pPr>
              <w:spacing w:after="0" w:line="240" w:lineRule="auto"/>
              <w:rPr>
                <w:rFonts w:ascii="Arial" w:eastAsia="Times New Roman" w:hAnsi="Arial" w:cs="Arial"/>
                <w:color w:val="000000"/>
                <w:sz w:val="24"/>
                <w:szCs w:val="24"/>
                <w:lang w:eastAsia="en-ZA"/>
              </w:rPr>
            </w:pPr>
            <w:r w:rsidRPr="00365BDE">
              <w:rPr>
                <w:rFonts w:ascii="Arial" w:eastAsia="Times New Roman" w:hAnsi="Arial" w:cs="Arial"/>
                <w:color w:val="000000"/>
                <w:sz w:val="24"/>
                <w:szCs w:val="24"/>
                <w:lang w:eastAsia="en-ZA"/>
              </w:rPr>
              <w:t>"I couldn’t believe that is it actually me, 'do I qualify for such things?' Like some students have been working and working to get this and I got it"</w:t>
            </w:r>
          </w:p>
        </w:tc>
      </w:tr>
      <w:tr w:rsidR="00365BDE" w:rsidRPr="00365BDE" w:rsidTr="00365BDE">
        <w:trPr>
          <w:trHeight w:val="300"/>
        </w:trPr>
        <w:tc>
          <w:tcPr>
            <w:tcW w:w="1833" w:type="dxa"/>
            <w:vMerge/>
            <w:tcBorders>
              <w:top w:val="nil"/>
              <w:left w:val="single" w:sz="8" w:space="0" w:color="auto"/>
              <w:bottom w:val="nil"/>
              <w:right w:val="single" w:sz="8" w:space="0" w:color="auto"/>
            </w:tcBorders>
            <w:vAlign w:val="center"/>
            <w:hideMark/>
          </w:tcPr>
          <w:p w:rsidR="00365BDE" w:rsidRPr="00365BDE" w:rsidRDefault="00365BDE" w:rsidP="00365BDE">
            <w:pPr>
              <w:spacing w:after="0" w:line="240" w:lineRule="auto"/>
              <w:rPr>
                <w:rFonts w:ascii="Arial" w:eastAsia="Times New Roman" w:hAnsi="Arial" w:cs="Arial"/>
                <w:b/>
                <w:bCs/>
                <w:color w:val="000000"/>
                <w:sz w:val="24"/>
                <w:szCs w:val="24"/>
                <w:lang w:eastAsia="en-ZA"/>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365BDE" w:rsidRPr="00365BDE" w:rsidRDefault="00365BDE" w:rsidP="00365BDE">
            <w:pPr>
              <w:spacing w:after="0" w:line="240" w:lineRule="auto"/>
              <w:rPr>
                <w:rFonts w:ascii="Arial" w:eastAsia="Times New Roman" w:hAnsi="Arial" w:cs="Arial"/>
                <w:color w:val="000000"/>
                <w:sz w:val="24"/>
                <w:szCs w:val="24"/>
                <w:lang w:eastAsia="en-ZA"/>
              </w:rPr>
            </w:pPr>
          </w:p>
        </w:tc>
        <w:tc>
          <w:tcPr>
            <w:tcW w:w="10626" w:type="dxa"/>
            <w:tcBorders>
              <w:top w:val="nil"/>
              <w:left w:val="nil"/>
              <w:bottom w:val="nil"/>
              <w:right w:val="single" w:sz="8" w:space="0" w:color="auto"/>
            </w:tcBorders>
            <w:shd w:val="clear" w:color="auto" w:fill="auto"/>
            <w:vAlign w:val="bottom"/>
            <w:hideMark/>
          </w:tcPr>
          <w:p w:rsidR="00365BDE" w:rsidRPr="00365BDE" w:rsidRDefault="00365BDE" w:rsidP="00365BDE">
            <w:pPr>
              <w:spacing w:after="0" w:line="240" w:lineRule="auto"/>
              <w:rPr>
                <w:rFonts w:ascii="Arial" w:eastAsia="Times New Roman" w:hAnsi="Arial" w:cs="Arial"/>
                <w:color w:val="000000"/>
                <w:sz w:val="24"/>
                <w:szCs w:val="24"/>
                <w:lang w:eastAsia="en-ZA"/>
              </w:rPr>
            </w:pPr>
            <w:r w:rsidRPr="00365BDE">
              <w:rPr>
                <w:rFonts w:ascii="Arial" w:eastAsia="Times New Roman" w:hAnsi="Arial" w:cs="Arial"/>
                <w:color w:val="000000"/>
                <w:sz w:val="24"/>
                <w:szCs w:val="24"/>
                <w:lang w:eastAsia="en-ZA"/>
              </w:rPr>
              <w:t>"That was the best moment in my life, I was like 'WHAT IS THIS?' Like you know how people would talk highly about Golden key"</w:t>
            </w:r>
          </w:p>
        </w:tc>
      </w:tr>
      <w:tr w:rsidR="00365BDE" w:rsidRPr="00365BDE" w:rsidTr="00365BDE">
        <w:trPr>
          <w:trHeight w:val="612"/>
        </w:trPr>
        <w:tc>
          <w:tcPr>
            <w:tcW w:w="1833" w:type="dxa"/>
            <w:vMerge/>
            <w:tcBorders>
              <w:top w:val="nil"/>
              <w:left w:val="single" w:sz="8" w:space="0" w:color="auto"/>
              <w:bottom w:val="nil"/>
              <w:right w:val="single" w:sz="8" w:space="0" w:color="auto"/>
            </w:tcBorders>
            <w:vAlign w:val="center"/>
            <w:hideMark/>
          </w:tcPr>
          <w:p w:rsidR="00365BDE" w:rsidRPr="00365BDE" w:rsidRDefault="00365BDE" w:rsidP="00365BDE">
            <w:pPr>
              <w:spacing w:after="0" w:line="240" w:lineRule="auto"/>
              <w:rPr>
                <w:rFonts w:ascii="Arial" w:eastAsia="Times New Roman" w:hAnsi="Arial" w:cs="Arial"/>
                <w:b/>
                <w:bCs/>
                <w:color w:val="000000"/>
                <w:sz w:val="24"/>
                <w:szCs w:val="24"/>
                <w:lang w:eastAsia="en-ZA"/>
              </w:rPr>
            </w:pPr>
          </w:p>
        </w:tc>
        <w:tc>
          <w:tcPr>
            <w:tcW w:w="1701" w:type="dxa"/>
            <w:vMerge w:val="restart"/>
            <w:tcBorders>
              <w:top w:val="nil"/>
              <w:left w:val="single" w:sz="8" w:space="0" w:color="auto"/>
              <w:bottom w:val="nil"/>
              <w:right w:val="single" w:sz="8" w:space="0" w:color="auto"/>
            </w:tcBorders>
            <w:shd w:val="clear" w:color="auto" w:fill="auto"/>
            <w:noWrap/>
            <w:vAlign w:val="center"/>
            <w:hideMark/>
          </w:tcPr>
          <w:p w:rsidR="00365BDE" w:rsidRPr="00365BDE" w:rsidRDefault="00365BDE" w:rsidP="00365BDE">
            <w:pPr>
              <w:spacing w:after="0" w:line="240" w:lineRule="auto"/>
              <w:rPr>
                <w:rFonts w:ascii="Arial" w:eastAsia="Times New Roman" w:hAnsi="Arial" w:cs="Arial"/>
                <w:color w:val="000000"/>
                <w:sz w:val="24"/>
                <w:szCs w:val="24"/>
                <w:lang w:eastAsia="en-ZA"/>
              </w:rPr>
            </w:pPr>
            <w:r w:rsidRPr="00365BDE">
              <w:rPr>
                <w:rFonts w:ascii="Arial" w:eastAsia="Times New Roman" w:hAnsi="Arial" w:cs="Arial"/>
                <w:color w:val="000000"/>
                <w:sz w:val="24"/>
                <w:szCs w:val="24"/>
                <w:lang w:eastAsia="en-ZA"/>
              </w:rPr>
              <w:t>Gwen</w:t>
            </w:r>
          </w:p>
        </w:tc>
        <w:tc>
          <w:tcPr>
            <w:tcW w:w="10626" w:type="dxa"/>
            <w:tcBorders>
              <w:top w:val="single" w:sz="8" w:space="0" w:color="auto"/>
              <w:left w:val="nil"/>
              <w:bottom w:val="nil"/>
              <w:right w:val="single" w:sz="8" w:space="0" w:color="auto"/>
            </w:tcBorders>
            <w:shd w:val="clear" w:color="auto" w:fill="auto"/>
            <w:vAlign w:val="bottom"/>
            <w:hideMark/>
          </w:tcPr>
          <w:p w:rsidR="00365BDE" w:rsidRPr="00365BDE" w:rsidRDefault="00365BDE" w:rsidP="00365BDE">
            <w:pPr>
              <w:spacing w:after="0" w:line="240" w:lineRule="auto"/>
              <w:rPr>
                <w:rFonts w:ascii="Arial" w:eastAsia="Times New Roman" w:hAnsi="Arial" w:cs="Arial"/>
                <w:color w:val="000000"/>
                <w:sz w:val="24"/>
                <w:szCs w:val="24"/>
                <w:lang w:eastAsia="en-ZA"/>
              </w:rPr>
            </w:pPr>
            <w:r w:rsidRPr="00365BDE">
              <w:rPr>
                <w:rFonts w:ascii="Arial" w:eastAsia="Times New Roman" w:hAnsi="Arial" w:cs="Arial"/>
                <w:color w:val="000000"/>
                <w:sz w:val="24"/>
                <w:szCs w:val="24"/>
                <w:lang w:eastAsia="en-ZA"/>
              </w:rPr>
              <w:t>"I felt proud, I felt like I’d made my mom proud was an important thing for me because she’s big on education esp. being a teacher"</w:t>
            </w:r>
          </w:p>
        </w:tc>
      </w:tr>
      <w:tr w:rsidR="00365BDE" w:rsidRPr="00365BDE" w:rsidTr="00365BDE">
        <w:trPr>
          <w:trHeight w:val="312"/>
        </w:trPr>
        <w:tc>
          <w:tcPr>
            <w:tcW w:w="1833" w:type="dxa"/>
            <w:vMerge/>
            <w:tcBorders>
              <w:top w:val="nil"/>
              <w:left w:val="single" w:sz="8" w:space="0" w:color="auto"/>
              <w:bottom w:val="nil"/>
              <w:right w:val="single" w:sz="8" w:space="0" w:color="auto"/>
            </w:tcBorders>
            <w:vAlign w:val="center"/>
            <w:hideMark/>
          </w:tcPr>
          <w:p w:rsidR="00365BDE" w:rsidRPr="00365BDE" w:rsidRDefault="00365BDE" w:rsidP="00365BDE">
            <w:pPr>
              <w:spacing w:after="0" w:line="240" w:lineRule="auto"/>
              <w:rPr>
                <w:rFonts w:ascii="Arial" w:eastAsia="Times New Roman" w:hAnsi="Arial" w:cs="Arial"/>
                <w:b/>
                <w:bCs/>
                <w:color w:val="000000"/>
                <w:sz w:val="24"/>
                <w:szCs w:val="24"/>
                <w:lang w:eastAsia="en-ZA"/>
              </w:rPr>
            </w:pPr>
          </w:p>
        </w:tc>
        <w:tc>
          <w:tcPr>
            <w:tcW w:w="1701" w:type="dxa"/>
            <w:vMerge/>
            <w:tcBorders>
              <w:top w:val="nil"/>
              <w:left w:val="single" w:sz="8" w:space="0" w:color="auto"/>
              <w:bottom w:val="nil"/>
              <w:right w:val="single" w:sz="8" w:space="0" w:color="auto"/>
            </w:tcBorders>
            <w:vAlign w:val="center"/>
            <w:hideMark/>
          </w:tcPr>
          <w:p w:rsidR="00365BDE" w:rsidRPr="00365BDE" w:rsidRDefault="00365BDE" w:rsidP="00365BDE">
            <w:pPr>
              <w:spacing w:after="0" w:line="240" w:lineRule="auto"/>
              <w:rPr>
                <w:rFonts w:ascii="Arial" w:eastAsia="Times New Roman" w:hAnsi="Arial" w:cs="Arial"/>
                <w:color w:val="000000"/>
                <w:sz w:val="24"/>
                <w:szCs w:val="24"/>
                <w:lang w:eastAsia="en-ZA"/>
              </w:rPr>
            </w:pPr>
          </w:p>
        </w:tc>
        <w:tc>
          <w:tcPr>
            <w:tcW w:w="10626" w:type="dxa"/>
            <w:tcBorders>
              <w:top w:val="nil"/>
              <w:left w:val="nil"/>
              <w:bottom w:val="nil"/>
              <w:right w:val="single" w:sz="8" w:space="0" w:color="auto"/>
            </w:tcBorders>
            <w:shd w:val="clear" w:color="auto" w:fill="auto"/>
            <w:vAlign w:val="bottom"/>
            <w:hideMark/>
          </w:tcPr>
          <w:p w:rsidR="00365BDE" w:rsidRPr="00365BDE" w:rsidRDefault="00365BDE" w:rsidP="00365BDE">
            <w:pPr>
              <w:spacing w:after="0" w:line="240" w:lineRule="auto"/>
              <w:rPr>
                <w:rFonts w:ascii="Arial" w:eastAsia="Times New Roman" w:hAnsi="Arial" w:cs="Arial"/>
                <w:color w:val="000000"/>
                <w:sz w:val="24"/>
                <w:szCs w:val="24"/>
                <w:lang w:eastAsia="en-ZA"/>
              </w:rPr>
            </w:pPr>
            <w:r w:rsidRPr="00365BDE">
              <w:rPr>
                <w:rFonts w:ascii="Arial" w:eastAsia="Times New Roman" w:hAnsi="Arial" w:cs="Arial"/>
                <w:color w:val="000000"/>
                <w:sz w:val="24"/>
                <w:szCs w:val="24"/>
                <w:lang w:eastAsia="en-ZA"/>
              </w:rPr>
              <w:t>"I felt worthy, I felt like I had, I’m important"</w:t>
            </w:r>
          </w:p>
        </w:tc>
      </w:tr>
      <w:tr w:rsidR="00365BDE" w:rsidRPr="00365BDE" w:rsidTr="00365BDE">
        <w:trPr>
          <w:trHeight w:val="924"/>
        </w:trPr>
        <w:tc>
          <w:tcPr>
            <w:tcW w:w="1833" w:type="dxa"/>
            <w:vMerge/>
            <w:tcBorders>
              <w:top w:val="nil"/>
              <w:left w:val="single" w:sz="8" w:space="0" w:color="auto"/>
              <w:bottom w:val="nil"/>
              <w:right w:val="single" w:sz="8" w:space="0" w:color="auto"/>
            </w:tcBorders>
            <w:vAlign w:val="center"/>
            <w:hideMark/>
          </w:tcPr>
          <w:p w:rsidR="00365BDE" w:rsidRPr="00365BDE" w:rsidRDefault="00365BDE" w:rsidP="00365BDE">
            <w:pPr>
              <w:spacing w:after="0" w:line="240" w:lineRule="auto"/>
              <w:rPr>
                <w:rFonts w:ascii="Arial" w:eastAsia="Times New Roman" w:hAnsi="Arial" w:cs="Arial"/>
                <w:b/>
                <w:bCs/>
                <w:color w:val="000000"/>
                <w:sz w:val="24"/>
                <w:szCs w:val="24"/>
                <w:lang w:eastAsia="en-ZA"/>
              </w:rPr>
            </w:pPr>
          </w:p>
        </w:tc>
        <w:tc>
          <w:tcPr>
            <w:tcW w:w="1701" w:type="dxa"/>
            <w:vMerge/>
            <w:tcBorders>
              <w:top w:val="nil"/>
              <w:left w:val="single" w:sz="8" w:space="0" w:color="auto"/>
              <w:bottom w:val="nil"/>
              <w:right w:val="single" w:sz="8" w:space="0" w:color="auto"/>
            </w:tcBorders>
            <w:vAlign w:val="center"/>
            <w:hideMark/>
          </w:tcPr>
          <w:p w:rsidR="00365BDE" w:rsidRPr="00365BDE" w:rsidRDefault="00365BDE" w:rsidP="00365BDE">
            <w:pPr>
              <w:spacing w:after="0" w:line="240" w:lineRule="auto"/>
              <w:rPr>
                <w:rFonts w:ascii="Arial" w:eastAsia="Times New Roman" w:hAnsi="Arial" w:cs="Arial"/>
                <w:color w:val="000000"/>
                <w:sz w:val="24"/>
                <w:szCs w:val="24"/>
                <w:lang w:eastAsia="en-ZA"/>
              </w:rPr>
            </w:pPr>
          </w:p>
        </w:tc>
        <w:tc>
          <w:tcPr>
            <w:tcW w:w="10626" w:type="dxa"/>
            <w:tcBorders>
              <w:top w:val="nil"/>
              <w:left w:val="nil"/>
              <w:bottom w:val="single" w:sz="8" w:space="0" w:color="auto"/>
              <w:right w:val="single" w:sz="8" w:space="0" w:color="auto"/>
            </w:tcBorders>
            <w:shd w:val="clear" w:color="auto" w:fill="auto"/>
            <w:vAlign w:val="bottom"/>
            <w:hideMark/>
          </w:tcPr>
          <w:p w:rsidR="00365BDE" w:rsidRPr="00365BDE" w:rsidRDefault="00365BDE" w:rsidP="00365BDE">
            <w:pPr>
              <w:spacing w:after="0" w:line="240" w:lineRule="auto"/>
              <w:rPr>
                <w:rFonts w:ascii="Arial" w:eastAsia="Times New Roman" w:hAnsi="Arial" w:cs="Arial"/>
                <w:color w:val="000000"/>
                <w:sz w:val="24"/>
                <w:szCs w:val="24"/>
                <w:lang w:eastAsia="en-ZA"/>
              </w:rPr>
            </w:pPr>
            <w:r w:rsidRPr="00365BDE">
              <w:rPr>
                <w:rFonts w:ascii="Arial" w:eastAsia="Times New Roman" w:hAnsi="Arial" w:cs="Arial"/>
                <w:color w:val="000000"/>
                <w:sz w:val="24"/>
                <w:szCs w:val="24"/>
                <w:lang w:eastAsia="en-ZA"/>
              </w:rPr>
              <w:t>"I remember that being like shoo, all of this work was worth it, I felt everything was worth it all of everything I’ve been through all that I’ve done was all worth it one of the most amazing times in my life just making it into Honours"</w:t>
            </w:r>
          </w:p>
        </w:tc>
      </w:tr>
      <w:tr w:rsidR="00365BDE" w:rsidRPr="00365BDE" w:rsidTr="00365BDE">
        <w:trPr>
          <w:trHeight w:val="312"/>
        </w:trPr>
        <w:tc>
          <w:tcPr>
            <w:tcW w:w="1833" w:type="dxa"/>
            <w:vMerge/>
            <w:tcBorders>
              <w:top w:val="nil"/>
              <w:left w:val="single" w:sz="8" w:space="0" w:color="auto"/>
              <w:bottom w:val="nil"/>
              <w:right w:val="single" w:sz="8" w:space="0" w:color="auto"/>
            </w:tcBorders>
            <w:vAlign w:val="center"/>
            <w:hideMark/>
          </w:tcPr>
          <w:p w:rsidR="00365BDE" w:rsidRPr="00365BDE" w:rsidRDefault="00365BDE" w:rsidP="00365BDE">
            <w:pPr>
              <w:spacing w:after="0" w:line="240" w:lineRule="auto"/>
              <w:rPr>
                <w:rFonts w:ascii="Arial" w:eastAsia="Times New Roman" w:hAnsi="Arial" w:cs="Arial"/>
                <w:b/>
                <w:bCs/>
                <w:color w:val="000000"/>
                <w:sz w:val="24"/>
                <w:szCs w:val="24"/>
                <w:lang w:eastAsia="en-ZA"/>
              </w:rPr>
            </w:pPr>
          </w:p>
        </w:tc>
        <w:tc>
          <w:tcPr>
            <w:tcW w:w="1701"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365BDE" w:rsidRPr="00365BDE" w:rsidRDefault="00365BDE" w:rsidP="00365BDE">
            <w:pPr>
              <w:spacing w:after="0" w:line="240" w:lineRule="auto"/>
              <w:rPr>
                <w:rFonts w:ascii="Arial" w:eastAsia="Times New Roman" w:hAnsi="Arial" w:cs="Arial"/>
                <w:color w:val="000000"/>
                <w:sz w:val="24"/>
                <w:szCs w:val="24"/>
                <w:lang w:eastAsia="en-ZA"/>
              </w:rPr>
            </w:pPr>
            <w:proofErr w:type="spellStart"/>
            <w:r w:rsidRPr="00365BDE">
              <w:rPr>
                <w:rFonts w:ascii="Arial" w:eastAsia="Times New Roman" w:hAnsi="Arial" w:cs="Arial"/>
                <w:color w:val="000000"/>
                <w:sz w:val="24"/>
                <w:szCs w:val="24"/>
                <w:lang w:eastAsia="en-ZA"/>
              </w:rPr>
              <w:t>Khensani</w:t>
            </w:r>
            <w:proofErr w:type="spellEnd"/>
          </w:p>
        </w:tc>
        <w:tc>
          <w:tcPr>
            <w:tcW w:w="10626" w:type="dxa"/>
            <w:tcBorders>
              <w:top w:val="nil"/>
              <w:left w:val="nil"/>
              <w:bottom w:val="nil"/>
              <w:right w:val="single" w:sz="8" w:space="0" w:color="auto"/>
            </w:tcBorders>
            <w:shd w:val="clear" w:color="auto" w:fill="auto"/>
            <w:vAlign w:val="bottom"/>
            <w:hideMark/>
          </w:tcPr>
          <w:p w:rsidR="00365BDE" w:rsidRPr="00365BDE" w:rsidRDefault="00365BDE" w:rsidP="00365BDE">
            <w:pPr>
              <w:spacing w:after="0" w:line="240" w:lineRule="auto"/>
              <w:rPr>
                <w:rFonts w:ascii="Arial" w:eastAsia="Times New Roman" w:hAnsi="Arial" w:cs="Arial"/>
                <w:color w:val="000000"/>
                <w:sz w:val="24"/>
                <w:szCs w:val="24"/>
                <w:lang w:eastAsia="en-ZA"/>
              </w:rPr>
            </w:pPr>
            <w:r w:rsidRPr="00365BDE">
              <w:rPr>
                <w:rFonts w:ascii="Arial" w:eastAsia="Times New Roman" w:hAnsi="Arial" w:cs="Arial"/>
                <w:color w:val="000000"/>
                <w:sz w:val="24"/>
                <w:szCs w:val="24"/>
                <w:lang w:eastAsia="en-ZA"/>
              </w:rPr>
              <w:t>I’m not sure if I can put it to words but I was so happy</w:t>
            </w:r>
          </w:p>
        </w:tc>
      </w:tr>
      <w:tr w:rsidR="00365BDE" w:rsidRPr="00365BDE" w:rsidTr="00365BDE">
        <w:trPr>
          <w:trHeight w:val="624"/>
        </w:trPr>
        <w:tc>
          <w:tcPr>
            <w:tcW w:w="1833" w:type="dxa"/>
            <w:vMerge/>
            <w:tcBorders>
              <w:top w:val="nil"/>
              <w:left w:val="single" w:sz="8" w:space="0" w:color="auto"/>
              <w:bottom w:val="nil"/>
              <w:right w:val="single" w:sz="8" w:space="0" w:color="auto"/>
            </w:tcBorders>
            <w:vAlign w:val="center"/>
            <w:hideMark/>
          </w:tcPr>
          <w:p w:rsidR="00365BDE" w:rsidRPr="00365BDE" w:rsidRDefault="00365BDE" w:rsidP="00365BDE">
            <w:pPr>
              <w:spacing w:after="0" w:line="240" w:lineRule="auto"/>
              <w:rPr>
                <w:rFonts w:ascii="Arial" w:eastAsia="Times New Roman" w:hAnsi="Arial" w:cs="Arial"/>
                <w:b/>
                <w:bCs/>
                <w:color w:val="000000"/>
                <w:sz w:val="24"/>
                <w:szCs w:val="24"/>
                <w:lang w:eastAsia="en-ZA"/>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365BDE" w:rsidRPr="00365BDE" w:rsidRDefault="00365BDE" w:rsidP="00365BDE">
            <w:pPr>
              <w:spacing w:after="0" w:line="240" w:lineRule="auto"/>
              <w:rPr>
                <w:rFonts w:ascii="Arial" w:eastAsia="Times New Roman" w:hAnsi="Arial" w:cs="Arial"/>
                <w:color w:val="000000"/>
                <w:sz w:val="24"/>
                <w:szCs w:val="24"/>
                <w:lang w:eastAsia="en-ZA"/>
              </w:rPr>
            </w:pPr>
          </w:p>
        </w:tc>
        <w:tc>
          <w:tcPr>
            <w:tcW w:w="10626" w:type="dxa"/>
            <w:tcBorders>
              <w:top w:val="nil"/>
              <w:left w:val="nil"/>
              <w:bottom w:val="nil"/>
              <w:right w:val="single" w:sz="8" w:space="0" w:color="auto"/>
            </w:tcBorders>
            <w:shd w:val="clear" w:color="auto" w:fill="auto"/>
            <w:vAlign w:val="bottom"/>
            <w:hideMark/>
          </w:tcPr>
          <w:p w:rsidR="00365BDE" w:rsidRPr="00365BDE" w:rsidRDefault="00365BDE" w:rsidP="00365BDE">
            <w:pPr>
              <w:spacing w:after="0" w:line="240" w:lineRule="auto"/>
              <w:rPr>
                <w:rFonts w:ascii="Arial" w:eastAsia="Times New Roman" w:hAnsi="Arial" w:cs="Arial"/>
                <w:color w:val="000000"/>
                <w:sz w:val="24"/>
                <w:szCs w:val="24"/>
                <w:lang w:eastAsia="en-ZA"/>
              </w:rPr>
            </w:pPr>
            <w:r w:rsidRPr="00365BDE">
              <w:rPr>
                <w:rFonts w:ascii="Arial" w:eastAsia="Times New Roman" w:hAnsi="Arial" w:cs="Arial"/>
                <w:color w:val="000000"/>
                <w:sz w:val="24"/>
                <w:szCs w:val="24"/>
                <w:lang w:eastAsia="en-ZA"/>
              </w:rPr>
              <w:t>"I remember when they called my name I walked on the stage and I said confidently I did very well for this and I deserve this thing"</w:t>
            </w:r>
          </w:p>
        </w:tc>
      </w:tr>
      <w:tr w:rsidR="00365BDE" w:rsidRPr="00365BDE" w:rsidTr="00365BDE">
        <w:trPr>
          <w:trHeight w:val="624"/>
        </w:trPr>
        <w:tc>
          <w:tcPr>
            <w:tcW w:w="1833" w:type="dxa"/>
            <w:vMerge/>
            <w:tcBorders>
              <w:top w:val="nil"/>
              <w:left w:val="single" w:sz="8" w:space="0" w:color="auto"/>
              <w:bottom w:val="nil"/>
              <w:right w:val="single" w:sz="8" w:space="0" w:color="auto"/>
            </w:tcBorders>
            <w:vAlign w:val="center"/>
            <w:hideMark/>
          </w:tcPr>
          <w:p w:rsidR="00365BDE" w:rsidRPr="00365BDE" w:rsidRDefault="00365BDE" w:rsidP="00365BDE">
            <w:pPr>
              <w:spacing w:after="0" w:line="240" w:lineRule="auto"/>
              <w:rPr>
                <w:rFonts w:ascii="Arial" w:eastAsia="Times New Roman" w:hAnsi="Arial" w:cs="Arial"/>
                <w:b/>
                <w:bCs/>
                <w:color w:val="000000"/>
                <w:sz w:val="24"/>
                <w:szCs w:val="24"/>
                <w:lang w:eastAsia="en-ZA"/>
              </w:rPr>
            </w:pPr>
          </w:p>
        </w:tc>
        <w:tc>
          <w:tcPr>
            <w:tcW w:w="1701" w:type="dxa"/>
            <w:tcBorders>
              <w:top w:val="nil"/>
              <w:left w:val="nil"/>
              <w:bottom w:val="nil"/>
              <w:right w:val="single" w:sz="8" w:space="0" w:color="auto"/>
            </w:tcBorders>
            <w:shd w:val="clear" w:color="auto" w:fill="auto"/>
            <w:noWrap/>
            <w:vAlign w:val="center"/>
            <w:hideMark/>
          </w:tcPr>
          <w:p w:rsidR="00365BDE" w:rsidRPr="00365BDE" w:rsidRDefault="00365BDE" w:rsidP="00365BDE">
            <w:pPr>
              <w:spacing w:after="0" w:line="240" w:lineRule="auto"/>
              <w:rPr>
                <w:rFonts w:ascii="Arial" w:eastAsia="Times New Roman" w:hAnsi="Arial" w:cs="Arial"/>
                <w:color w:val="000000"/>
                <w:sz w:val="24"/>
                <w:szCs w:val="24"/>
                <w:lang w:eastAsia="en-ZA"/>
              </w:rPr>
            </w:pPr>
            <w:r w:rsidRPr="00365BDE">
              <w:rPr>
                <w:rFonts w:ascii="Arial" w:eastAsia="Times New Roman" w:hAnsi="Arial" w:cs="Arial"/>
                <w:color w:val="000000"/>
                <w:sz w:val="24"/>
                <w:szCs w:val="24"/>
                <w:lang w:eastAsia="en-ZA"/>
              </w:rPr>
              <w:t>Terry</w:t>
            </w:r>
          </w:p>
        </w:tc>
        <w:tc>
          <w:tcPr>
            <w:tcW w:w="10626" w:type="dxa"/>
            <w:tcBorders>
              <w:top w:val="single" w:sz="8" w:space="0" w:color="auto"/>
              <w:left w:val="nil"/>
              <w:bottom w:val="single" w:sz="8" w:space="0" w:color="auto"/>
              <w:right w:val="single" w:sz="8" w:space="0" w:color="auto"/>
            </w:tcBorders>
            <w:shd w:val="clear" w:color="auto" w:fill="auto"/>
            <w:vAlign w:val="bottom"/>
            <w:hideMark/>
          </w:tcPr>
          <w:p w:rsidR="00365BDE" w:rsidRPr="00365BDE" w:rsidRDefault="00365BDE" w:rsidP="00365BDE">
            <w:pPr>
              <w:spacing w:after="0" w:line="240" w:lineRule="auto"/>
              <w:rPr>
                <w:rFonts w:ascii="Arial" w:eastAsia="Times New Roman" w:hAnsi="Arial" w:cs="Arial"/>
                <w:color w:val="000000"/>
                <w:sz w:val="24"/>
                <w:szCs w:val="24"/>
                <w:lang w:eastAsia="en-ZA"/>
              </w:rPr>
            </w:pPr>
            <w:r w:rsidRPr="00365BDE">
              <w:rPr>
                <w:rFonts w:ascii="Arial" w:eastAsia="Times New Roman" w:hAnsi="Arial" w:cs="Arial"/>
                <w:color w:val="000000"/>
                <w:sz w:val="24"/>
                <w:szCs w:val="24"/>
                <w:lang w:eastAsia="en-ZA"/>
              </w:rPr>
              <w:t>"I’m so happy and excited, I’m like wow. Thank God like, he made a way, where there might… where it seems like there might not be a way"</w:t>
            </w:r>
          </w:p>
        </w:tc>
      </w:tr>
      <w:tr w:rsidR="00365BDE" w:rsidRPr="00365BDE" w:rsidTr="00365BDE">
        <w:trPr>
          <w:trHeight w:val="312"/>
        </w:trPr>
        <w:tc>
          <w:tcPr>
            <w:tcW w:w="1833" w:type="dxa"/>
            <w:vMerge/>
            <w:tcBorders>
              <w:top w:val="nil"/>
              <w:left w:val="single" w:sz="8" w:space="0" w:color="auto"/>
              <w:bottom w:val="nil"/>
              <w:right w:val="single" w:sz="8" w:space="0" w:color="auto"/>
            </w:tcBorders>
            <w:vAlign w:val="center"/>
            <w:hideMark/>
          </w:tcPr>
          <w:p w:rsidR="00365BDE" w:rsidRPr="00365BDE" w:rsidRDefault="00365BDE" w:rsidP="00365BDE">
            <w:pPr>
              <w:spacing w:after="0" w:line="240" w:lineRule="auto"/>
              <w:rPr>
                <w:rFonts w:ascii="Arial" w:eastAsia="Times New Roman" w:hAnsi="Arial" w:cs="Arial"/>
                <w:b/>
                <w:bCs/>
                <w:color w:val="000000"/>
                <w:sz w:val="24"/>
                <w:szCs w:val="24"/>
                <w:lang w:eastAsia="en-ZA"/>
              </w:rPr>
            </w:pPr>
          </w:p>
        </w:tc>
        <w:tc>
          <w:tcPr>
            <w:tcW w:w="1701"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365BDE" w:rsidRPr="00365BDE" w:rsidRDefault="00365BDE" w:rsidP="00365BDE">
            <w:pPr>
              <w:spacing w:after="0" w:line="240" w:lineRule="auto"/>
              <w:rPr>
                <w:rFonts w:ascii="Arial" w:eastAsia="Times New Roman" w:hAnsi="Arial" w:cs="Arial"/>
                <w:color w:val="000000"/>
                <w:sz w:val="24"/>
                <w:szCs w:val="24"/>
                <w:lang w:eastAsia="en-ZA"/>
              </w:rPr>
            </w:pPr>
            <w:r w:rsidRPr="00365BDE">
              <w:rPr>
                <w:rFonts w:ascii="Arial" w:eastAsia="Times New Roman" w:hAnsi="Arial" w:cs="Arial"/>
                <w:color w:val="000000"/>
                <w:sz w:val="24"/>
                <w:szCs w:val="24"/>
                <w:lang w:eastAsia="en-ZA"/>
              </w:rPr>
              <w:t>Zolani</w:t>
            </w:r>
          </w:p>
        </w:tc>
        <w:tc>
          <w:tcPr>
            <w:tcW w:w="10626" w:type="dxa"/>
            <w:tcBorders>
              <w:top w:val="nil"/>
              <w:left w:val="nil"/>
              <w:bottom w:val="nil"/>
              <w:right w:val="single" w:sz="8" w:space="0" w:color="auto"/>
            </w:tcBorders>
            <w:shd w:val="clear" w:color="auto" w:fill="auto"/>
            <w:vAlign w:val="bottom"/>
            <w:hideMark/>
          </w:tcPr>
          <w:p w:rsidR="00365BDE" w:rsidRPr="00365BDE" w:rsidRDefault="00365BDE" w:rsidP="00365BDE">
            <w:pPr>
              <w:spacing w:after="0" w:line="240" w:lineRule="auto"/>
              <w:rPr>
                <w:rFonts w:ascii="Arial" w:eastAsia="Times New Roman" w:hAnsi="Arial" w:cs="Arial"/>
                <w:color w:val="000000"/>
                <w:sz w:val="24"/>
                <w:szCs w:val="24"/>
                <w:lang w:eastAsia="en-ZA"/>
              </w:rPr>
            </w:pPr>
            <w:r w:rsidRPr="00365BDE">
              <w:rPr>
                <w:rFonts w:ascii="Arial" w:eastAsia="Times New Roman" w:hAnsi="Arial" w:cs="Arial"/>
                <w:color w:val="000000"/>
                <w:sz w:val="24"/>
                <w:szCs w:val="24"/>
                <w:lang w:eastAsia="en-ZA"/>
              </w:rPr>
              <w:t>"So, every time I achieve something, it feels like, okay I'm done with this part, what's next?"</w:t>
            </w:r>
          </w:p>
        </w:tc>
      </w:tr>
      <w:tr w:rsidR="00365BDE" w:rsidRPr="00365BDE" w:rsidTr="00365BDE">
        <w:trPr>
          <w:trHeight w:val="624"/>
        </w:trPr>
        <w:tc>
          <w:tcPr>
            <w:tcW w:w="1833" w:type="dxa"/>
            <w:vMerge/>
            <w:tcBorders>
              <w:top w:val="nil"/>
              <w:left w:val="single" w:sz="8" w:space="0" w:color="auto"/>
              <w:bottom w:val="nil"/>
              <w:right w:val="single" w:sz="8" w:space="0" w:color="auto"/>
            </w:tcBorders>
            <w:vAlign w:val="center"/>
            <w:hideMark/>
          </w:tcPr>
          <w:p w:rsidR="00365BDE" w:rsidRPr="00365BDE" w:rsidRDefault="00365BDE" w:rsidP="00365BDE">
            <w:pPr>
              <w:spacing w:after="0" w:line="240" w:lineRule="auto"/>
              <w:rPr>
                <w:rFonts w:ascii="Arial" w:eastAsia="Times New Roman" w:hAnsi="Arial" w:cs="Arial"/>
                <w:b/>
                <w:bCs/>
                <w:color w:val="000000"/>
                <w:sz w:val="24"/>
                <w:szCs w:val="24"/>
                <w:lang w:eastAsia="en-ZA"/>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365BDE" w:rsidRPr="00365BDE" w:rsidRDefault="00365BDE" w:rsidP="00365BDE">
            <w:pPr>
              <w:spacing w:after="0" w:line="240" w:lineRule="auto"/>
              <w:rPr>
                <w:rFonts w:ascii="Arial" w:eastAsia="Times New Roman" w:hAnsi="Arial" w:cs="Arial"/>
                <w:color w:val="000000"/>
                <w:sz w:val="24"/>
                <w:szCs w:val="24"/>
                <w:lang w:eastAsia="en-ZA"/>
              </w:rPr>
            </w:pPr>
          </w:p>
        </w:tc>
        <w:tc>
          <w:tcPr>
            <w:tcW w:w="10626" w:type="dxa"/>
            <w:tcBorders>
              <w:top w:val="nil"/>
              <w:left w:val="nil"/>
              <w:bottom w:val="nil"/>
              <w:right w:val="single" w:sz="8" w:space="0" w:color="auto"/>
            </w:tcBorders>
            <w:shd w:val="clear" w:color="auto" w:fill="auto"/>
            <w:vAlign w:val="bottom"/>
            <w:hideMark/>
          </w:tcPr>
          <w:p w:rsidR="00365BDE" w:rsidRPr="00365BDE" w:rsidRDefault="00365BDE" w:rsidP="00365BDE">
            <w:pPr>
              <w:spacing w:after="0" w:line="240" w:lineRule="auto"/>
              <w:rPr>
                <w:rFonts w:ascii="Arial" w:eastAsia="Times New Roman" w:hAnsi="Arial" w:cs="Arial"/>
                <w:color w:val="000000"/>
                <w:sz w:val="24"/>
                <w:szCs w:val="24"/>
                <w:lang w:eastAsia="en-ZA"/>
              </w:rPr>
            </w:pPr>
            <w:r w:rsidRPr="00365BDE">
              <w:rPr>
                <w:rFonts w:ascii="Arial" w:eastAsia="Times New Roman" w:hAnsi="Arial" w:cs="Arial"/>
                <w:color w:val="000000"/>
                <w:sz w:val="24"/>
                <w:szCs w:val="24"/>
                <w:lang w:eastAsia="en-ZA"/>
              </w:rPr>
              <w:t xml:space="preserve">"I was excited for about 10 to 15 minutes, and from there then, another thing kicked in </w:t>
            </w:r>
            <w:r>
              <w:rPr>
                <w:rFonts w:ascii="Arial" w:eastAsia="Times New Roman" w:hAnsi="Arial" w:cs="Arial"/>
                <w:color w:val="000000"/>
                <w:sz w:val="24"/>
                <w:szCs w:val="24"/>
                <w:lang w:eastAsia="en-ZA"/>
              </w:rPr>
              <w:t>that</w:t>
            </w:r>
            <w:r w:rsidRPr="00365BDE">
              <w:rPr>
                <w:rFonts w:ascii="Arial" w:eastAsia="Times New Roman" w:hAnsi="Arial" w:cs="Arial"/>
                <w:color w:val="000000"/>
                <w:sz w:val="24"/>
                <w:szCs w:val="24"/>
                <w:lang w:eastAsia="en-ZA"/>
              </w:rPr>
              <w:t>, okay now this chapter you're done with it"</w:t>
            </w:r>
          </w:p>
        </w:tc>
      </w:tr>
      <w:tr w:rsidR="00365BDE" w:rsidRPr="00365BDE" w:rsidTr="00365BDE">
        <w:trPr>
          <w:trHeight w:val="324"/>
        </w:trPr>
        <w:tc>
          <w:tcPr>
            <w:tcW w:w="1833" w:type="dxa"/>
            <w:vMerge/>
            <w:tcBorders>
              <w:top w:val="nil"/>
              <w:left w:val="single" w:sz="8" w:space="0" w:color="auto"/>
              <w:bottom w:val="nil"/>
              <w:right w:val="single" w:sz="8" w:space="0" w:color="auto"/>
            </w:tcBorders>
            <w:vAlign w:val="center"/>
            <w:hideMark/>
          </w:tcPr>
          <w:p w:rsidR="00365BDE" w:rsidRPr="00365BDE" w:rsidRDefault="00365BDE" w:rsidP="00365BDE">
            <w:pPr>
              <w:spacing w:after="0" w:line="240" w:lineRule="auto"/>
              <w:rPr>
                <w:rFonts w:ascii="Arial" w:eastAsia="Times New Roman" w:hAnsi="Arial" w:cs="Arial"/>
                <w:b/>
                <w:bCs/>
                <w:color w:val="000000"/>
                <w:sz w:val="24"/>
                <w:szCs w:val="24"/>
                <w:lang w:eastAsia="en-ZA"/>
              </w:rPr>
            </w:pPr>
          </w:p>
        </w:tc>
        <w:tc>
          <w:tcPr>
            <w:tcW w:w="1701" w:type="dxa"/>
            <w:tcBorders>
              <w:top w:val="nil"/>
              <w:left w:val="nil"/>
              <w:bottom w:val="nil"/>
              <w:right w:val="single" w:sz="8" w:space="0" w:color="auto"/>
            </w:tcBorders>
            <w:shd w:val="clear" w:color="auto" w:fill="auto"/>
            <w:noWrap/>
            <w:vAlign w:val="center"/>
            <w:hideMark/>
          </w:tcPr>
          <w:p w:rsidR="00365BDE" w:rsidRPr="00365BDE" w:rsidRDefault="00365BDE" w:rsidP="00365BDE">
            <w:pPr>
              <w:spacing w:after="0" w:line="240" w:lineRule="auto"/>
              <w:rPr>
                <w:rFonts w:ascii="Arial" w:eastAsia="Times New Roman" w:hAnsi="Arial" w:cs="Arial"/>
                <w:color w:val="000000"/>
                <w:sz w:val="24"/>
                <w:szCs w:val="24"/>
                <w:lang w:eastAsia="en-ZA"/>
              </w:rPr>
            </w:pPr>
            <w:proofErr w:type="spellStart"/>
            <w:r w:rsidRPr="00365BDE">
              <w:rPr>
                <w:rFonts w:ascii="Arial" w:eastAsia="Times New Roman" w:hAnsi="Arial" w:cs="Arial"/>
                <w:color w:val="000000"/>
                <w:sz w:val="24"/>
                <w:szCs w:val="24"/>
                <w:lang w:eastAsia="en-ZA"/>
              </w:rPr>
              <w:t>Lebo</w:t>
            </w:r>
            <w:proofErr w:type="spellEnd"/>
          </w:p>
        </w:tc>
        <w:tc>
          <w:tcPr>
            <w:tcW w:w="10626" w:type="dxa"/>
            <w:tcBorders>
              <w:top w:val="single" w:sz="8" w:space="0" w:color="auto"/>
              <w:left w:val="nil"/>
              <w:bottom w:val="nil"/>
              <w:right w:val="single" w:sz="8" w:space="0" w:color="auto"/>
            </w:tcBorders>
            <w:shd w:val="clear" w:color="auto" w:fill="auto"/>
            <w:vAlign w:val="bottom"/>
            <w:hideMark/>
          </w:tcPr>
          <w:p w:rsidR="00365BDE" w:rsidRPr="00365BDE" w:rsidRDefault="00365BDE" w:rsidP="00365BDE">
            <w:pPr>
              <w:spacing w:after="0" w:line="240" w:lineRule="auto"/>
              <w:rPr>
                <w:rFonts w:ascii="Arial" w:eastAsia="Times New Roman" w:hAnsi="Arial" w:cs="Arial"/>
                <w:color w:val="000000"/>
                <w:sz w:val="24"/>
                <w:szCs w:val="24"/>
                <w:lang w:eastAsia="en-ZA"/>
              </w:rPr>
            </w:pPr>
            <w:r w:rsidRPr="00365BDE">
              <w:rPr>
                <w:rFonts w:ascii="Arial" w:eastAsia="Times New Roman" w:hAnsi="Arial" w:cs="Arial"/>
                <w:color w:val="000000"/>
                <w:sz w:val="24"/>
                <w:szCs w:val="24"/>
                <w:lang w:eastAsia="en-ZA"/>
              </w:rPr>
              <w:t>"It was exciting, hey they did a ceremony for us and It felt so good"</w:t>
            </w:r>
          </w:p>
        </w:tc>
      </w:tr>
    </w:tbl>
    <w:p w:rsidR="00365BDE" w:rsidRPr="00365BDE" w:rsidRDefault="00365BDE" w:rsidP="00365BDE">
      <w:pPr>
        <w:rPr>
          <w:lang w:val="en-US"/>
        </w:rPr>
      </w:pPr>
      <w:r>
        <w:rPr>
          <w:lang w:val="en-US"/>
        </w:rPr>
        <w:fldChar w:fldCharType="end"/>
      </w:r>
    </w:p>
    <w:sectPr w:rsidR="00365BDE" w:rsidRPr="00365BDE" w:rsidSect="00365BDE">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BDE"/>
    <w:rsid w:val="00365BDE"/>
    <w:rsid w:val="00564132"/>
    <w:rsid w:val="00740AAF"/>
    <w:rsid w:val="008269DB"/>
    <w:rsid w:val="0095473F"/>
    <w:rsid w:val="009D1DF7"/>
    <w:rsid w:val="00E15CCE"/>
    <w:rsid w:val="00EC3FC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F4A141-C1CF-46F6-AF70-76A3E9847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65BD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5BDE"/>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7157895">
      <w:bodyDiv w:val="1"/>
      <w:marLeft w:val="0"/>
      <w:marRight w:val="0"/>
      <w:marTop w:val="0"/>
      <w:marBottom w:val="0"/>
      <w:divBdr>
        <w:top w:val="none" w:sz="0" w:space="0" w:color="auto"/>
        <w:left w:val="none" w:sz="0" w:space="0" w:color="auto"/>
        <w:bottom w:val="none" w:sz="0" w:space="0" w:color="auto"/>
        <w:right w:val="none" w:sz="0" w:space="0" w:color="auto"/>
      </w:divBdr>
    </w:div>
    <w:div w:id="1982346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371</Words>
  <Characters>2118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Miss. NE Mthethwa</dc:creator>
  <cp:keywords/>
  <dc:description/>
  <cp:lastModifiedBy>Ms. MR Ramokgola</cp:lastModifiedBy>
  <cp:revision>2</cp:revision>
  <dcterms:created xsi:type="dcterms:W3CDTF">2023-01-20T11:05:00Z</dcterms:created>
  <dcterms:modified xsi:type="dcterms:W3CDTF">2023-01-20T11:05:00Z</dcterms:modified>
</cp:coreProperties>
</file>