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36238" w14:textId="77777777" w:rsidR="00FD6CB5" w:rsidRPr="003E3EA8" w:rsidRDefault="00FD6CB5" w:rsidP="00FD6CB5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</w:rPr>
      </w:pPr>
      <w:r w:rsidRPr="003E3EA8">
        <w:rPr>
          <w:rFonts w:ascii="Arial" w:hAnsi="Arial" w:cs="Arial"/>
          <w:b/>
          <w:sz w:val="24"/>
          <w:szCs w:val="24"/>
        </w:rPr>
        <w:t xml:space="preserve">Table </w:t>
      </w:r>
      <w:r>
        <w:rPr>
          <w:rFonts w:ascii="Arial" w:hAnsi="Arial" w:cs="Arial"/>
          <w:b/>
          <w:sz w:val="24"/>
          <w:szCs w:val="24"/>
        </w:rPr>
        <w:t>2.</w:t>
      </w:r>
      <w:r w:rsidRPr="003E3EA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Description of included studies (alphabetical according to authors)</w:t>
      </w:r>
    </w:p>
    <w:tbl>
      <w:tblPr>
        <w:tblStyle w:val="TableGrid"/>
        <w:tblW w:w="10245" w:type="dxa"/>
        <w:tblInd w:w="-990" w:type="dxa"/>
        <w:tblLayout w:type="fixed"/>
        <w:tblLook w:val="0620" w:firstRow="1" w:lastRow="0" w:firstColumn="0" w:lastColumn="0" w:noHBand="1" w:noVBand="1"/>
      </w:tblPr>
      <w:tblGrid>
        <w:gridCol w:w="561"/>
        <w:gridCol w:w="1279"/>
        <w:gridCol w:w="1277"/>
        <w:gridCol w:w="1275"/>
        <w:gridCol w:w="851"/>
        <w:gridCol w:w="993"/>
        <w:gridCol w:w="1366"/>
        <w:gridCol w:w="1204"/>
        <w:gridCol w:w="70"/>
        <w:gridCol w:w="1346"/>
        <w:gridCol w:w="23"/>
      </w:tblGrid>
      <w:tr w:rsidR="00DD4ABA" w14:paraId="7611C6CB" w14:textId="77777777" w:rsidTr="00DD4ABA"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8BBAE60" w14:textId="77777777" w:rsidR="00DD4ABA" w:rsidRPr="00F50343" w:rsidRDefault="00DD4ABA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3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1D5CE9" w14:textId="77777777" w:rsidR="00DD4ABA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Descriptive information: Study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30435" w14:textId="77777777" w:rsidR="00DD4ABA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2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822DC9" w14:textId="062EAE4D" w:rsidR="00DD4ABA" w:rsidRPr="00F50343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Population: Participants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35B5F" w14:textId="77777777" w:rsidR="00DD4ABA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75462B" w14:textId="17E5120D" w:rsidR="00DD4ABA" w:rsidRPr="00F50343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Population: Partners</w:t>
            </w:r>
          </w:p>
        </w:tc>
      </w:tr>
      <w:tr w:rsidR="00DD4ABA" w14:paraId="4CE0C1A3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3045E85" w14:textId="77777777" w:rsidR="00DD4ABA" w:rsidRPr="00F50343" w:rsidRDefault="00DD4ABA" w:rsidP="00D54E16">
            <w:pPr>
              <w:rPr>
                <w:b/>
                <w:bCs/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No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AAE90F" w14:textId="77777777" w:rsidR="00DD4ABA" w:rsidRPr="00F50343" w:rsidRDefault="00DD4ABA" w:rsidP="00BC468E">
            <w:pPr>
              <w:ind w:left="179" w:hanging="179"/>
              <w:jc w:val="center"/>
              <w:rPr>
                <w:b/>
                <w:bCs/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Author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BBCF00" w14:textId="77777777" w:rsidR="00DD4ABA" w:rsidRPr="00F50343" w:rsidRDefault="00DD4ABA" w:rsidP="00BC468E">
            <w:pPr>
              <w:jc w:val="center"/>
              <w:rPr>
                <w:b/>
                <w:bCs/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Country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00F1DE" w14:textId="4A988A8A" w:rsidR="00DD4ABA" w:rsidRPr="00F50343" w:rsidRDefault="00DD4ABA" w:rsidP="00BC468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Research design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FFC4C5" w14:textId="39242D19" w:rsidR="00DD4ABA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 xml:space="preserve">MMAT </w:t>
            </w:r>
            <w:del w:id="0" w:author="Juan Bornman, Prof" w:date="2021-06-19T15:51:00Z">
              <w:r w:rsidDel="002221D7">
                <w:rPr>
                  <w:rFonts w:eastAsia="Times New Roman"/>
                  <w:b/>
                  <w:bCs/>
                  <w:color w:val="000000"/>
                  <w:sz w:val="18"/>
                  <w:szCs w:val="18"/>
                  <w:lang w:eastAsia="en-ZA"/>
                </w:rPr>
                <w:delText>rating</w:delText>
              </w:r>
            </w:del>
            <w:ins w:id="1" w:author="Juan Bornman, Prof" w:date="2021-06-19T15:51:00Z">
              <w:r>
                <w:rPr>
                  <w:rFonts w:eastAsia="Times New Roman"/>
                  <w:b/>
                  <w:bCs/>
                  <w:color w:val="000000"/>
                  <w:sz w:val="18"/>
                  <w:szCs w:val="18"/>
                  <w:lang w:eastAsia="en-ZA"/>
                </w:rPr>
                <w:t>score</w:t>
              </w:r>
            </w:ins>
          </w:p>
          <w:p w14:paraId="22CCF53A" w14:textId="65E6FC76" w:rsidR="00DD4ABA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del w:id="2" w:author="Juan Bornman, Prof" w:date="2021-06-19T15:51:00Z">
              <w:r w:rsidDel="002221D7">
                <w:rPr>
                  <w:rFonts w:eastAsia="Times New Roman"/>
                  <w:b/>
                  <w:bCs/>
                  <w:color w:val="000000"/>
                  <w:sz w:val="18"/>
                  <w:szCs w:val="18"/>
                  <w:lang w:eastAsia="en-ZA"/>
                </w:rPr>
                <w:delText>(Score out of 5)</w:delText>
              </w:r>
            </w:del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B4B9457" w14:textId="728CA3C9" w:rsidR="00DD4ABA" w:rsidRPr="00F50343" w:rsidRDefault="00DD4ABA" w:rsidP="00BC468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Partici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-</w:t>
            </w: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pants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D86740B" w14:textId="77777777" w:rsidR="00DD4ABA" w:rsidRPr="00F50343" w:rsidRDefault="00DD4ABA" w:rsidP="00BC468E">
            <w:pPr>
              <w:jc w:val="center"/>
              <w:rPr>
                <w:b/>
                <w:bCs/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Aetiology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1EAACD" w14:textId="77777777" w:rsidR="00DD4ABA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Context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/</w:t>
            </w:r>
          </w:p>
          <w:p w14:paraId="658B6E62" w14:textId="77777777" w:rsidR="00DD4ABA" w:rsidRPr="00F50343" w:rsidRDefault="00DD4ABA" w:rsidP="00BC468E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setting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16A5BB" w14:textId="77777777" w:rsidR="00DD4ABA" w:rsidRPr="00F50343" w:rsidRDefault="00DD4ABA" w:rsidP="00BC468E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Communica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-</w:t>
            </w: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tion</w:t>
            </w:r>
            <w:proofErr w:type="spellEnd"/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p</w:t>
            </w: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artner</w:t>
            </w:r>
          </w:p>
        </w:tc>
      </w:tr>
      <w:tr w:rsidR="00DD4ABA" w:rsidRPr="00650D2F" w14:paraId="02C4D7F4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B1D93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E6AC6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Blonder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(1993)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6FF52E" w14:textId="201B00BD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USA</w:t>
            </w:r>
            <w:del w:id="3" w:author="Juan Bornman, Prof" w:date="2021-06-19T15:54:00Z">
              <w:r w:rsidDel="002221D7">
                <w:rPr>
                  <w:rFonts w:eastAsia="Times New Roman"/>
                  <w:color w:val="000000"/>
                  <w:sz w:val="18"/>
                  <w:szCs w:val="18"/>
                  <w:lang w:eastAsia="en-ZA"/>
                </w:rPr>
                <w:delText>*</w:delText>
              </w:r>
            </w:del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1DCDF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 comparison with control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6AB60E" w14:textId="0FB408F1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4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B723D11" w14:textId="425693E4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>N= 22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9D7697" w14:textId="3CF9FA5F" w:rsidR="00DD4ABA" w:rsidRPr="006572A9" w:rsidRDefault="00DD4ABA" w:rsidP="00D54E16">
            <w:pPr>
              <w:ind w:left="35" w:hanging="35"/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7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CVA</w:t>
            </w:r>
            <w:del w:id="5" w:author="Juan Bornman, Prof" w:date="2021-06-19T15:54:00Z">
              <w:r w:rsidDel="002221D7">
                <w:rPr>
                  <w:rFonts w:eastAsia="Times New Roman"/>
                  <w:color w:val="000000"/>
                  <w:sz w:val="18"/>
                  <w:szCs w:val="18"/>
                  <w:lang w:eastAsia="en-ZA"/>
                </w:rPr>
                <w:delText>***</w:delText>
              </w:r>
            </w:del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Right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  <w:p w14:paraId="0BDB484A" w14:textId="77777777" w:rsidR="00DD4ABA" w:rsidRPr="006572A9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7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CVA (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Left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</w:p>
          <w:p w14:paraId="7670F2A8" w14:textId="77777777" w:rsidR="00DD4ABA" w:rsidRPr="006572A9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8 Normal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1A0493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Home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2E6AD3" w14:textId="77777777" w:rsidR="00DD4ABA" w:rsidRPr="00650D2F" w:rsidRDefault="00DD4ABA" w:rsidP="00173482">
            <w:pPr>
              <w:ind w:right="-105"/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Life p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artner</w:t>
            </w:r>
          </w:p>
        </w:tc>
      </w:tr>
      <w:tr w:rsidR="00DD4ABA" w14:paraId="10E7663D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9D611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4A1903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Blonder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. 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(1995)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5263997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7C24C2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 comparison with control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9D3C" w14:textId="7145D0E2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6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9AE438" w14:textId="24A96168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N=21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320598" w14:textId="77777777" w:rsidR="00DD4ABA" w:rsidRPr="006572A9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7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CVA (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Right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  <w:p w14:paraId="120D7C7A" w14:textId="77777777" w:rsidR="00DD4ABA" w:rsidRPr="006572A9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7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CVA (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Left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</w:p>
          <w:p w14:paraId="2A6D0925" w14:textId="77777777" w:rsidR="00DD4ABA" w:rsidRPr="006572A9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7 Normal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04AC74" w14:textId="77777777" w:rsidR="00DD4ABA" w:rsidRDefault="00DD4ABA" w:rsidP="00D54E16">
            <w:pPr>
              <w:ind w:left="169" w:hanging="169"/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sz w:val="18"/>
                <w:szCs w:val="18"/>
              </w:rPr>
              <w:t>Home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258BA14" w14:textId="77777777" w:rsidR="00DD4ABA" w:rsidRPr="00F50343" w:rsidRDefault="00DD4ABA" w:rsidP="00D54E16">
            <w:pPr>
              <w:ind w:left="169" w:hanging="169"/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Life p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artner</w:t>
            </w:r>
          </w:p>
        </w:tc>
      </w:tr>
      <w:tr w:rsidR="00DD4ABA" w14:paraId="2D4FBE1C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49E4E4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DEB12E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Borod</w:t>
            </w:r>
            <w:proofErr w:type="spell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(1989)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400DF3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63EDC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Descriptive, correlational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331A0F" w14:textId="1AC3F477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ins w:id="7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A4F415" w14:textId="5CFB3611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N= 41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234A3D8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35 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7E639E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C08F8C" w14:textId="17B3952F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SLP</w:t>
            </w:r>
            <w:r w:rsidRPr="007B4AEF">
              <w:rPr>
                <w:rFonts w:eastAsia="Times New Roman"/>
                <w:color w:val="000000"/>
                <w:sz w:val="18"/>
                <w:szCs w:val="18"/>
                <w:vertAlign w:val="superscript"/>
                <w:lang w:eastAsia="en-ZA"/>
              </w:rPr>
              <w:t>#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 Nurse; Researcher</w:t>
            </w:r>
          </w:p>
        </w:tc>
      </w:tr>
      <w:tr w:rsidR="00DD4ABA" w14:paraId="7B4882A1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3D004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3F8D6A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Daumüller</w:t>
            </w:r>
            <w:proofErr w:type="spell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et al. (2010)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20E024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Germany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43AD9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 comparison with control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C017D6" w14:textId="395C82B1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ins w:id="8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67D5B1" w14:textId="7EF8502D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N=35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7DE51B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35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CB15AD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Hospital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0B51A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30A5BF8E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FB9CF8F" w14:textId="533575C5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5C7925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Dipper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(2015)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4A02BE7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proofErr w:type="gram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UK;</w:t>
            </w:r>
            <w:proofErr w:type="gramEnd"/>
          </w:p>
          <w:p w14:paraId="2FC0FDE2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Australia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D88D1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 comparison with control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8B0FD" w14:textId="24A683F8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9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A9517F" w14:textId="7BA97BBE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58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A83A12" w14:textId="77777777" w:rsidR="00DD4ABA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29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 </w:t>
            </w:r>
          </w:p>
          <w:p w14:paraId="1DC8A294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29 Normal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1B9AB" w14:textId="5F09CEE2" w:rsidR="00DD4ABA" w:rsidRPr="00650D2F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</w:t>
            </w: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herapy;</w:t>
            </w:r>
            <w:proofErr w:type="gramEnd"/>
          </w:p>
          <w:p w14:paraId="040CADEA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Support groups; Community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78A6D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4192AD3A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05CB7B" w14:textId="5E2242DA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15C110A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Finkel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(2018)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40680ED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German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y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 USA; Austria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8CEB32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 comparison with control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5033D" w14:textId="5595F5CE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ins w:id="10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27DAF9" w14:textId="52579B34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117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0834F5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67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  <w:p w14:paraId="62E4852D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50 Normal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D6038F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Hospital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4537A95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7121E29C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3D50C19" w14:textId="5F867107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3DF32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Hanlon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(1990)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A4D682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CC628CC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Single subject design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77BF3C" w14:textId="2C52C3DF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11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17DF58" w14:textId="083DA0EE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>N=24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E00684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24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66BDBD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Support groups; 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89AF9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4D2DA4A6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2F1E6E" w14:textId="1A85D72E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AF51FB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Marangolo</w:t>
            </w:r>
            <w:proofErr w:type="spell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(2010)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E8D2DD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Italy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EE497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Single subject design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FD0044" w14:textId="3CFACC63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ins w:id="12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854AA0" w14:textId="2FAD3CC5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>N= 6</w:t>
            </w:r>
            <w:ins w:id="13" w:author="Juan Bornman, Prof" w:date="2021-06-19T15:59:00Z">
              <w:r>
                <w:rPr>
                  <w:sz w:val="18"/>
                  <w:szCs w:val="18"/>
                </w:rPr>
                <w:t>*</w:t>
              </w:r>
            </w:ins>
            <w:r w:rsidRPr="00F5034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8CA149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5 CVA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(Left)</w:t>
            </w:r>
          </w:p>
          <w:p w14:paraId="4714511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 TBI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78155B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D825C4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2D3F9392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352487A" w14:textId="0E30723C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6B34E35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Preisig</w:t>
            </w:r>
            <w:proofErr w:type="spell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(2018)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7CC1194" w14:textId="582ED19D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Netherland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; Switzerland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CB622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Single subject design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958F11" w14:textId="4A6795CA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14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81A16E" w14:textId="658ED038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36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31AA70A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20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  <w:p w14:paraId="10871FAD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 Normal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D6D8AF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F438B3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4EB9BEDE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8F85836" w14:textId="21079761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5D0808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Rautakoski</w:t>
            </w:r>
            <w:proofErr w:type="spell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(2011)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E09CA68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Finland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A6FE2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Experimental-baseline and intervention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55EB41" w14:textId="6E782A58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15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97005B1" w14:textId="72D9F42D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>N= 38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9718A3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38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90E0A" w14:textId="77777777" w:rsidR="00DD4ABA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BC73F7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Life p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artner</w:t>
            </w:r>
          </w:p>
        </w:tc>
      </w:tr>
      <w:tr w:rsidR="00DD4ABA" w14:paraId="48F522B2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6DC3978" w14:textId="56EDD459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957CE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Sekine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and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Rose (2013)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44D67" w14:textId="4BD4ABB8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proofErr w:type="gram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UK</w:t>
            </w:r>
            <w:ins w:id="16" w:author="Juan Bornman, Prof" w:date="2021-06-19T15:55:00Z">
              <w:r>
                <w:rPr>
                  <w:rFonts w:eastAsia="Times New Roman"/>
                  <w:color w:val="000000"/>
                  <w:sz w:val="18"/>
                  <w:szCs w:val="18"/>
                  <w:lang w:eastAsia="en-ZA"/>
                </w:rPr>
                <w:t>;</w:t>
              </w:r>
            </w:ins>
            <w:proofErr w:type="gramEnd"/>
          </w:p>
          <w:p w14:paraId="3F7A52D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Australia; Japan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7F31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Experimental comparison with control group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90C2BF" w14:textId="1DB645D2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17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C4B688" w14:textId="0050DDC9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162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B53B4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98 CVA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(Left)</w:t>
            </w:r>
          </w:p>
          <w:p w14:paraId="75E6E120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64 Normal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57866E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CD02E6" w14:textId="5F6EF700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SLT</w:t>
            </w:r>
          </w:p>
        </w:tc>
      </w:tr>
      <w:tr w:rsidR="00DD4ABA" w14:paraId="7E564BEE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2D88A9" w14:textId="5C0FA9F6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E0B5E7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Cocks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. 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(2007)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16FB98" w14:textId="77777777" w:rsidR="00DD4ABA" w:rsidRDefault="00DD4ABA" w:rsidP="00D54E16">
            <w:pPr>
              <w:rPr>
                <w:ins w:id="18" w:author="Juan Bornman, Prof" w:date="2021-06-19T15:56:00Z"/>
                <w:rFonts w:eastAsia="Times New Roman"/>
                <w:color w:val="000000"/>
                <w:sz w:val="18"/>
                <w:szCs w:val="18"/>
                <w:lang w:eastAsia="en-ZA"/>
              </w:rPr>
            </w:pPr>
            <w:proofErr w:type="gram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UK</w:t>
            </w:r>
            <w:ins w:id="19" w:author="Juan Bornman, Prof" w:date="2021-06-19T15:56:00Z">
              <w:r>
                <w:rPr>
                  <w:rFonts w:eastAsia="Times New Roman"/>
                  <w:color w:val="000000"/>
                  <w:sz w:val="18"/>
                  <w:szCs w:val="18"/>
                  <w:lang w:eastAsia="en-ZA"/>
                </w:rPr>
                <w:t>;</w:t>
              </w:r>
              <w:proofErr w:type="gramEnd"/>
            </w:ins>
          </w:p>
          <w:p w14:paraId="05AF3829" w14:textId="5852D735" w:rsidR="00DD4ABA" w:rsidRPr="00F50343" w:rsidRDefault="00DD4ABA" w:rsidP="00D54E16">
            <w:pPr>
              <w:rPr>
                <w:sz w:val="18"/>
                <w:szCs w:val="18"/>
              </w:rPr>
            </w:pPr>
            <w:del w:id="20" w:author="Juan Bornman, Prof" w:date="2021-06-19T15:56:00Z">
              <w:r w:rsidRPr="00F50343" w:rsidDel="002221D7">
                <w:rPr>
                  <w:rFonts w:eastAsia="Times New Roman"/>
                  <w:color w:val="000000"/>
                  <w:sz w:val="18"/>
                  <w:szCs w:val="18"/>
                  <w:lang w:eastAsia="en-ZA"/>
                </w:rPr>
                <w:delText xml:space="preserve"> &amp; </w:delText>
              </w:r>
            </w:del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Australia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0A3D2F" w14:textId="2EF217EC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Multiple single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-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case study design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968A83" w14:textId="6A6E084F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21" w:author="Juan Bornman, Prof" w:date="2021-06-19T15:52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DA0811" w14:textId="2C27698E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24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C7465C5" w14:textId="77777777" w:rsidR="00DD4ABA" w:rsidRPr="006572A9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19 Normal </w:t>
            </w:r>
          </w:p>
          <w:p w14:paraId="3870F82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5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CVA (</w:t>
            </w:r>
            <w:r w:rsidRPr="006572A9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Right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BE15A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Community; Support groups; Hospital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43131F4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48D09DC3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ABF80D" w14:textId="4E58D82A" w:rsidR="00DD4ABA" w:rsidRPr="00E27BEF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Pr="00E27BE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357D7AD" w14:textId="77777777" w:rsidR="00DD4ABA" w:rsidRPr="00E27BEF" w:rsidRDefault="00DD4ABA" w:rsidP="00D54E16">
            <w:pPr>
              <w:rPr>
                <w:sz w:val="18"/>
                <w:szCs w:val="18"/>
              </w:rPr>
            </w:pPr>
            <w:r w:rsidRPr="00E27BE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Garcia et al. (2000)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F9D03B" w14:textId="77777777" w:rsidR="00DD4ABA" w:rsidRPr="00E27BEF" w:rsidRDefault="00DD4ABA" w:rsidP="00D54E16">
            <w:pPr>
              <w:rPr>
                <w:sz w:val="18"/>
                <w:szCs w:val="18"/>
              </w:rPr>
            </w:pPr>
            <w:r w:rsidRPr="00E27BE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B62CBE" w14:textId="77777777" w:rsidR="00DD4ABA" w:rsidRPr="00E27BEF" w:rsidRDefault="00DD4ABA" w:rsidP="00D54E16">
            <w:pPr>
              <w:rPr>
                <w:sz w:val="18"/>
                <w:szCs w:val="18"/>
              </w:rPr>
            </w:pPr>
            <w:r w:rsidRPr="00E27BEF">
              <w:rPr>
                <w:sz w:val="18"/>
                <w:szCs w:val="18"/>
              </w:rPr>
              <w:t>Opinion piece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FE0E1A" w14:textId="66C13B89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ins w:id="22" w:author="Juan Bornman, Prof" w:date="2021-06-19T15:53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CDF4F89" w14:textId="79077F58" w:rsidR="00DD4ABA" w:rsidRPr="00E27BEF" w:rsidRDefault="00DD4ABA" w:rsidP="00D54E16">
            <w:pPr>
              <w:rPr>
                <w:sz w:val="18"/>
                <w:szCs w:val="18"/>
              </w:rPr>
            </w:pPr>
            <w:r w:rsidRPr="00E27BEF">
              <w:rPr>
                <w:sz w:val="18"/>
                <w:szCs w:val="18"/>
              </w:rPr>
              <w:t>N=4</w:t>
            </w:r>
            <w:ins w:id="23" w:author="Juan Bornman, Prof" w:date="2021-06-19T15:59:00Z">
              <w:r>
                <w:rPr>
                  <w:sz w:val="18"/>
                  <w:szCs w:val="18"/>
                </w:rPr>
                <w:t>*</w:t>
              </w:r>
            </w:ins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FB24CB" w14:textId="77777777" w:rsidR="00DD4ABA" w:rsidRPr="00E27BEF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E27BE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3 CVA (Left) </w:t>
            </w:r>
          </w:p>
          <w:p w14:paraId="16BF5A6A" w14:textId="65963539" w:rsidR="00DD4ABA" w:rsidRPr="00E27BEF" w:rsidRDefault="00DD4ABA" w:rsidP="00D54E16">
            <w:pPr>
              <w:rPr>
                <w:sz w:val="18"/>
                <w:szCs w:val="18"/>
              </w:rPr>
            </w:pPr>
            <w:r w:rsidRPr="00E27BE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 ALS</w:t>
            </w:r>
            <w:del w:id="24" w:author="Juan Bornman, Prof" w:date="2021-06-19T15:57:00Z">
              <w:r w:rsidRPr="00E27BEF" w:rsidDel="002221D7">
                <w:rPr>
                  <w:rFonts w:eastAsia="Times New Roman"/>
                  <w:color w:val="000000"/>
                  <w:sz w:val="18"/>
                  <w:szCs w:val="18"/>
                  <w:lang w:eastAsia="en-ZA"/>
                </w:rPr>
                <w:delText>*****</w:delText>
              </w:r>
            </w:del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FC3FBE" w14:textId="732257C3" w:rsidR="00DD4ABA" w:rsidRPr="00E27BEF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 specified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9262E71" w14:textId="77777777" w:rsidR="00DD4ABA" w:rsidRPr="00E27BEF" w:rsidRDefault="00DD4ABA" w:rsidP="00D54E16">
            <w:pPr>
              <w:rPr>
                <w:sz w:val="18"/>
                <w:szCs w:val="18"/>
              </w:rPr>
            </w:pPr>
            <w:r w:rsidRPr="00E27BEF">
              <w:rPr>
                <w:sz w:val="18"/>
                <w:szCs w:val="18"/>
              </w:rPr>
              <w:t>Researcher</w:t>
            </w:r>
          </w:p>
        </w:tc>
      </w:tr>
      <w:tr w:rsidR="00DD4ABA" w14:paraId="3829A3AC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410D4C" w14:textId="0C355453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Pr="00F50343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A7CCB8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Herrmann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(1988)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65537C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Germany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2408F1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>Interviews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00EC22" w14:textId="4B4904C9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25" w:author="Juan Bornman, Prof" w:date="2021-06-19T15:53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BD62E9" w14:textId="7990AFBE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N=7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882F0E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7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81FE94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650D2F">
              <w:rPr>
                <w:sz w:val="18"/>
                <w:szCs w:val="18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10737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>Relative or close friend</w:t>
            </w:r>
          </w:p>
        </w:tc>
      </w:tr>
      <w:tr w:rsidR="00DD4ABA" w14:paraId="01D1D463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9884FA" w14:textId="58EF3D6C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322710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Lanyon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and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Rose (2009)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116C2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Australia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6ED7C2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Naturalistic observation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D89E5A" w14:textId="5A0D4F2A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26" w:author="Juan Bornman, Prof" w:date="2021-06-19T15:53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857DAF5" w14:textId="72716E9A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18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D77CCA9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18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F33933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E6302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6586D7BC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E9BC44" w14:textId="0B902B81" w:rsidR="00DD4ABA" w:rsidRDefault="00DD4ABA" w:rsidP="00FD61D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E84C59" w14:textId="6312F3E3" w:rsidR="00DD4ABA" w:rsidRPr="00F50343" w:rsidRDefault="00DD4ABA" w:rsidP="00FD61D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Rhys (200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5F5C1" w14:textId="692344B3" w:rsidR="00DD4ABA" w:rsidRPr="00F50343" w:rsidRDefault="00DD4ABA" w:rsidP="00FD61D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71DE08" w14:textId="090F684A" w:rsidR="00DD4ABA" w:rsidRPr="00F50343" w:rsidRDefault="00DD4ABA" w:rsidP="00FD61D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Single case study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5FA87C" w14:textId="40ED0CE4" w:rsidR="00DD4ABA" w:rsidRDefault="00DD4ABA" w:rsidP="00FD61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27" w:author="Juan Bornman, Prof" w:date="2021-06-19T15:53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13CD1" w14:textId="0CA49403" w:rsidR="00DD4ABA" w:rsidRPr="00F50343" w:rsidRDefault="00DD4ABA" w:rsidP="00FD61D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N=1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47058E" w14:textId="20CEFF79" w:rsidR="00DD4ABA" w:rsidRPr="00F50343" w:rsidRDefault="00DD4ABA" w:rsidP="00FD61D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CD414" w14:textId="402B8A44" w:rsidR="00DD4ABA" w:rsidRPr="00650D2F" w:rsidRDefault="00DD4ABA" w:rsidP="00FD61D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50E5A6" w14:textId="61642D37" w:rsidR="00DD4ABA" w:rsidRPr="00F50343" w:rsidRDefault="00DD4ABA" w:rsidP="00FD61D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Student</w:t>
            </w:r>
          </w:p>
        </w:tc>
      </w:tr>
      <w:tr w:rsidR="00DD4ABA" w14:paraId="2585D25D" w14:textId="77777777" w:rsidTr="00DD4ABA">
        <w:trPr>
          <w:gridAfter w:val="1"/>
          <w:wAfter w:w="23" w:type="dxa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3F4DCB" w14:textId="4EBE1336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98209D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proofErr w:type="spell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Uruma</w:t>
            </w:r>
            <w:proofErr w:type="spell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. 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(2007)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C2805E5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Japan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76FA61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Case study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4C676A" w14:textId="683FF599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28" w:author="Juan Bornman, Prof" w:date="2021-06-19T15:53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70536B" w14:textId="16FDA9A3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sz w:val="18"/>
                <w:szCs w:val="18"/>
              </w:rPr>
              <w:t xml:space="preserve">N= 1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3D3D8F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6F835F" w14:textId="77777777" w:rsidR="00DD4ABA" w:rsidRPr="00F50343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Hospital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A0FA6FB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Researcher</w:t>
            </w:r>
          </w:p>
        </w:tc>
      </w:tr>
      <w:tr w:rsidR="00DD4ABA" w14:paraId="55357FA3" w14:textId="77777777" w:rsidTr="00DD4ABA">
        <w:trPr>
          <w:gridAfter w:val="1"/>
          <w:wAfter w:w="23" w:type="dxa"/>
          <w:trHeight w:val="58"/>
        </w:trPr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CDA5C20" w14:textId="60372405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00D2F36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Rose et al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. 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(2017)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9E1988" w14:textId="77777777" w:rsidR="00DD4ABA" w:rsidRDefault="00DD4ABA" w:rsidP="00D54E16">
            <w:pPr>
              <w:rPr>
                <w:ins w:id="29" w:author="Juan Bornman, Prof" w:date="2021-06-19T15:55:00Z"/>
                <w:rFonts w:eastAsia="Times New Roman"/>
                <w:color w:val="000000"/>
                <w:sz w:val="18"/>
                <w:szCs w:val="18"/>
                <w:lang w:eastAsia="en-ZA"/>
              </w:rPr>
            </w:pPr>
            <w:proofErr w:type="gramStart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Australia;</w:t>
            </w:r>
            <w:proofErr w:type="gramEnd"/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  <w:p w14:paraId="54D9008F" w14:textId="63315531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F754E7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Observation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A1DBA4" w14:textId="27060325" w:rsidR="00DD4ABA" w:rsidRDefault="00DD4ABA" w:rsidP="00D54E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ins w:id="30" w:author="Juan Bornman, Prof" w:date="2021-06-19T15:53:00Z">
              <w:r>
                <w:rPr>
                  <w:sz w:val="18"/>
                  <w:szCs w:val="18"/>
                </w:rPr>
                <w:t>/5</w:t>
              </w:r>
            </w:ins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280EB6C" w14:textId="55E3D24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N= 67 students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D46F58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11 CVA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(Left)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C04608" w14:textId="77777777" w:rsidR="00DD4ABA" w:rsidRDefault="00DD4AB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50D2F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Therapy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14B6A2F" w14:textId="77777777" w:rsidR="00DD4ABA" w:rsidRPr="00F50343" w:rsidRDefault="00DD4ABA" w:rsidP="00D54E16">
            <w:pPr>
              <w:rPr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</w:t>
            </w:r>
            <w:r w:rsidRPr="00F5034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esearcher</w:t>
            </w:r>
          </w:p>
        </w:tc>
      </w:tr>
    </w:tbl>
    <w:p w14:paraId="2FF21CAC" w14:textId="24011754" w:rsidR="002B3DAB" w:rsidRDefault="00E027D3" w:rsidP="00325A66">
      <w:pPr>
        <w:widowControl w:val="0"/>
        <w:autoSpaceDE w:val="0"/>
        <w:autoSpaceDN w:val="0"/>
        <w:adjustRightInd w:val="0"/>
        <w:spacing w:line="240" w:lineRule="auto"/>
        <w:rPr>
          <w:ins w:id="31" w:author="Juan Bornman, Prof" w:date="2021-06-19T15:59:00Z"/>
          <w:rFonts w:ascii="Arial" w:hAnsi="Arial" w:cs="Arial"/>
          <w:bCs/>
          <w:sz w:val="20"/>
          <w:szCs w:val="20"/>
        </w:rPr>
      </w:pPr>
      <w:r w:rsidRPr="00173482">
        <w:rPr>
          <w:rFonts w:ascii="Arial" w:hAnsi="Arial" w:cs="Arial"/>
          <w:bCs/>
          <w:sz w:val="20"/>
          <w:szCs w:val="20"/>
        </w:rPr>
        <w:t>Note:</w:t>
      </w:r>
      <w:r w:rsidR="00FD6CB5" w:rsidRPr="00173482">
        <w:rPr>
          <w:rFonts w:ascii="Arial" w:hAnsi="Arial" w:cs="Arial"/>
          <w:bCs/>
          <w:sz w:val="20"/>
          <w:szCs w:val="20"/>
        </w:rPr>
        <w:t xml:space="preserve"> </w:t>
      </w:r>
      <w:del w:id="32" w:author="Juan Bornman, Prof" w:date="2021-06-19T15:55:00Z">
        <w:r w:rsidRPr="00173482" w:rsidDel="002221D7">
          <w:rPr>
            <w:rFonts w:ascii="Arial" w:hAnsi="Arial" w:cs="Arial"/>
            <w:bCs/>
            <w:sz w:val="20"/>
            <w:szCs w:val="20"/>
          </w:rPr>
          <w:delText>*</w:delText>
        </w:r>
      </w:del>
      <w:r w:rsidRPr="00173482">
        <w:rPr>
          <w:rFonts w:ascii="Arial" w:hAnsi="Arial" w:cs="Arial"/>
          <w:bCs/>
          <w:sz w:val="20"/>
          <w:szCs w:val="20"/>
        </w:rPr>
        <w:t xml:space="preserve">USA=United States of America; </w:t>
      </w:r>
      <w:del w:id="33" w:author="Juan Bornman, Prof" w:date="2021-06-19T15:55:00Z">
        <w:r w:rsidRPr="00173482" w:rsidDel="002221D7">
          <w:rPr>
            <w:rFonts w:ascii="Arial" w:hAnsi="Arial" w:cs="Arial"/>
            <w:bCs/>
            <w:sz w:val="20"/>
            <w:szCs w:val="20"/>
          </w:rPr>
          <w:delText>**</w:delText>
        </w:r>
      </w:del>
      <w:r w:rsidRPr="00173482">
        <w:rPr>
          <w:rFonts w:ascii="Arial" w:hAnsi="Arial" w:cs="Arial"/>
          <w:bCs/>
          <w:sz w:val="20"/>
          <w:szCs w:val="20"/>
        </w:rPr>
        <w:t xml:space="preserve">UK=United Kingdom </w:t>
      </w:r>
      <w:del w:id="34" w:author="Juan Bornman, Prof" w:date="2021-06-19T15:55:00Z">
        <w:r w:rsidRPr="00173482" w:rsidDel="002221D7">
          <w:rPr>
            <w:rFonts w:ascii="Arial" w:hAnsi="Arial" w:cs="Arial"/>
            <w:bCs/>
            <w:sz w:val="20"/>
            <w:szCs w:val="20"/>
          </w:rPr>
          <w:delText>***</w:delText>
        </w:r>
      </w:del>
      <w:r w:rsidR="00FD6CB5" w:rsidRPr="00173482">
        <w:rPr>
          <w:rFonts w:ascii="Arial" w:hAnsi="Arial" w:cs="Arial"/>
          <w:bCs/>
          <w:sz w:val="20"/>
          <w:szCs w:val="20"/>
        </w:rPr>
        <w:t>CVA</w:t>
      </w:r>
      <w:r w:rsidRPr="00173482">
        <w:rPr>
          <w:rFonts w:ascii="Arial" w:hAnsi="Arial" w:cs="Arial"/>
          <w:bCs/>
          <w:sz w:val="20"/>
          <w:szCs w:val="20"/>
        </w:rPr>
        <w:t>=</w:t>
      </w:r>
      <w:r w:rsidR="00FD6CB5" w:rsidRPr="00173482">
        <w:rPr>
          <w:rFonts w:ascii="Arial" w:hAnsi="Arial" w:cs="Arial"/>
          <w:bCs/>
          <w:sz w:val="20"/>
          <w:szCs w:val="20"/>
        </w:rPr>
        <w:t xml:space="preserve">Cerebrovascular accident; </w:t>
      </w:r>
      <w:r w:rsidRPr="004A68A7">
        <w:rPr>
          <w:rFonts w:ascii="Arial" w:hAnsi="Arial" w:cs="Arial"/>
          <w:bCs/>
          <w:strike/>
          <w:sz w:val="20"/>
          <w:szCs w:val="20"/>
        </w:rPr>
        <w:lastRenderedPageBreak/>
        <w:t>****</w:t>
      </w:r>
      <w:r w:rsidR="00FD6CB5" w:rsidRPr="002221D7">
        <w:rPr>
          <w:rFonts w:ascii="Arial" w:hAnsi="Arial" w:cs="Arial"/>
          <w:bCs/>
          <w:sz w:val="20"/>
          <w:szCs w:val="20"/>
        </w:rPr>
        <w:t>TBI</w:t>
      </w:r>
      <w:r w:rsidRPr="002221D7">
        <w:rPr>
          <w:rFonts w:ascii="Arial" w:hAnsi="Arial" w:cs="Arial"/>
          <w:bCs/>
          <w:sz w:val="20"/>
          <w:szCs w:val="20"/>
        </w:rPr>
        <w:t>=</w:t>
      </w:r>
      <w:r w:rsidR="00FD6CB5" w:rsidRPr="002221D7">
        <w:rPr>
          <w:rFonts w:ascii="Arial" w:hAnsi="Arial" w:cs="Arial"/>
          <w:bCs/>
          <w:sz w:val="20"/>
          <w:szCs w:val="20"/>
        </w:rPr>
        <w:t xml:space="preserve">Traumatic Brain </w:t>
      </w:r>
      <w:proofErr w:type="gramStart"/>
      <w:r w:rsidR="00FD6CB5" w:rsidRPr="002221D7">
        <w:rPr>
          <w:rFonts w:ascii="Arial" w:hAnsi="Arial" w:cs="Arial"/>
          <w:bCs/>
          <w:sz w:val="20"/>
          <w:szCs w:val="20"/>
        </w:rPr>
        <w:t>Injury</w:t>
      </w:r>
      <w:r w:rsidR="00FD6CB5" w:rsidRPr="004A68A7">
        <w:rPr>
          <w:rFonts w:ascii="Arial" w:hAnsi="Arial" w:cs="Arial"/>
          <w:bCs/>
          <w:strike/>
          <w:sz w:val="20"/>
          <w:szCs w:val="20"/>
        </w:rPr>
        <w:t>;</w:t>
      </w:r>
      <w:r w:rsidR="00FD6CB5" w:rsidRPr="00173482">
        <w:rPr>
          <w:rFonts w:ascii="Arial" w:hAnsi="Arial" w:cs="Arial"/>
          <w:bCs/>
          <w:sz w:val="20"/>
          <w:szCs w:val="20"/>
        </w:rPr>
        <w:t xml:space="preserve"> </w:t>
      </w:r>
      <w:ins w:id="35" w:author="Juan Bornman, Prof" w:date="2021-06-19T15:58:00Z">
        <w:r w:rsidR="002221D7">
          <w:rPr>
            <w:rFonts w:ascii="Arial" w:hAnsi="Arial" w:cs="Arial"/>
            <w:bCs/>
            <w:sz w:val="20"/>
            <w:szCs w:val="20"/>
          </w:rPr>
          <w:t xml:space="preserve"> ALS</w:t>
        </w:r>
        <w:proofErr w:type="gramEnd"/>
        <w:r w:rsidR="002221D7">
          <w:rPr>
            <w:rFonts w:ascii="Arial" w:hAnsi="Arial" w:cs="Arial"/>
            <w:bCs/>
            <w:sz w:val="20"/>
            <w:szCs w:val="20"/>
          </w:rPr>
          <w:t xml:space="preserve"> = XXX </w:t>
        </w:r>
      </w:ins>
      <w:del w:id="36" w:author="Juan Bornman, Prof" w:date="2021-06-19T15:55:00Z">
        <w:r w:rsidRPr="00173482" w:rsidDel="002221D7">
          <w:rPr>
            <w:rFonts w:ascii="Arial" w:hAnsi="Arial" w:cs="Arial"/>
            <w:bCs/>
            <w:sz w:val="20"/>
            <w:szCs w:val="20"/>
          </w:rPr>
          <w:delText>#</w:delText>
        </w:r>
      </w:del>
      <w:r w:rsidR="00FD6CB5" w:rsidRPr="00173482">
        <w:rPr>
          <w:rFonts w:ascii="Arial" w:hAnsi="Arial" w:cs="Arial"/>
          <w:bCs/>
          <w:sz w:val="20"/>
          <w:szCs w:val="20"/>
        </w:rPr>
        <w:t>SLT</w:t>
      </w:r>
      <w:r w:rsidRPr="00173482">
        <w:rPr>
          <w:rFonts w:ascii="Arial" w:hAnsi="Arial" w:cs="Arial"/>
          <w:bCs/>
          <w:sz w:val="20"/>
          <w:szCs w:val="20"/>
        </w:rPr>
        <w:t>=</w:t>
      </w:r>
      <w:r w:rsidR="00FD6CB5" w:rsidRPr="00173482">
        <w:rPr>
          <w:rFonts w:ascii="Arial" w:hAnsi="Arial" w:cs="Arial"/>
          <w:bCs/>
          <w:sz w:val="20"/>
          <w:szCs w:val="20"/>
        </w:rPr>
        <w:t>Speech</w:t>
      </w:r>
      <w:ins w:id="37" w:author="Juan Bornman, Prof" w:date="2021-06-19T15:55:00Z">
        <w:r w:rsidR="002221D7">
          <w:rPr>
            <w:rFonts w:ascii="Arial" w:hAnsi="Arial" w:cs="Arial"/>
            <w:bCs/>
            <w:sz w:val="20"/>
            <w:szCs w:val="20"/>
          </w:rPr>
          <w:t>-</w:t>
        </w:r>
      </w:ins>
      <w:ins w:id="38" w:author="Juan Bornman, Prof" w:date="2021-06-19T15:56:00Z">
        <w:r w:rsidR="002221D7">
          <w:rPr>
            <w:rFonts w:ascii="Arial" w:hAnsi="Arial" w:cs="Arial"/>
            <w:bCs/>
            <w:sz w:val="20"/>
            <w:szCs w:val="20"/>
          </w:rPr>
          <w:t>l</w:t>
        </w:r>
      </w:ins>
      <w:del w:id="39" w:author="Juan Bornman, Prof" w:date="2021-06-19T15:56:00Z">
        <w:r w:rsidR="00FD6CB5" w:rsidRPr="00173482" w:rsidDel="002221D7">
          <w:rPr>
            <w:rFonts w:ascii="Arial" w:hAnsi="Arial" w:cs="Arial"/>
            <w:bCs/>
            <w:sz w:val="20"/>
            <w:szCs w:val="20"/>
          </w:rPr>
          <w:delText xml:space="preserve"> </w:delText>
        </w:r>
      </w:del>
      <w:del w:id="40" w:author="Juan Bornman, Prof" w:date="2021-06-19T15:55:00Z">
        <w:r w:rsidR="00FD6CB5" w:rsidRPr="00173482" w:rsidDel="002221D7">
          <w:rPr>
            <w:rFonts w:ascii="Arial" w:hAnsi="Arial" w:cs="Arial"/>
            <w:bCs/>
            <w:sz w:val="20"/>
            <w:szCs w:val="20"/>
          </w:rPr>
          <w:delText>L</w:delText>
        </w:r>
      </w:del>
      <w:r w:rsidR="00FD6CB5" w:rsidRPr="00173482">
        <w:rPr>
          <w:rFonts w:ascii="Arial" w:hAnsi="Arial" w:cs="Arial"/>
          <w:bCs/>
          <w:sz w:val="20"/>
          <w:szCs w:val="20"/>
        </w:rPr>
        <w:t>anguage Therapist</w:t>
      </w:r>
    </w:p>
    <w:p w14:paraId="58E8A91C" w14:textId="05ED0006" w:rsidR="009955E2" w:rsidRPr="004A68A7" w:rsidRDefault="009955E2" w:rsidP="004A68A7">
      <w:pPr>
        <w:pStyle w:val="ListParagraph"/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ins w:id="41" w:author="Juan Bornman, Prof" w:date="2021-06-19T16:00:00Z">
        <w:r>
          <w:rPr>
            <w:rFonts w:ascii="Arial" w:hAnsi="Arial" w:cs="Arial"/>
            <w:bCs/>
            <w:sz w:val="20"/>
            <w:szCs w:val="20"/>
          </w:rPr>
          <w:t>*</w:t>
        </w:r>
      </w:ins>
      <w:ins w:id="42" w:author="Juan Bornman, Prof" w:date="2021-06-19T15:59:00Z">
        <w:r>
          <w:rPr>
            <w:rFonts w:ascii="Arial" w:hAnsi="Arial" w:cs="Arial"/>
            <w:bCs/>
            <w:sz w:val="20"/>
            <w:szCs w:val="20"/>
          </w:rPr>
          <w:t>Only data for the participants with CVA w</w:t>
        </w:r>
      </w:ins>
      <w:ins w:id="43" w:author="Juan Bornman, Prof" w:date="2021-06-19T16:00:00Z">
        <w:r>
          <w:rPr>
            <w:rFonts w:ascii="Arial" w:hAnsi="Arial" w:cs="Arial"/>
            <w:bCs/>
            <w:sz w:val="20"/>
            <w:szCs w:val="20"/>
          </w:rPr>
          <w:t>as considered</w:t>
        </w:r>
      </w:ins>
      <w:ins w:id="44" w:author="Juan Bornman, Prof" w:date="2021-06-19T15:59:00Z">
        <w:r>
          <w:rPr>
            <w:rFonts w:ascii="Arial" w:hAnsi="Arial" w:cs="Arial"/>
            <w:bCs/>
            <w:sz w:val="20"/>
            <w:szCs w:val="20"/>
          </w:rPr>
          <w:t xml:space="preserve"> </w:t>
        </w:r>
      </w:ins>
    </w:p>
    <w:sectPr w:rsidR="009955E2" w:rsidRPr="004A68A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0683D" w14:textId="77777777" w:rsidR="00AA015A" w:rsidRDefault="00AA015A" w:rsidP="00927582">
      <w:pPr>
        <w:spacing w:after="0" w:line="240" w:lineRule="auto"/>
      </w:pPr>
      <w:r>
        <w:separator/>
      </w:r>
    </w:p>
  </w:endnote>
  <w:endnote w:type="continuationSeparator" w:id="0">
    <w:p w14:paraId="64B07A3D" w14:textId="77777777" w:rsidR="00AA015A" w:rsidRDefault="00AA015A" w:rsidP="0092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8FC85" w14:textId="77777777" w:rsidR="00AA015A" w:rsidRDefault="00AA015A" w:rsidP="00927582">
      <w:pPr>
        <w:spacing w:after="0" w:line="240" w:lineRule="auto"/>
      </w:pPr>
      <w:r>
        <w:separator/>
      </w:r>
    </w:p>
  </w:footnote>
  <w:footnote w:type="continuationSeparator" w:id="0">
    <w:p w14:paraId="7569C103" w14:textId="77777777" w:rsidR="00AA015A" w:rsidRDefault="00AA015A" w:rsidP="00927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DFED9" w14:textId="5B286062" w:rsidR="00927582" w:rsidRPr="00927582" w:rsidRDefault="00927582" w:rsidP="00927582">
    <w:pPr>
      <w:pStyle w:val="Header"/>
    </w:pPr>
    <w:r>
      <w:t>Running head: UNAIDED COMMUNICATION BEHAVIOURS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552F"/>
    <w:multiLevelType w:val="hybridMultilevel"/>
    <w:tmpl w:val="72129EB6"/>
    <w:lvl w:ilvl="0" w:tplc="BD5AC86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3683"/>
    <w:multiLevelType w:val="hybridMultilevel"/>
    <w:tmpl w:val="392CD968"/>
    <w:lvl w:ilvl="0" w:tplc="08D8BD2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an Bornman, Prof">
    <w15:presenceInfo w15:providerId="AD" w15:userId="S::u02430843@up.ac.za::467fe657-95e1-4a30-a94b-07d549be11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C18"/>
    <w:rsid w:val="000C7E2E"/>
    <w:rsid w:val="000E1530"/>
    <w:rsid w:val="00114DEA"/>
    <w:rsid w:val="00156337"/>
    <w:rsid w:val="001659EB"/>
    <w:rsid w:val="00165C41"/>
    <w:rsid w:val="00173482"/>
    <w:rsid w:val="001E7994"/>
    <w:rsid w:val="002221D7"/>
    <w:rsid w:val="002B3DAB"/>
    <w:rsid w:val="00325A66"/>
    <w:rsid w:val="003846A3"/>
    <w:rsid w:val="004A68A7"/>
    <w:rsid w:val="004E7F1F"/>
    <w:rsid w:val="00575CB7"/>
    <w:rsid w:val="006011DC"/>
    <w:rsid w:val="006B5534"/>
    <w:rsid w:val="0073057A"/>
    <w:rsid w:val="00785DF9"/>
    <w:rsid w:val="007B4AEF"/>
    <w:rsid w:val="00927582"/>
    <w:rsid w:val="009955E2"/>
    <w:rsid w:val="009D0F8D"/>
    <w:rsid w:val="009D5D5A"/>
    <w:rsid w:val="00AA015A"/>
    <w:rsid w:val="00B45B06"/>
    <w:rsid w:val="00B6552A"/>
    <w:rsid w:val="00BC468E"/>
    <w:rsid w:val="00C74BC0"/>
    <w:rsid w:val="00DA4F99"/>
    <w:rsid w:val="00DB0512"/>
    <w:rsid w:val="00DD4ABA"/>
    <w:rsid w:val="00E027D3"/>
    <w:rsid w:val="00E27BEF"/>
    <w:rsid w:val="00E73943"/>
    <w:rsid w:val="00EB3C18"/>
    <w:rsid w:val="00F8315B"/>
    <w:rsid w:val="00FB6149"/>
    <w:rsid w:val="00FD61D6"/>
    <w:rsid w:val="00FD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A0209C"/>
  <w15:chartTrackingRefBased/>
  <w15:docId w15:val="{30797781-15AD-4940-BA0C-DF6268738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6CB5"/>
    <w:pPr>
      <w:spacing w:after="0" w:line="240" w:lineRule="auto"/>
    </w:pPr>
    <w:rPr>
      <w:rFonts w:ascii="Arial" w:hAnsi="Arial" w:cs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027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7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7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7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7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7D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7D3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27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582"/>
  </w:style>
  <w:style w:type="paragraph" w:styleId="Footer">
    <w:name w:val="footer"/>
    <w:basedOn w:val="Normal"/>
    <w:link w:val="FooterChar"/>
    <w:uiPriority w:val="99"/>
    <w:unhideWhenUsed/>
    <w:rsid w:val="009275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582"/>
  </w:style>
  <w:style w:type="paragraph" w:styleId="ListParagraph">
    <w:name w:val="List Paragraph"/>
    <w:basedOn w:val="Normal"/>
    <w:uiPriority w:val="34"/>
    <w:qFormat/>
    <w:rsid w:val="00995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Arine Kuyler</dc:creator>
  <cp:keywords/>
  <dc:description/>
  <cp:lastModifiedBy>Arine Kuyler</cp:lastModifiedBy>
  <cp:revision>4</cp:revision>
  <dcterms:created xsi:type="dcterms:W3CDTF">2021-06-19T14:00:00Z</dcterms:created>
  <dcterms:modified xsi:type="dcterms:W3CDTF">2021-06-20T07:34:00Z</dcterms:modified>
</cp:coreProperties>
</file>