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202" w:rsidRPr="00EB145D" w:rsidRDefault="002D3202" w:rsidP="002D3202">
      <w:pPr>
        <w:pStyle w:val="Caption"/>
        <w:rPr>
          <w:b/>
          <w:szCs w:val="24"/>
        </w:rPr>
      </w:pPr>
      <w:bookmarkStart w:id="0" w:name="_Toc120354149"/>
      <w:r w:rsidRPr="00EB145D">
        <w:rPr>
          <w:b/>
        </w:rPr>
        <w:t xml:space="preserve">Tabel </w:t>
      </w:r>
      <w:r>
        <w:rPr>
          <w:b/>
        </w:rPr>
        <w:t>6</w:t>
      </w:r>
      <w:r w:rsidRPr="00EB145D">
        <w:rPr>
          <w:b/>
          <w:szCs w:val="24"/>
        </w:rPr>
        <w:t>.2 Die jong volwassene met TBB</w:t>
      </w:r>
      <w:bookmarkEnd w:id="0"/>
    </w:p>
    <w:tbl>
      <w:tblPr>
        <w:tblStyle w:val="TableGrid"/>
        <w:tblW w:w="13750" w:type="dxa"/>
        <w:tblInd w:w="-5" w:type="dxa"/>
        <w:tblLook w:val="04A0" w:firstRow="1" w:lastRow="0" w:firstColumn="1" w:lastColumn="0" w:noHBand="0" w:noVBand="1"/>
      </w:tblPr>
      <w:tblGrid>
        <w:gridCol w:w="1218"/>
        <w:gridCol w:w="1824"/>
        <w:gridCol w:w="1520"/>
        <w:gridCol w:w="1366"/>
        <w:gridCol w:w="1483"/>
        <w:gridCol w:w="1786"/>
        <w:gridCol w:w="2102"/>
        <w:gridCol w:w="2451"/>
      </w:tblGrid>
      <w:tr w:rsidR="002D3202" w:rsidRPr="004826AD" w:rsidTr="00072DD9">
        <w:trPr>
          <w:tblHeader/>
        </w:trPr>
        <w:tc>
          <w:tcPr>
            <w:tcW w:w="993" w:type="dxa"/>
            <w:shd w:val="clear" w:color="auto" w:fill="A8F0BB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54234F">
              <w:rPr>
                <w:rFonts w:ascii="Arial" w:hAnsi="Arial" w:cs="Arial"/>
                <w:b/>
                <w:sz w:val="20"/>
                <w:szCs w:val="20"/>
                <w:lang w:val="en-US"/>
              </w:rPr>
              <w:t>Skuilnaam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70" w:type="dxa"/>
            <w:shd w:val="clear" w:color="auto" w:fill="A8F0BB"/>
          </w:tcPr>
          <w:p w:rsidR="002D3202" w:rsidRPr="006C4CCD" w:rsidRDefault="002D3202" w:rsidP="00072DD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Ouderdoms-groep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van die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jong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volwassene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met TBB </w:t>
            </w:r>
          </w:p>
          <w:p w:rsidR="002D3202" w:rsidRPr="006C4CCD" w:rsidRDefault="002D3202" w:rsidP="00072DD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8F0BB"/>
          </w:tcPr>
          <w:p w:rsidR="002D3202" w:rsidRPr="006C4CCD" w:rsidRDefault="002D3202" w:rsidP="00072DD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Aantal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ure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per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dag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versorging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van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jong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volwassene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met TBB?</w:t>
            </w:r>
          </w:p>
        </w:tc>
        <w:tc>
          <w:tcPr>
            <w:tcW w:w="1369" w:type="dxa"/>
            <w:shd w:val="clear" w:color="auto" w:fill="A8F0BB"/>
          </w:tcPr>
          <w:p w:rsidR="002D3202" w:rsidRPr="006C4CCD" w:rsidRDefault="002D3202" w:rsidP="00072DD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Aantal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jare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as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versorger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van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jong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volwassene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met TBB?</w:t>
            </w:r>
          </w:p>
        </w:tc>
        <w:tc>
          <w:tcPr>
            <w:tcW w:w="1495" w:type="dxa"/>
            <w:shd w:val="clear" w:color="auto" w:fill="A8F0BB"/>
          </w:tcPr>
          <w:p w:rsidR="002D3202" w:rsidRPr="006C4CCD" w:rsidRDefault="002D3202" w:rsidP="00072DD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Ouderdom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wat TBB van die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jong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volwassene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plaasgevind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het</w:t>
            </w:r>
          </w:p>
        </w:tc>
        <w:tc>
          <w:tcPr>
            <w:tcW w:w="1805" w:type="dxa"/>
            <w:shd w:val="clear" w:color="auto" w:fill="A8F0BB"/>
          </w:tcPr>
          <w:p w:rsidR="002D3202" w:rsidRPr="006C4CCD" w:rsidRDefault="002D3202" w:rsidP="00072DD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Oorsaak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van TBB</w:t>
            </w:r>
          </w:p>
        </w:tc>
        <w:tc>
          <w:tcPr>
            <w:tcW w:w="2127" w:type="dxa"/>
            <w:shd w:val="clear" w:color="auto" w:fill="A8F0BB"/>
          </w:tcPr>
          <w:p w:rsidR="002D3202" w:rsidRPr="006C4CCD" w:rsidRDefault="002D3202" w:rsidP="00072DD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Areas van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brein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funksionering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wat by die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jong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volwassene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met TBB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geraak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is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deur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ongeluk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voorval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2551" w:type="dxa"/>
            <w:shd w:val="clear" w:color="auto" w:fill="A8F0BB"/>
          </w:tcPr>
          <w:p w:rsidR="002D3202" w:rsidRPr="006C4CCD" w:rsidRDefault="002D3202" w:rsidP="00072DD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Daaglikse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funksionering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van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jong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volwassene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met TBB wat </w:t>
            </w:r>
            <w:proofErr w:type="spellStart"/>
            <w:r w:rsidRPr="006C4CCD">
              <w:rPr>
                <w:rFonts w:ascii="Arial" w:hAnsi="Arial" w:cs="Arial"/>
                <w:b/>
                <w:sz w:val="20"/>
                <w:szCs w:val="20"/>
              </w:rPr>
              <w:t>aangeraak</w:t>
            </w:r>
            <w:proofErr w:type="spellEnd"/>
            <w:r w:rsidRPr="006C4CCD">
              <w:rPr>
                <w:rFonts w:ascii="Arial" w:hAnsi="Arial" w:cs="Arial"/>
                <w:b/>
                <w:sz w:val="20"/>
                <w:szCs w:val="20"/>
              </w:rPr>
              <w:t xml:space="preserve"> is</w:t>
            </w:r>
          </w:p>
        </w:tc>
      </w:tr>
      <w:tr w:rsidR="002D3202" w:rsidTr="00072DD9">
        <w:trPr>
          <w:trHeight w:val="520"/>
        </w:trPr>
        <w:tc>
          <w:tcPr>
            <w:tcW w:w="993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Hennie</w:t>
            </w:r>
          </w:p>
        </w:tc>
        <w:tc>
          <w:tcPr>
            <w:tcW w:w="187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4234F">
              <w:rPr>
                <w:rFonts w:ascii="Arial" w:hAnsi="Arial" w:cs="Arial"/>
                <w:sz w:val="18"/>
                <w:szCs w:val="18"/>
              </w:rPr>
              <w:t xml:space="preserve">-25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54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24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uur</w:t>
            </w:r>
            <w:proofErr w:type="spellEnd"/>
          </w:p>
        </w:tc>
        <w:tc>
          <w:tcPr>
            <w:tcW w:w="1369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20-25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49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Voor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80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Voertuigverwante</w:t>
            </w:r>
            <w:proofErr w:type="spellEnd"/>
          </w:p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botsing</w:t>
            </w:r>
            <w:proofErr w:type="spellEnd"/>
          </w:p>
        </w:tc>
        <w:tc>
          <w:tcPr>
            <w:tcW w:w="2127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Fisiek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kognitief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sosiale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emosionele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gedragsprobleme</w:t>
            </w:r>
            <w:proofErr w:type="spellEnd"/>
          </w:p>
        </w:tc>
        <w:tc>
          <w:tcPr>
            <w:tcW w:w="2551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Moet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hulp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verleen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met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daaglikse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persoonlike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hygiene,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voeding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medikasie</w:t>
            </w:r>
            <w:proofErr w:type="spellEnd"/>
          </w:p>
        </w:tc>
      </w:tr>
      <w:tr w:rsidR="002D3202" w:rsidTr="00072DD9">
        <w:tc>
          <w:tcPr>
            <w:tcW w:w="993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Amie</w:t>
            </w:r>
          </w:p>
        </w:tc>
        <w:tc>
          <w:tcPr>
            <w:tcW w:w="187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4234F">
              <w:rPr>
                <w:rFonts w:ascii="Arial" w:hAnsi="Arial" w:cs="Arial"/>
                <w:sz w:val="18"/>
                <w:szCs w:val="18"/>
              </w:rPr>
              <w:t xml:space="preserve">-25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54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ure</w:t>
            </w:r>
            <w:proofErr w:type="spellEnd"/>
          </w:p>
        </w:tc>
        <w:tc>
          <w:tcPr>
            <w:tcW w:w="1369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4-7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49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Voor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80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Voertuigverwante</w:t>
            </w:r>
            <w:proofErr w:type="spellEnd"/>
          </w:p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botsing</w:t>
            </w:r>
            <w:proofErr w:type="spellEnd"/>
          </w:p>
        </w:tc>
        <w:tc>
          <w:tcPr>
            <w:tcW w:w="2127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Fisiek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kognitief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sosiale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emosionele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gedragsprobleme</w:t>
            </w:r>
            <w:proofErr w:type="spellEnd"/>
          </w:p>
        </w:tc>
        <w:tc>
          <w:tcPr>
            <w:tcW w:w="2551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Moet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hulp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verleen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met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persoonlike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hygiene,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voeding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medikasie</w:t>
            </w:r>
            <w:proofErr w:type="spellEnd"/>
          </w:p>
        </w:tc>
      </w:tr>
      <w:tr w:rsidR="002D3202" w:rsidTr="00072DD9">
        <w:tc>
          <w:tcPr>
            <w:tcW w:w="993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Elma</w:t>
            </w:r>
          </w:p>
        </w:tc>
        <w:tc>
          <w:tcPr>
            <w:tcW w:w="187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4234F">
              <w:rPr>
                <w:rFonts w:ascii="Arial" w:hAnsi="Arial" w:cs="Arial"/>
                <w:sz w:val="18"/>
                <w:szCs w:val="18"/>
              </w:rPr>
              <w:t xml:space="preserve">-25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54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16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re</w:t>
            </w:r>
            <w:proofErr w:type="spellEnd"/>
          </w:p>
        </w:tc>
        <w:tc>
          <w:tcPr>
            <w:tcW w:w="1369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4-7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49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Voor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80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Voertuigverwante</w:t>
            </w:r>
            <w:proofErr w:type="spellEnd"/>
          </w:p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botsing</w:t>
            </w:r>
            <w:proofErr w:type="spellEnd"/>
          </w:p>
        </w:tc>
        <w:tc>
          <w:tcPr>
            <w:tcW w:w="2127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bookmarkStart w:id="1" w:name="_Hlk109887099"/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Fisiek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kognitief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sosiale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emosionele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gedragsprobleme</w:t>
            </w:r>
            <w:bookmarkEnd w:id="1"/>
            <w:proofErr w:type="spellEnd"/>
          </w:p>
        </w:tc>
        <w:tc>
          <w:tcPr>
            <w:tcW w:w="2551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Moet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hulp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verleen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met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daaglikse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persoonlike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hygiene, voiding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medikasie</w:t>
            </w:r>
            <w:proofErr w:type="spellEnd"/>
          </w:p>
        </w:tc>
      </w:tr>
      <w:tr w:rsidR="002D3202" w:rsidTr="00072DD9">
        <w:tc>
          <w:tcPr>
            <w:tcW w:w="993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Tinus</w:t>
            </w:r>
          </w:p>
        </w:tc>
        <w:tc>
          <w:tcPr>
            <w:tcW w:w="187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4234F">
              <w:rPr>
                <w:rFonts w:ascii="Arial" w:hAnsi="Arial" w:cs="Arial"/>
                <w:sz w:val="18"/>
                <w:szCs w:val="18"/>
              </w:rPr>
              <w:t xml:space="preserve">-25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54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re</w:t>
            </w:r>
            <w:proofErr w:type="spellEnd"/>
          </w:p>
        </w:tc>
        <w:tc>
          <w:tcPr>
            <w:tcW w:w="1369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4-7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49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12-15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80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Voertuigverwante</w:t>
            </w:r>
            <w:proofErr w:type="spellEnd"/>
          </w:p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botsing</w:t>
            </w:r>
            <w:proofErr w:type="spellEnd"/>
          </w:p>
        </w:tc>
        <w:tc>
          <w:tcPr>
            <w:tcW w:w="2127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Kognitief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sosiale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emosionele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gedragsprobleme</w:t>
            </w:r>
            <w:proofErr w:type="spellEnd"/>
          </w:p>
        </w:tc>
        <w:tc>
          <w:tcPr>
            <w:tcW w:w="2551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Sukkel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met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deurvoering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van take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het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sosiale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probleme</w:t>
            </w:r>
            <w:proofErr w:type="spellEnd"/>
          </w:p>
        </w:tc>
      </w:tr>
      <w:tr w:rsidR="002D3202" w:rsidTr="00072DD9">
        <w:tc>
          <w:tcPr>
            <w:tcW w:w="993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Ella</w:t>
            </w:r>
          </w:p>
        </w:tc>
        <w:tc>
          <w:tcPr>
            <w:tcW w:w="187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22-25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54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8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re</w:t>
            </w:r>
            <w:proofErr w:type="spellEnd"/>
          </w:p>
        </w:tc>
        <w:tc>
          <w:tcPr>
            <w:tcW w:w="1369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4-7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49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12-15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80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Voertuigverwante</w:t>
            </w:r>
            <w:proofErr w:type="spellEnd"/>
          </w:p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botsing</w:t>
            </w:r>
            <w:proofErr w:type="spellEnd"/>
          </w:p>
        </w:tc>
        <w:tc>
          <w:tcPr>
            <w:tcW w:w="2127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Kognitief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sosiale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emosionele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gedrags</w:t>
            </w:r>
            <w:proofErr w:type="spellEnd"/>
          </w:p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probleme</w:t>
            </w:r>
            <w:proofErr w:type="spellEnd"/>
          </w:p>
        </w:tc>
        <w:tc>
          <w:tcPr>
            <w:tcW w:w="2551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Kan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nie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daaglikse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take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beplan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nie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sukkel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om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vriende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te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behou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Het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54234F">
              <w:rPr>
                <w:rFonts w:ascii="Arial" w:hAnsi="Arial" w:cs="Arial"/>
                <w:sz w:val="18"/>
                <w:szCs w:val="18"/>
              </w:rPr>
              <w:t>eksuele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afwyking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proofErr w:type="spellEnd"/>
          </w:p>
        </w:tc>
      </w:tr>
      <w:tr w:rsidR="002D3202" w:rsidTr="00072DD9">
        <w:tc>
          <w:tcPr>
            <w:tcW w:w="993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Nonnie</w:t>
            </w:r>
            <w:proofErr w:type="spellEnd"/>
          </w:p>
        </w:tc>
        <w:tc>
          <w:tcPr>
            <w:tcW w:w="187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3-39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54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24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uur</w:t>
            </w:r>
            <w:proofErr w:type="spellEnd"/>
          </w:p>
        </w:tc>
        <w:tc>
          <w:tcPr>
            <w:tcW w:w="1369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8-11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49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Na 16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80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Beroerte</w:t>
            </w:r>
            <w:proofErr w:type="spellEnd"/>
          </w:p>
        </w:tc>
        <w:tc>
          <w:tcPr>
            <w:tcW w:w="2127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Fisies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kognitief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Moet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daaglike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etes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voorbe</w:t>
            </w:r>
            <w:r w:rsidRPr="0054234F">
              <w:rPr>
                <w:rFonts w:ascii="Arial" w:hAnsi="Arial" w:cs="Arial"/>
                <w:sz w:val="18"/>
                <w:szCs w:val="18"/>
              </w:rPr>
              <w:t>rei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verleen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hulp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met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lastRenderedPageBreak/>
              <w:t>vervoer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enige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buitenhuise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aktiwiteit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D3202" w:rsidTr="00072DD9">
        <w:tc>
          <w:tcPr>
            <w:tcW w:w="993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Ann</w:t>
            </w:r>
          </w:p>
        </w:tc>
        <w:tc>
          <w:tcPr>
            <w:tcW w:w="1870" w:type="dxa"/>
          </w:tcPr>
          <w:p w:rsidR="002D3202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33-39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24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uu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spellEnd"/>
          </w:p>
        </w:tc>
        <w:tc>
          <w:tcPr>
            <w:tcW w:w="1369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16-19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49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4-7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80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Voertuigverwante</w:t>
            </w:r>
            <w:proofErr w:type="spellEnd"/>
          </w:p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botsing</w:t>
            </w:r>
            <w:proofErr w:type="spellEnd"/>
          </w:p>
        </w:tc>
        <w:tc>
          <w:tcPr>
            <w:tcW w:w="2127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Fisies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kognitief</w:t>
            </w:r>
            <w:proofErr w:type="spellEnd"/>
          </w:p>
        </w:tc>
        <w:tc>
          <w:tcPr>
            <w:tcW w:w="2551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Brei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daaglikse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etes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hulp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verleen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met</w:t>
            </w:r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vervoer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buitenhuise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aktiwiteit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</w:p>
        </w:tc>
      </w:tr>
      <w:tr w:rsidR="002D3202" w:rsidTr="00072DD9">
        <w:tc>
          <w:tcPr>
            <w:tcW w:w="993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Rinnie</w:t>
            </w:r>
            <w:proofErr w:type="spellEnd"/>
          </w:p>
        </w:tc>
        <w:tc>
          <w:tcPr>
            <w:tcW w:w="187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  <w:r w:rsidRPr="0054234F">
              <w:rPr>
                <w:rFonts w:ascii="Arial" w:hAnsi="Arial" w:cs="Arial"/>
                <w:sz w:val="18"/>
                <w:szCs w:val="18"/>
              </w:rPr>
              <w:t xml:space="preserve">-29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54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24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uur</w:t>
            </w:r>
            <w:proofErr w:type="spellEnd"/>
          </w:p>
        </w:tc>
        <w:tc>
          <w:tcPr>
            <w:tcW w:w="1369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16-19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49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8-11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80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Voertuigverwante</w:t>
            </w:r>
            <w:proofErr w:type="spellEnd"/>
          </w:p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botsing</w:t>
            </w:r>
            <w:proofErr w:type="spellEnd"/>
          </w:p>
        </w:tc>
        <w:tc>
          <w:tcPr>
            <w:tcW w:w="2127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Fisiek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kognitief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sosiale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emosionele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gedragsprobleme</w:t>
            </w:r>
            <w:proofErr w:type="spellEnd"/>
          </w:p>
        </w:tc>
        <w:tc>
          <w:tcPr>
            <w:tcW w:w="2551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Moet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hulp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verleen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met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daaglikse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persoonlike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hygiene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voeding</w:t>
            </w:r>
            <w:proofErr w:type="spellEnd"/>
          </w:p>
        </w:tc>
      </w:tr>
      <w:tr w:rsidR="002D3202" w:rsidTr="00072DD9">
        <w:tc>
          <w:tcPr>
            <w:tcW w:w="993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Bettie</w:t>
            </w:r>
          </w:p>
        </w:tc>
        <w:tc>
          <w:tcPr>
            <w:tcW w:w="187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4234F">
              <w:rPr>
                <w:rFonts w:ascii="Arial" w:hAnsi="Arial" w:cs="Arial"/>
                <w:sz w:val="18"/>
                <w:szCs w:val="18"/>
              </w:rPr>
              <w:t xml:space="preserve">-25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540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24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uur</w:t>
            </w:r>
            <w:proofErr w:type="spellEnd"/>
          </w:p>
        </w:tc>
        <w:tc>
          <w:tcPr>
            <w:tcW w:w="1369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4-7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49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4234F">
              <w:rPr>
                <w:rFonts w:ascii="Arial" w:hAnsi="Arial" w:cs="Arial"/>
                <w:sz w:val="18"/>
                <w:szCs w:val="18"/>
              </w:rPr>
              <w:t xml:space="preserve">Na 16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805" w:type="dxa"/>
          </w:tcPr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Voertuigverwante</w:t>
            </w:r>
            <w:proofErr w:type="spellEnd"/>
          </w:p>
          <w:p w:rsidR="002D3202" w:rsidRPr="0054234F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botsing</w:t>
            </w:r>
            <w:proofErr w:type="spellEnd"/>
          </w:p>
        </w:tc>
        <w:tc>
          <w:tcPr>
            <w:tcW w:w="2127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Fisiek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kognitief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sosiale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emosionele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gedragsprobleme</w:t>
            </w:r>
            <w:proofErr w:type="spellEnd"/>
          </w:p>
        </w:tc>
        <w:tc>
          <w:tcPr>
            <w:tcW w:w="2551" w:type="dxa"/>
          </w:tcPr>
          <w:p w:rsidR="002D3202" w:rsidRPr="0054234F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Verleen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hulp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met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vervoer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5423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buitenhuise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234F">
              <w:rPr>
                <w:rFonts w:ascii="Arial" w:hAnsi="Arial" w:cs="Arial"/>
                <w:sz w:val="18"/>
                <w:szCs w:val="18"/>
              </w:rPr>
              <w:t>aktiwiteit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Moet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etes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voorberei</w:t>
            </w:r>
            <w:proofErr w:type="spellEnd"/>
          </w:p>
        </w:tc>
      </w:tr>
      <w:tr w:rsidR="002D3202" w:rsidTr="00072DD9">
        <w:tc>
          <w:tcPr>
            <w:tcW w:w="993" w:type="dxa"/>
          </w:tcPr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Theunis</w:t>
            </w:r>
            <w:proofErr w:type="spellEnd"/>
          </w:p>
        </w:tc>
        <w:tc>
          <w:tcPr>
            <w:tcW w:w="1870" w:type="dxa"/>
          </w:tcPr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33-39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540" w:type="dxa"/>
          </w:tcPr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26D">
              <w:rPr>
                <w:rFonts w:ascii="Arial" w:hAnsi="Arial" w:cs="Arial"/>
                <w:sz w:val="18"/>
                <w:szCs w:val="18"/>
              </w:rPr>
              <w:t xml:space="preserve">8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re</w:t>
            </w:r>
            <w:proofErr w:type="spellEnd"/>
          </w:p>
        </w:tc>
        <w:tc>
          <w:tcPr>
            <w:tcW w:w="1369" w:type="dxa"/>
          </w:tcPr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26D">
              <w:rPr>
                <w:rFonts w:ascii="Arial" w:hAnsi="Arial" w:cs="Arial"/>
                <w:sz w:val="18"/>
                <w:szCs w:val="18"/>
              </w:rPr>
              <w:t xml:space="preserve">Meer as 25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495" w:type="dxa"/>
          </w:tcPr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Voor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805" w:type="dxa"/>
          </w:tcPr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Mediese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besering</w:t>
            </w:r>
            <w:proofErr w:type="spellEnd"/>
          </w:p>
        </w:tc>
        <w:tc>
          <w:tcPr>
            <w:tcW w:w="2127" w:type="dxa"/>
          </w:tcPr>
          <w:p w:rsidR="002D3202" w:rsidRPr="001D226D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Kognitief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sosiale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emosionele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gedrags</w:t>
            </w:r>
            <w:proofErr w:type="spellEnd"/>
          </w:p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probleme</w:t>
            </w:r>
            <w:proofErr w:type="spellEnd"/>
          </w:p>
        </w:tc>
        <w:tc>
          <w:tcPr>
            <w:tcW w:w="2551" w:type="dxa"/>
          </w:tcPr>
          <w:p w:rsidR="002D3202" w:rsidRPr="001D226D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226D">
              <w:rPr>
                <w:rFonts w:ascii="Arial" w:hAnsi="Arial" w:cs="Arial"/>
                <w:sz w:val="18"/>
                <w:szCs w:val="18"/>
              </w:rPr>
              <w:t xml:space="preserve">Moet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hulp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verleen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met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vervoer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enige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aktiwitei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wat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buitenhuis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is. Moet</w:t>
            </w:r>
            <w:r w:rsidRPr="001D226D">
              <w:rPr>
                <w:rFonts w:ascii="Arial" w:hAnsi="Arial" w:cs="Arial"/>
                <w:sz w:val="18"/>
                <w:szCs w:val="18"/>
              </w:rPr>
              <w:t xml:space="preserve"> help met </w:t>
            </w:r>
            <w:r>
              <w:rPr>
                <w:rFonts w:ascii="Arial" w:hAnsi="Arial" w:cs="Arial"/>
                <w:sz w:val="18"/>
                <w:szCs w:val="18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hantering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van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finansies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voeding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medikasie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D3202" w:rsidTr="00072DD9">
        <w:tc>
          <w:tcPr>
            <w:tcW w:w="993" w:type="dxa"/>
          </w:tcPr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Ansie</w:t>
            </w:r>
            <w:proofErr w:type="spellEnd"/>
          </w:p>
        </w:tc>
        <w:tc>
          <w:tcPr>
            <w:tcW w:w="1870" w:type="dxa"/>
          </w:tcPr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26D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3-39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540" w:type="dxa"/>
          </w:tcPr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26D">
              <w:rPr>
                <w:rFonts w:ascii="Arial" w:hAnsi="Arial" w:cs="Arial"/>
                <w:sz w:val="18"/>
                <w:szCs w:val="18"/>
              </w:rPr>
              <w:t xml:space="preserve">24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uur</w:t>
            </w:r>
            <w:proofErr w:type="spellEnd"/>
          </w:p>
        </w:tc>
        <w:tc>
          <w:tcPr>
            <w:tcW w:w="1369" w:type="dxa"/>
          </w:tcPr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26D">
              <w:rPr>
                <w:rFonts w:ascii="Arial" w:hAnsi="Arial" w:cs="Arial"/>
                <w:sz w:val="18"/>
                <w:szCs w:val="18"/>
              </w:rPr>
              <w:t xml:space="preserve">12-15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495" w:type="dxa"/>
          </w:tcPr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26D">
              <w:rPr>
                <w:rFonts w:ascii="Arial" w:hAnsi="Arial" w:cs="Arial"/>
                <w:sz w:val="18"/>
                <w:szCs w:val="18"/>
              </w:rPr>
              <w:t xml:space="preserve">Na 16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jaar</w:t>
            </w:r>
            <w:proofErr w:type="spellEnd"/>
          </w:p>
        </w:tc>
        <w:tc>
          <w:tcPr>
            <w:tcW w:w="1805" w:type="dxa"/>
          </w:tcPr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Voertuigverwante</w:t>
            </w:r>
            <w:proofErr w:type="spellEnd"/>
          </w:p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botsing</w:t>
            </w:r>
            <w:proofErr w:type="spellEnd"/>
          </w:p>
        </w:tc>
        <w:tc>
          <w:tcPr>
            <w:tcW w:w="2127" w:type="dxa"/>
          </w:tcPr>
          <w:p w:rsidR="002D3202" w:rsidRPr="001D226D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Fisiek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sosiale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emosionele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gedrags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2D3202" w:rsidRPr="001D226D" w:rsidRDefault="002D3202" w:rsidP="00072DD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probleme</w:t>
            </w:r>
            <w:proofErr w:type="spellEnd"/>
          </w:p>
        </w:tc>
        <w:tc>
          <w:tcPr>
            <w:tcW w:w="2551" w:type="dxa"/>
          </w:tcPr>
          <w:p w:rsidR="002D3202" w:rsidRPr="001D226D" w:rsidRDefault="002D3202" w:rsidP="00072DD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226D">
              <w:rPr>
                <w:rFonts w:ascii="Arial" w:hAnsi="Arial" w:cs="Arial"/>
                <w:sz w:val="18"/>
                <w:szCs w:val="18"/>
              </w:rPr>
              <w:t xml:space="preserve">Moet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hulp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verleen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met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vervoer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1D22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226D">
              <w:rPr>
                <w:rFonts w:ascii="Arial" w:hAnsi="Arial" w:cs="Arial"/>
                <w:sz w:val="18"/>
                <w:szCs w:val="18"/>
              </w:rPr>
              <w:t>aktiwiteite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wat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buitenhuis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is</w:t>
            </w:r>
          </w:p>
        </w:tc>
      </w:tr>
    </w:tbl>
    <w:p w:rsidR="002D3202" w:rsidRDefault="002D3202" w:rsidP="002D3202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  <w:sectPr w:rsidR="002D3202" w:rsidSect="009C6B77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p w:rsidR="002D3202" w:rsidRDefault="002D3202">
      <w:bookmarkStart w:id="2" w:name="_GoBack"/>
      <w:bookmarkEnd w:id="2"/>
    </w:p>
    <w:sectPr w:rsidR="002D32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202"/>
    <w:rsid w:val="002D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3B40780-D56F-4BAD-975C-9313A26F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32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2D3202"/>
    <w:pPr>
      <w:spacing w:after="0" w:line="360" w:lineRule="auto"/>
      <w:jc w:val="both"/>
    </w:pPr>
    <w:rPr>
      <w:rFonts w:ascii="Arial" w:eastAsia="Calibri" w:hAnsi="Arial" w:cs="Arial"/>
      <w:sz w:val="24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MA Erasmus</dc:creator>
  <cp:keywords/>
  <dc:description/>
  <cp:lastModifiedBy>Mrs. MA Erasmus</cp:lastModifiedBy>
  <cp:revision>1</cp:revision>
  <dcterms:created xsi:type="dcterms:W3CDTF">2023-02-23T10:08:00Z</dcterms:created>
  <dcterms:modified xsi:type="dcterms:W3CDTF">2023-02-23T10:09:00Z</dcterms:modified>
</cp:coreProperties>
</file>