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5DDBBBA4"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A346E2">
        <w:rPr>
          <w:rFonts w:eastAsia="Times New Roman" w:cstheme="minorHAnsi"/>
          <w:color w:val="000000"/>
          <w:lang w:eastAsia="en-ZA"/>
        </w:rPr>
        <w:t>Kenke</w:t>
      </w:r>
    </w:p>
    <w:p w14:paraId="560ECA31" w14:textId="18B6F3E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03049D">
        <w:rPr>
          <w:rFonts w:eastAsia="Times New Roman" w:cstheme="minorHAnsi"/>
          <w:color w:val="000000"/>
          <w:lang w:eastAsia="en-ZA"/>
        </w:rPr>
        <w:t>3</w:t>
      </w:r>
    </w:p>
    <w:p w14:paraId="7D0823DF" w14:textId="4AF27401"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8661E6">
        <w:rPr>
          <w:rFonts w:eastAsia="Times New Roman" w:cstheme="minorHAnsi"/>
          <w:color w:val="000000"/>
          <w:lang w:eastAsia="en-ZA"/>
        </w:rPr>
        <w:t>1</w:t>
      </w:r>
      <w:r w:rsidR="00A346E2">
        <w:rPr>
          <w:rFonts w:eastAsia="Times New Roman" w:cstheme="minorHAnsi"/>
          <w:color w:val="000000"/>
          <w:lang w:eastAsia="en-ZA"/>
        </w:rPr>
        <w:t>2</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C4DF516"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153F0A9F" w14:textId="77777777" w:rsidR="00202360" w:rsidRPr="00202360" w:rsidRDefault="00202360" w:rsidP="00202360">
            <w:pPr>
              <w:spacing w:before="100" w:beforeAutospacing="1" w:after="100" w:afterAutospacing="1" w:line="360" w:lineRule="auto"/>
              <w:jc w:val="both"/>
              <w:rPr>
                <w:rFonts w:eastAsia="Times New Roman" w:cstheme="minorHAnsi"/>
                <w:lang w:eastAsia="en-ZA"/>
              </w:rPr>
            </w:pPr>
            <w:r w:rsidRPr="0020236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2E873C1F" w:rsidR="00202360" w:rsidRPr="0002107E" w:rsidRDefault="00202360" w:rsidP="00202360">
            <w:pPr>
              <w:spacing w:before="100" w:beforeAutospacing="1" w:after="100" w:afterAutospacing="1" w:line="360" w:lineRule="auto"/>
              <w:jc w:val="both"/>
              <w:rPr>
                <w:rFonts w:eastAsia="Times New Roman" w:cstheme="minorHAnsi"/>
                <w:lang w:eastAsia="en-ZA"/>
              </w:rPr>
            </w:pPr>
            <w:r w:rsidRPr="0020236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482C3560"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A346E2">
              <w:rPr>
                <w:rFonts w:eastAsia="Times New Roman" w:cstheme="minorHAnsi"/>
                <w:lang w:eastAsia="en-ZA"/>
              </w:rPr>
              <w:t>Kenke</w:t>
            </w:r>
          </w:p>
          <w:p w14:paraId="44CA29C9" w14:textId="1C4E688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Tshakhuma</w:t>
            </w:r>
            <w:r w:rsidR="004856B9">
              <w:rPr>
                <w:rFonts w:eastAsia="Times New Roman" w:cstheme="minorHAnsi"/>
                <w:lang w:eastAsia="en-ZA"/>
              </w:rPr>
              <w:t>.</w:t>
            </w:r>
          </w:p>
          <w:p w14:paraId="1AB1E4D4" w14:textId="17E7E12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A346E2">
              <w:rPr>
                <w:rFonts w:eastAsia="Times New Roman" w:cstheme="minorHAnsi"/>
                <w:lang w:eastAsia="en-ZA"/>
              </w:rPr>
              <w:t xml:space="preserve">Below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06129ABB"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8661E6">
              <w:rPr>
                <w:rFonts w:eastAsia="Times New Roman" w:cstheme="minorHAnsi"/>
                <w:lang w:eastAsia="en-ZA"/>
              </w:rPr>
              <w:t>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172BFD7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A346E2">
              <w:rPr>
                <w:rFonts w:eastAsia="Times New Roman" w:cstheme="minorHAnsi"/>
                <w:lang w:eastAsia="en-ZA"/>
              </w:rPr>
              <w:t xml:space="preserve">6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77BAADC0"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3049D">
              <w:rPr>
                <w:rFonts w:eastAsia="Times New Roman" w:cstheme="minorHAnsi"/>
                <w:lang w:eastAsia="en-ZA"/>
              </w:rPr>
              <w:t>She earns a salary</w:t>
            </w:r>
            <w:r w:rsidR="008661E6">
              <w:rPr>
                <w:rFonts w:eastAsia="Times New Roman" w:cstheme="minorHAnsi"/>
                <w:lang w:eastAsia="en-ZA"/>
              </w:rPr>
              <w:t xml:space="preserve"> and work in the fields</w:t>
            </w:r>
            <w:r w:rsidR="0003049D">
              <w:rPr>
                <w:rFonts w:eastAsia="Times New Roman" w:cstheme="minorHAnsi"/>
                <w:lang w:eastAsia="en-ZA"/>
              </w:rPr>
              <w:t>.</w:t>
            </w:r>
            <w:r w:rsidR="008661E6">
              <w:rPr>
                <w:rFonts w:eastAsia="Times New Roman" w:cstheme="minorHAnsi"/>
                <w:lang w:eastAsia="en-ZA"/>
              </w:rPr>
              <w:t xml:space="preserve"> She </w:t>
            </w:r>
            <w:r w:rsidR="00A346E2">
              <w:rPr>
                <w:rFonts w:eastAsia="Times New Roman" w:cstheme="minorHAnsi"/>
                <w:lang w:eastAsia="en-ZA"/>
              </w:rPr>
              <w:t>talks of the children of beneficiaries be send to the Tshakhuma Agriculture College for training so that they come contribute their skills. She recommend that the state through the Agriparks fund the effort.</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2NbEwNjE2MDFT0lEKTi0uzszPAykwrAUAaMIdviwAAAA="/>
  </w:docVars>
  <w:rsids>
    <w:rsidRoot w:val="00C86F9B"/>
    <w:rsid w:val="0002107E"/>
    <w:rsid w:val="0003049D"/>
    <w:rsid w:val="000530EF"/>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2360"/>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9482C"/>
    <w:rsid w:val="009F037E"/>
    <w:rsid w:val="00A346E2"/>
    <w:rsid w:val="00A472E9"/>
    <w:rsid w:val="00A500E2"/>
    <w:rsid w:val="00A75EE5"/>
    <w:rsid w:val="00A90A1B"/>
    <w:rsid w:val="00AB16EF"/>
    <w:rsid w:val="00B127F8"/>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DD86A-CA52-4F5E-B74A-55FC666B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2023-05-25T13:24:00Z</dcterms:created>
  <dcterms:modified xsi:type="dcterms:W3CDTF">2023-05-30T10:32:00Z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