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065130" w14:textId="0BFCDB1B" w:rsidR="009017EC" w:rsidRPr="009017EC" w:rsidRDefault="009017EC" w:rsidP="009017EC">
      <w:pPr>
        <w:spacing w:line="360" w:lineRule="auto"/>
        <w:jc w:val="both"/>
        <w:rPr>
          <w:rFonts w:ascii="Arial" w:hAnsi="Arial" w:cs="Arial"/>
          <w:b/>
          <w:bCs/>
        </w:rPr>
      </w:pPr>
      <w:r w:rsidRPr="009017EC">
        <w:rPr>
          <w:rFonts w:ascii="Arial" w:hAnsi="Arial" w:cs="Arial"/>
          <w:b/>
          <w:bCs/>
        </w:rPr>
        <w:t>Thuto – School B</w:t>
      </w:r>
    </w:p>
    <w:p w14:paraId="7F6251DC" w14:textId="77777777" w:rsidR="009017EC" w:rsidRDefault="009017EC" w:rsidP="009017EC">
      <w:pPr>
        <w:pStyle w:val="ListParagraph"/>
        <w:spacing w:line="360" w:lineRule="auto"/>
        <w:jc w:val="both"/>
        <w:rPr>
          <w:rFonts w:ascii="Arial Narrow" w:eastAsia="Calibri" w:hAnsi="Arial Narrow" w:cs="Arial"/>
          <w:b/>
          <w:bCs/>
          <w:sz w:val="24"/>
          <w:szCs w:val="24"/>
          <w:lang w:val="en-US"/>
        </w:rPr>
      </w:pPr>
    </w:p>
    <w:p w14:paraId="4956C3C6" w14:textId="706575BA" w:rsidR="00B6164C" w:rsidRPr="002B686E" w:rsidRDefault="00262BC1" w:rsidP="002B686E">
      <w:pPr>
        <w:pStyle w:val="ListParagraph"/>
        <w:numPr>
          <w:ilvl w:val="0"/>
          <w:numId w:val="3"/>
        </w:numPr>
        <w:spacing w:line="360" w:lineRule="auto"/>
        <w:jc w:val="both"/>
        <w:rPr>
          <w:rFonts w:ascii="Arial Narrow" w:eastAsia="Calibri" w:hAnsi="Arial Narrow" w:cs="Arial"/>
          <w:b/>
          <w:bCs/>
          <w:sz w:val="24"/>
          <w:szCs w:val="24"/>
          <w:lang w:val="en-US"/>
        </w:rPr>
      </w:pPr>
      <w:r w:rsidRPr="002B686E">
        <w:rPr>
          <w:rFonts w:ascii="Arial Narrow" w:eastAsia="Calibri" w:hAnsi="Arial Narrow" w:cs="Arial"/>
          <w:b/>
          <w:bCs/>
          <w:sz w:val="24"/>
          <w:szCs w:val="24"/>
          <w:lang w:val="en-US"/>
        </w:rPr>
        <w:t>Which topics do you teach in Life Orientation that prepare or may prepare Grade 12 learners for tertiary education?</w:t>
      </w:r>
    </w:p>
    <w:p w14:paraId="36EC392E" w14:textId="7BFD3C06" w:rsidR="00262BC1" w:rsidRPr="002B686E" w:rsidRDefault="00B6164C" w:rsidP="002B686E">
      <w:pPr>
        <w:spacing w:line="360" w:lineRule="auto"/>
        <w:contextualSpacing/>
        <w:jc w:val="both"/>
        <w:rPr>
          <w:rFonts w:ascii="Arial Narrow" w:eastAsia="Calibri" w:hAnsi="Arial Narrow" w:cs="Arial"/>
          <w:sz w:val="24"/>
          <w:szCs w:val="24"/>
          <w:lang w:val="en-US"/>
        </w:rPr>
      </w:pPr>
      <w:r w:rsidRPr="002B686E">
        <w:rPr>
          <w:rFonts w:ascii="Arial Narrow" w:eastAsia="Calibri" w:hAnsi="Arial Narrow" w:cs="Arial"/>
          <w:sz w:val="24"/>
          <w:szCs w:val="24"/>
          <w:lang w:val="en-US"/>
        </w:rPr>
        <w:t>Emmmm…We have development of self in society, career choices and study skill</w:t>
      </w:r>
      <w:r w:rsidR="00D30B8D" w:rsidRPr="002B686E">
        <w:rPr>
          <w:rFonts w:ascii="Arial Narrow" w:eastAsia="Calibri" w:hAnsi="Arial Narrow" w:cs="Arial"/>
          <w:sz w:val="24"/>
          <w:szCs w:val="24"/>
          <w:lang w:val="en-US"/>
        </w:rPr>
        <w:t>s</w:t>
      </w:r>
      <w:r w:rsidRPr="002B686E">
        <w:rPr>
          <w:rFonts w:ascii="Arial Narrow" w:eastAsia="Calibri" w:hAnsi="Arial Narrow" w:cs="Arial"/>
          <w:sz w:val="24"/>
          <w:szCs w:val="24"/>
          <w:lang w:val="en-US"/>
        </w:rPr>
        <w:t>. So Most of this topics they correlate</w:t>
      </w:r>
      <w:r w:rsidR="00182D91" w:rsidRPr="002B686E">
        <w:rPr>
          <w:rFonts w:ascii="Arial Narrow" w:eastAsia="Calibri" w:hAnsi="Arial Narrow" w:cs="Arial"/>
          <w:sz w:val="24"/>
          <w:szCs w:val="24"/>
          <w:lang w:val="en-US"/>
        </w:rPr>
        <w:t xml:space="preserve"> because y</w:t>
      </w:r>
      <w:r w:rsidRPr="002B686E">
        <w:rPr>
          <w:rFonts w:ascii="Arial Narrow" w:eastAsia="Calibri" w:hAnsi="Arial Narrow" w:cs="Arial"/>
          <w:sz w:val="24"/>
          <w:szCs w:val="24"/>
          <w:lang w:val="en-US"/>
        </w:rPr>
        <w:t>ou have to be developed, you have to be motivated, you have to be focused</w:t>
      </w:r>
      <w:r w:rsidR="00D30B8D" w:rsidRPr="002B686E">
        <w:rPr>
          <w:rFonts w:ascii="Arial Narrow" w:eastAsia="Calibri" w:hAnsi="Arial Narrow" w:cs="Arial"/>
          <w:sz w:val="24"/>
          <w:szCs w:val="24"/>
          <w:lang w:val="en-US"/>
        </w:rPr>
        <w:t xml:space="preserve"> and goal orientated…</w:t>
      </w:r>
      <w:r w:rsidRPr="002B686E">
        <w:rPr>
          <w:rFonts w:ascii="Arial Narrow" w:eastAsia="Calibri" w:hAnsi="Arial Narrow" w:cs="Arial"/>
          <w:sz w:val="24"/>
          <w:szCs w:val="24"/>
          <w:lang w:val="en-US"/>
        </w:rPr>
        <w:t xml:space="preserve">. </w:t>
      </w:r>
      <w:r w:rsidR="00D30B8D" w:rsidRPr="002B686E">
        <w:rPr>
          <w:rFonts w:ascii="Arial Narrow" w:eastAsia="Calibri" w:hAnsi="Arial Narrow" w:cs="Arial"/>
          <w:sz w:val="24"/>
          <w:szCs w:val="24"/>
          <w:lang w:val="en-US"/>
        </w:rPr>
        <w:t xml:space="preserve">Nd say </w:t>
      </w:r>
      <w:r w:rsidR="00182D91" w:rsidRPr="002B686E">
        <w:rPr>
          <w:rFonts w:ascii="Arial Narrow" w:eastAsia="Calibri" w:hAnsi="Arial Narrow" w:cs="Arial"/>
          <w:sz w:val="24"/>
          <w:szCs w:val="24"/>
          <w:lang w:val="en-US"/>
        </w:rPr>
        <w:t xml:space="preserve">you know what </w:t>
      </w:r>
      <w:r w:rsidR="00D30B8D" w:rsidRPr="002B686E">
        <w:rPr>
          <w:rFonts w:ascii="Arial Narrow" w:eastAsia="Calibri" w:hAnsi="Arial Narrow" w:cs="Arial"/>
          <w:sz w:val="24"/>
          <w:szCs w:val="24"/>
          <w:lang w:val="en-US"/>
        </w:rPr>
        <w:t>I want to</w:t>
      </w:r>
      <w:r w:rsidR="00182D91" w:rsidRPr="002B686E">
        <w:rPr>
          <w:rFonts w:ascii="Arial Narrow" w:eastAsia="Calibri" w:hAnsi="Arial Narrow" w:cs="Arial"/>
          <w:sz w:val="24"/>
          <w:szCs w:val="24"/>
          <w:lang w:val="en-US"/>
        </w:rPr>
        <w:t xml:space="preserve"> study and I want to</w:t>
      </w:r>
      <w:r w:rsidR="00D30B8D" w:rsidRPr="002B686E">
        <w:rPr>
          <w:rFonts w:ascii="Arial Narrow" w:eastAsia="Calibri" w:hAnsi="Arial Narrow" w:cs="Arial"/>
          <w:sz w:val="24"/>
          <w:szCs w:val="24"/>
          <w:lang w:val="en-US"/>
        </w:rPr>
        <w:t xml:space="preserve"> pass</w:t>
      </w:r>
      <w:r w:rsidR="00182D91" w:rsidRPr="002B686E">
        <w:rPr>
          <w:rFonts w:ascii="Arial Narrow" w:eastAsia="Calibri" w:hAnsi="Arial Narrow" w:cs="Arial"/>
          <w:sz w:val="24"/>
          <w:szCs w:val="24"/>
          <w:lang w:val="en-US"/>
        </w:rPr>
        <w:t>….</w:t>
      </w:r>
      <w:r w:rsidR="00D30B8D" w:rsidRPr="002B686E">
        <w:rPr>
          <w:rFonts w:ascii="Arial Narrow" w:eastAsia="Calibri" w:hAnsi="Arial Narrow" w:cs="Arial"/>
          <w:sz w:val="24"/>
          <w:szCs w:val="24"/>
          <w:lang w:val="en-US"/>
        </w:rPr>
        <w:t xml:space="preserve"> So when you are focused you be able to study</w:t>
      </w:r>
      <w:bookmarkStart w:id="0" w:name="_Hlk128412657"/>
      <w:r w:rsidR="00D30B8D" w:rsidRPr="002B686E">
        <w:rPr>
          <w:rFonts w:ascii="Arial Narrow" w:eastAsia="Calibri" w:hAnsi="Arial Narrow" w:cs="Arial"/>
          <w:sz w:val="24"/>
          <w:szCs w:val="24"/>
          <w:lang w:val="en-US"/>
        </w:rPr>
        <w:t xml:space="preserve">. </w:t>
      </w:r>
      <w:r w:rsidR="0016453E" w:rsidRPr="002B686E">
        <w:rPr>
          <w:rFonts w:ascii="Arial Narrow" w:eastAsia="Calibri" w:hAnsi="Arial Narrow" w:cs="Arial"/>
          <w:sz w:val="24"/>
          <w:szCs w:val="24"/>
          <w:highlight w:val="yellow"/>
          <w:lang w:val="en-US"/>
        </w:rPr>
        <w:t>I tell my learners that y</w:t>
      </w:r>
      <w:r w:rsidRPr="002B686E">
        <w:rPr>
          <w:rFonts w:ascii="Arial Narrow" w:eastAsia="Calibri" w:hAnsi="Arial Narrow" w:cs="Arial"/>
          <w:sz w:val="24"/>
          <w:szCs w:val="24"/>
          <w:highlight w:val="yellow"/>
          <w:lang w:val="en-US"/>
        </w:rPr>
        <w:t>ou need to have the relevant study skills that will assist you to prepare for your tests and examinations</w:t>
      </w:r>
      <w:r w:rsidR="00D30B8D" w:rsidRPr="002B686E">
        <w:rPr>
          <w:rFonts w:ascii="Arial Narrow" w:eastAsia="Calibri" w:hAnsi="Arial Narrow" w:cs="Arial"/>
          <w:sz w:val="24"/>
          <w:szCs w:val="24"/>
          <w:highlight w:val="yellow"/>
          <w:lang w:val="en-US"/>
        </w:rPr>
        <w:t>, the strategies one can use include strategies and skills</w:t>
      </w:r>
      <w:r w:rsidR="00C96755" w:rsidRPr="002B686E">
        <w:rPr>
          <w:rFonts w:ascii="Arial Narrow" w:eastAsia="Calibri" w:hAnsi="Arial Narrow" w:cs="Arial"/>
          <w:sz w:val="24"/>
          <w:szCs w:val="24"/>
          <w:highlight w:val="yellow"/>
          <w:lang w:val="en-US"/>
        </w:rPr>
        <w:t xml:space="preserve"> </w:t>
      </w:r>
      <w:r w:rsidR="0016453E" w:rsidRPr="002B686E">
        <w:rPr>
          <w:rFonts w:ascii="Arial Narrow" w:eastAsia="Calibri" w:hAnsi="Arial Narrow" w:cs="Arial"/>
          <w:sz w:val="24"/>
          <w:szCs w:val="24"/>
          <w:highlight w:val="yellow"/>
          <w:lang w:val="en-US"/>
        </w:rPr>
        <w:t xml:space="preserve">such as </w:t>
      </w:r>
      <w:r w:rsidR="00D30B8D" w:rsidRPr="002B686E">
        <w:rPr>
          <w:rFonts w:ascii="Arial Narrow" w:eastAsia="Calibri" w:hAnsi="Arial Narrow" w:cs="Arial"/>
          <w:sz w:val="24"/>
          <w:szCs w:val="24"/>
          <w:highlight w:val="yellow"/>
          <w:lang w:val="en-US"/>
        </w:rPr>
        <w:t xml:space="preserve">mind mapping, concentration </w:t>
      </w:r>
      <w:r w:rsidR="00A3325B" w:rsidRPr="002B686E">
        <w:rPr>
          <w:rFonts w:ascii="Arial Narrow" w:eastAsia="Calibri" w:hAnsi="Arial Narrow" w:cs="Arial"/>
          <w:sz w:val="24"/>
          <w:szCs w:val="24"/>
          <w:highlight w:val="yellow"/>
          <w:lang w:val="en-US"/>
        </w:rPr>
        <w:t>strategies, note</w:t>
      </w:r>
      <w:r w:rsidR="00C96755" w:rsidRPr="002B686E">
        <w:rPr>
          <w:rFonts w:ascii="Arial Narrow" w:eastAsia="Calibri" w:hAnsi="Arial Narrow" w:cs="Arial"/>
          <w:sz w:val="24"/>
          <w:szCs w:val="24"/>
          <w:highlight w:val="yellow"/>
          <w:lang w:val="en-US"/>
        </w:rPr>
        <w:t xml:space="preserve"> taking, </w:t>
      </w:r>
      <w:r w:rsidR="00A3325B" w:rsidRPr="002B686E">
        <w:rPr>
          <w:rFonts w:ascii="Arial Narrow" w:eastAsia="Calibri" w:hAnsi="Arial Narrow" w:cs="Arial"/>
          <w:sz w:val="24"/>
          <w:szCs w:val="24"/>
          <w:highlight w:val="yellow"/>
          <w:lang w:val="en-US"/>
        </w:rPr>
        <w:t>memorizing</w:t>
      </w:r>
    </w:p>
    <w:bookmarkEnd w:id="0"/>
    <w:p w14:paraId="001F8E8B" w14:textId="55AC0E89" w:rsidR="00D30B8D" w:rsidRPr="002B686E" w:rsidRDefault="00D30B8D" w:rsidP="002B686E">
      <w:pPr>
        <w:spacing w:line="360" w:lineRule="auto"/>
        <w:contextualSpacing/>
        <w:jc w:val="both"/>
        <w:rPr>
          <w:rFonts w:ascii="Arial Narrow" w:eastAsia="Calibri" w:hAnsi="Arial Narrow" w:cs="Arial"/>
          <w:sz w:val="24"/>
          <w:szCs w:val="24"/>
          <w:lang w:val="en-US"/>
        </w:rPr>
      </w:pPr>
    </w:p>
    <w:p w14:paraId="44B685C6" w14:textId="75BDA5EC" w:rsidR="00D30B8D" w:rsidRPr="002B686E" w:rsidRDefault="00D30B8D" w:rsidP="002B686E">
      <w:pPr>
        <w:spacing w:line="360" w:lineRule="auto"/>
        <w:contextualSpacing/>
        <w:jc w:val="both"/>
        <w:rPr>
          <w:rFonts w:ascii="Arial Narrow" w:eastAsia="Calibri" w:hAnsi="Arial Narrow" w:cs="Arial"/>
          <w:sz w:val="24"/>
          <w:szCs w:val="24"/>
          <w:lang w:val="en-US"/>
        </w:rPr>
      </w:pPr>
      <w:r w:rsidRPr="002B686E">
        <w:rPr>
          <w:rFonts w:ascii="Arial Narrow" w:eastAsia="Calibri" w:hAnsi="Arial Narrow" w:cs="Arial"/>
          <w:sz w:val="24"/>
          <w:szCs w:val="24"/>
          <w:lang w:val="en-US"/>
        </w:rPr>
        <w:t>Examples of skills may include</w:t>
      </w:r>
      <w:r w:rsidR="003F2FF6" w:rsidRPr="002B686E">
        <w:rPr>
          <w:rFonts w:ascii="Arial Narrow" w:eastAsia="Calibri" w:hAnsi="Arial Narrow" w:cs="Arial"/>
          <w:sz w:val="24"/>
          <w:szCs w:val="24"/>
          <w:lang w:val="en-US"/>
        </w:rPr>
        <w:t>….</w:t>
      </w:r>
      <w:r w:rsidRPr="002B686E">
        <w:rPr>
          <w:rFonts w:ascii="Arial Narrow" w:eastAsia="Calibri" w:hAnsi="Arial Narrow" w:cs="Arial"/>
          <w:sz w:val="24"/>
          <w:szCs w:val="24"/>
          <w:lang w:val="en-US"/>
        </w:rPr>
        <w:t xml:space="preserve"> </w:t>
      </w:r>
      <w:r w:rsidR="003F2FF6" w:rsidRPr="002B686E">
        <w:rPr>
          <w:rFonts w:ascii="Arial Narrow" w:eastAsia="Calibri" w:hAnsi="Arial Narrow" w:cs="Arial"/>
          <w:sz w:val="24"/>
          <w:szCs w:val="24"/>
          <w:lang w:val="en-US"/>
        </w:rPr>
        <w:t>a</w:t>
      </w:r>
      <w:r w:rsidRPr="002B686E">
        <w:rPr>
          <w:rFonts w:ascii="Arial Narrow" w:eastAsia="Calibri" w:hAnsi="Arial Narrow" w:cs="Arial"/>
          <w:sz w:val="24"/>
          <w:szCs w:val="24"/>
          <w:lang w:val="en-US"/>
        </w:rPr>
        <w:t xml:space="preserve">re </w:t>
      </w:r>
      <w:r w:rsidR="00C96755" w:rsidRPr="002B686E">
        <w:rPr>
          <w:rFonts w:ascii="Arial Narrow" w:eastAsia="Calibri" w:hAnsi="Arial Narrow" w:cs="Arial"/>
          <w:sz w:val="24"/>
          <w:szCs w:val="24"/>
          <w:lang w:val="en-US"/>
        </w:rPr>
        <w:t xml:space="preserve">you </w:t>
      </w:r>
      <w:r w:rsidRPr="002B686E">
        <w:rPr>
          <w:rFonts w:ascii="Arial Narrow" w:eastAsia="Calibri" w:hAnsi="Arial Narrow" w:cs="Arial"/>
          <w:sz w:val="24"/>
          <w:szCs w:val="24"/>
          <w:lang w:val="en-US"/>
        </w:rPr>
        <w:t xml:space="preserve">a </w:t>
      </w:r>
      <w:r w:rsidR="00A3325B" w:rsidRPr="002B686E">
        <w:rPr>
          <w:rFonts w:ascii="Arial Narrow" w:eastAsia="Calibri" w:hAnsi="Arial Narrow" w:cs="Arial"/>
          <w:sz w:val="24"/>
          <w:szCs w:val="24"/>
          <w:lang w:val="en-US"/>
        </w:rPr>
        <w:t>visual learner</w:t>
      </w:r>
      <w:r w:rsidRPr="002B686E">
        <w:rPr>
          <w:rFonts w:ascii="Arial Narrow" w:eastAsia="Calibri" w:hAnsi="Arial Narrow" w:cs="Arial"/>
          <w:sz w:val="24"/>
          <w:szCs w:val="24"/>
          <w:lang w:val="en-US"/>
        </w:rPr>
        <w:t xml:space="preserve"> , are </w:t>
      </w:r>
      <w:r w:rsidR="00C96755" w:rsidRPr="002B686E">
        <w:rPr>
          <w:rFonts w:ascii="Arial Narrow" w:eastAsia="Calibri" w:hAnsi="Arial Narrow" w:cs="Arial"/>
          <w:sz w:val="24"/>
          <w:szCs w:val="24"/>
          <w:lang w:val="en-US"/>
        </w:rPr>
        <w:t xml:space="preserve">you </w:t>
      </w:r>
      <w:r w:rsidR="003F2FF6" w:rsidRPr="002B686E">
        <w:rPr>
          <w:rFonts w:ascii="Arial Narrow" w:eastAsia="Calibri" w:hAnsi="Arial Narrow" w:cs="Arial"/>
          <w:sz w:val="24"/>
          <w:szCs w:val="24"/>
          <w:lang w:val="en-US"/>
        </w:rPr>
        <w:t>kinesthetic</w:t>
      </w:r>
      <w:r w:rsidRPr="002B686E">
        <w:rPr>
          <w:rFonts w:ascii="Arial Narrow" w:eastAsia="Calibri" w:hAnsi="Arial Narrow" w:cs="Arial"/>
          <w:sz w:val="24"/>
          <w:szCs w:val="24"/>
          <w:lang w:val="en-US"/>
        </w:rPr>
        <w:t xml:space="preserve"> and you may use any skills that works for you. Learners are informed that </w:t>
      </w:r>
      <w:r w:rsidR="00C96755" w:rsidRPr="002B686E">
        <w:rPr>
          <w:rFonts w:ascii="Arial Narrow" w:eastAsia="Calibri" w:hAnsi="Arial Narrow" w:cs="Arial"/>
          <w:sz w:val="24"/>
          <w:szCs w:val="24"/>
          <w:lang w:val="en-US"/>
        </w:rPr>
        <w:t>you may use different study skills or strategies for different subjects because some subjects are theory and others are practical. You just focus and work on your capabilities.</w:t>
      </w:r>
    </w:p>
    <w:p w14:paraId="101CF974" w14:textId="429AA285" w:rsidR="00C96755" w:rsidRPr="002B686E" w:rsidRDefault="00C96755" w:rsidP="002B686E">
      <w:pPr>
        <w:spacing w:line="360" w:lineRule="auto"/>
        <w:contextualSpacing/>
        <w:jc w:val="both"/>
        <w:rPr>
          <w:rFonts w:ascii="Arial Narrow" w:eastAsia="Calibri" w:hAnsi="Arial Narrow" w:cs="Arial"/>
          <w:sz w:val="24"/>
          <w:szCs w:val="24"/>
          <w:lang w:val="en-US"/>
        </w:rPr>
      </w:pPr>
    </w:p>
    <w:p w14:paraId="16BEEB6B" w14:textId="0C271F34" w:rsidR="00C96755" w:rsidRPr="002B686E" w:rsidRDefault="00D7776C" w:rsidP="002B686E">
      <w:pPr>
        <w:spacing w:line="360" w:lineRule="auto"/>
        <w:contextualSpacing/>
        <w:jc w:val="both"/>
        <w:rPr>
          <w:rFonts w:ascii="Arial Narrow" w:eastAsia="Calibri" w:hAnsi="Arial Narrow" w:cs="Arial"/>
          <w:sz w:val="24"/>
          <w:szCs w:val="24"/>
          <w:lang w:val="en-US"/>
        </w:rPr>
      </w:pPr>
      <w:r w:rsidRPr="0004782B">
        <w:rPr>
          <w:rFonts w:ascii="Arial Narrow" w:eastAsia="Calibri" w:hAnsi="Arial Narrow" w:cs="Arial"/>
          <w:sz w:val="24"/>
          <w:szCs w:val="24"/>
          <w:highlight w:val="yellow"/>
          <w:lang w:val="en-US"/>
        </w:rPr>
        <w:t xml:space="preserve">In </w:t>
      </w:r>
      <w:r w:rsidR="00C96755" w:rsidRPr="0004782B">
        <w:rPr>
          <w:rFonts w:ascii="Arial Narrow" w:eastAsia="Calibri" w:hAnsi="Arial Narrow" w:cs="Arial"/>
          <w:sz w:val="24"/>
          <w:szCs w:val="24"/>
          <w:highlight w:val="yellow"/>
          <w:lang w:val="en-US"/>
        </w:rPr>
        <w:t xml:space="preserve">Career and career choices – </w:t>
      </w:r>
      <w:r w:rsidR="00182D91" w:rsidRPr="0004782B">
        <w:rPr>
          <w:rFonts w:ascii="Arial Narrow" w:eastAsia="Calibri" w:hAnsi="Arial Narrow" w:cs="Arial"/>
          <w:sz w:val="24"/>
          <w:szCs w:val="24"/>
          <w:highlight w:val="yellow"/>
          <w:lang w:val="en-US"/>
        </w:rPr>
        <w:t xml:space="preserve">mostly before </w:t>
      </w:r>
      <w:r w:rsidRPr="0004782B">
        <w:rPr>
          <w:rFonts w:ascii="Arial Narrow" w:eastAsia="Calibri" w:hAnsi="Arial Narrow" w:cs="Arial"/>
          <w:sz w:val="24"/>
          <w:szCs w:val="24"/>
          <w:highlight w:val="yellow"/>
          <w:lang w:val="en-US"/>
        </w:rPr>
        <w:t xml:space="preserve">like </w:t>
      </w:r>
      <w:r w:rsidR="00C96755" w:rsidRPr="0004782B">
        <w:rPr>
          <w:rFonts w:ascii="Arial Narrow" w:eastAsia="Calibri" w:hAnsi="Arial Narrow" w:cs="Arial"/>
          <w:sz w:val="24"/>
          <w:szCs w:val="24"/>
          <w:highlight w:val="yellow"/>
          <w:lang w:val="en-US"/>
        </w:rPr>
        <w:t>before COVID</w:t>
      </w:r>
      <w:r w:rsidR="00182D91" w:rsidRPr="0004782B">
        <w:rPr>
          <w:rFonts w:ascii="Arial Narrow" w:eastAsia="Calibri" w:hAnsi="Arial Narrow" w:cs="Arial"/>
          <w:sz w:val="24"/>
          <w:szCs w:val="24"/>
          <w:highlight w:val="yellow"/>
          <w:lang w:val="en-US"/>
        </w:rPr>
        <w:t xml:space="preserve">, our specialists from the district will be there and </w:t>
      </w:r>
      <w:r w:rsidR="00C96755" w:rsidRPr="0004782B">
        <w:rPr>
          <w:rFonts w:ascii="Arial Narrow" w:eastAsia="Calibri" w:hAnsi="Arial Narrow" w:cs="Arial"/>
          <w:sz w:val="24"/>
          <w:szCs w:val="24"/>
          <w:highlight w:val="yellow"/>
          <w:lang w:val="en-US"/>
        </w:rPr>
        <w:t xml:space="preserve"> we used to have career ex</w:t>
      </w:r>
      <w:r w:rsidR="001E6EF9" w:rsidRPr="0004782B">
        <w:rPr>
          <w:rFonts w:ascii="Arial Narrow" w:eastAsia="Calibri" w:hAnsi="Arial Narrow" w:cs="Arial"/>
          <w:sz w:val="24"/>
          <w:szCs w:val="24"/>
          <w:highlight w:val="yellow"/>
          <w:lang w:val="en-US"/>
        </w:rPr>
        <w:t xml:space="preserve">hibitions where we invite people from Universities </w:t>
      </w:r>
      <w:r w:rsidR="00B565A2" w:rsidRPr="0004782B">
        <w:rPr>
          <w:rFonts w:ascii="Arial Narrow" w:eastAsia="Calibri" w:hAnsi="Arial Narrow" w:cs="Arial"/>
          <w:sz w:val="24"/>
          <w:szCs w:val="24"/>
          <w:highlight w:val="yellow"/>
          <w:lang w:val="en-US"/>
        </w:rPr>
        <w:t xml:space="preserve">in Pretoria and all over </w:t>
      </w:r>
      <w:r w:rsidR="001E6EF9" w:rsidRPr="0004782B">
        <w:rPr>
          <w:rFonts w:ascii="Arial Narrow" w:eastAsia="Calibri" w:hAnsi="Arial Narrow" w:cs="Arial"/>
          <w:sz w:val="24"/>
          <w:szCs w:val="24"/>
          <w:highlight w:val="yellow"/>
          <w:lang w:val="en-US"/>
        </w:rPr>
        <w:t>to come to the school to speak with our learners….they t</w:t>
      </w:r>
      <w:r w:rsidR="00C96755" w:rsidRPr="0004782B">
        <w:rPr>
          <w:rFonts w:ascii="Arial Narrow" w:eastAsia="Calibri" w:hAnsi="Arial Narrow" w:cs="Arial"/>
          <w:sz w:val="24"/>
          <w:szCs w:val="24"/>
          <w:highlight w:val="yellow"/>
          <w:lang w:val="en-US"/>
        </w:rPr>
        <w:t>each them the importance of points</w:t>
      </w:r>
      <w:r w:rsidR="001E6EF9" w:rsidRPr="0004782B">
        <w:rPr>
          <w:rFonts w:ascii="Arial Narrow" w:eastAsia="Calibri" w:hAnsi="Arial Narrow" w:cs="Arial"/>
          <w:sz w:val="24"/>
          <w:szCs w:val="24"/>
          <w:highlight w:val="yellow"/>
          <w:lang w:val="en-US"/>
        </w:rPr>
        <w:t>…..</w:t>
      </w:r>
      <w:r w:rsidR="00C96755" w:rsidRPr="0004782B">
        <w:rPr>
          <w:rFonts w:ascii="Arial Narrow" w:eastAsia="Calibri" w:hAnsi="Arial Narrow" w:cs="Arial"/>
          <w:sz w:val="24"/>
          <w:szCs w:val="24"/>
          <w:highlight w:val="yellow"/>
          <w:lang w:val="en-US"/>
        </w:rPr>
        <w:t xml:space="preserve"> </w:t>
      </w:r>
      <w:r w:rsidR="00B565A2" w:rsidRPr="0004782B">
        <w:rPr>
          <w:rFonts w:ascii="Arial Narrow" w:eastAsia="Calibri" w:hAnsi="Arial Narrow" w:cs="Arial"/>
          <w:sz w:val="24"/>
          <w:szCs w:val="24"/>
          <w:highlight w:val="yellow"/>
          <w:lang w:val="en-US"/>
        </w:rPr>
        <w:t>and expose them to various career options.</w:t>
      </w:r>
      <w:r w:rsidR="00B565A2" w:rsidRPr="002B686E">
        <w:rPr>
          <w:rFonts w:ascii="Arial Narrow" w:eastAsia="Calibri" w:hAnsi="Arial Narrow" w:cs="Arial"/>
          <w:sz w:val="24"/>
          <w:szCs w:val="24"/>
          <w:lang w:val="en-US"/>
        </w:rPr>
        <w:t xml:space="preserve"> </w:t>
      </w:r>
      <w:r w:rsidRPr="002B686E">
        <w:rPr>
          <w:rFonts w:ascii="Arial Narrow" w:eastAsia="Calibri" w:hAnsi="Arial Narrow" w:cs="Arial"/>
          <w:sz w:val="24"/>
          <w:szCs w:val="24"/>
          <w:lang w:val="en-US"/>
        </w:rPr>
        <w:t>They tell them about the i</w:t>
      </w:r>
      <w:r w:rsidR="00C96755" w:rsidRPr="002B686E">
        <w:rPr>
          <w:rFonts w:ascii="Arial Narrow" w:eastAsia="Calibri" w:hAnsi="Arial Narrow" w:cs="Arial"/>
          <w:sz w:val="24"/>
          <w:szCs w:val="24"/>
          <w:lang w:val="en-US"/>
        </w:rPr>
        <w:t xml:space="preserve">mportance of passing and balancing the subjects. </w:t>
      </w:r>
      <w:r w:rsidR="001E6EF9" w:rsidRPr="002B686E">
        <w:rPr>
          <w:rFonts w:ascii="Arial Narrow" w:eastAsia="Calibri" w:hAnsi="Arial Narrow" w:cs="Arial"/>
          <w:sz w:val="24"/>
          <w:szCs w:val="24"/>
          <w:lang w:val="en-US"/>
        </w:rPr>
        <w:t xml:space="preserve">Like if a learner wants to do Nursing , </w:t>
      </w:r>
      <w:r w:rsidRPr="002B686E">
        <w:rPr>
          <w:rFonts w:ascii="Arial Narrow" w:eastAsia="Calibri" w:hAnsi="Arial Narrow" w:cs="Arial"/>
          <w:sz w:val="24"/>
          <w:szCs w:val="24"/>
          <w:lang w:val="en-US"/>
        </w:rPr>
        <w:t>obviously English is important at level 6 or more …..subject like Life Sciences is also important ….</w:t>
      </w:r>
      <w:r w:rsidR="001E6EF9" w:rsidRPr="002B686E">
        <w:rPr>
          <w:rFonts w:ascii="Arial Narrow" w:eastAsia="Calibri" w:hAnsi="Arial Narrow" w:cs="Arial"/>
          <w:sz w:val="24"/>
          <w:szCs w:val="24"/>
          <w:lang w:val="en-US"/>
        </w:rPr>
        <w:t xml:space="preserve">. </w:t>
      </w:r>
      <w:r w:rsidR="00B565A2" w:rsidRPr="002B686E">
        <w:rPr>
          <w:rFonts w:ascii="Arial Narrow" w:eastAsia="Calibri" w:hAnsi="Arial Narrow" w:cs="Arial"/>
          <w:sz w:val="24"/>
          <w:szCs w:val="24"/>
          <w:lang w:val="en-US"/>
        </w:rPr>
        <w:t xml:space="preserve">The people or exhibitors also make them realise </w:t>
      </w:r>
      <w:r w:rsidRPr="002B686E">
        <w:rPr>
          <w:rFonts w:ascii="Arial Narrow" w:eastAsia="Calibri" w:hAnsi="Arial Narrow" w:cs="Arial"/>
          <w:sz w:val="24"/>
          <w:szCs w:val="24"/>
          <w:lang w:val="en-US"/>
        </w:rPr>
        <w:t xml:space="preserve">that they have to </w:t>
      </w:r>
      <w:r w:rsidR="001E6EF9" w:rsidRPr="002B686E">
        <w:rPr>
          <w:rFonts w:ascii="Arial Narrow" w:eastAsia="Calibri" w:hAnsi="Arial Narrow" w:cs="Arial"/>
          <w:sz w:val="24"/>
          <w:szCs w:val="24"/>
          <w:lang w:val="en-US"/>
        </w:rPr>
        <w:t>balanc</w:t>
      </w:r>
      <w:r w:rsidRPr="002B686E">
        <w:rPr>
          <w:rFonts w:ascii="Arial Narrow" w:eastAsia="Calibri" w:hAnsi="Arial Narrow" w:cs="Arial"/>
          <w:sz w:val="24"/>
          <w:szCs w:val="24"/>
          <w:lang w:val="en-US"/>
        </w:rPr>
        <w:t>e</w:t>
      </w:r>
      <w:r w:rsidR="001E6EF9" w:rsidRPr="002B686E">
        <w:rPr>
          <w:rFonts w:ascii="Arial Narrow" w:eastAsia="Calibri" w:hAnsi="Arial Narrow" w:cs="Arial"/>
          <w:sz w:val="24"/>
          <w:szCs w:val="24"/>
          <w:lang w:val="en-US"/>
        </w:rPr>
        <w:t xml:space="preserve"> </w:t>
      </w:r>
      <w:r w:rsidRPr="002B686E">
        <w:rPr>
          <w:rFonts w:ascii="Arial Narrow" w:eastAsia="Calibri" w:hAnsi="Arial Narrow" w:cs="Arial"/>
          <w:sz w:val="24"/>
          <w:szCs w:val="24"/>
          <w:lang w:val="en-US"/>
        </w:rPr>
        <w:t xml:space="preserve">the </w:t>
      </w:r>
      <w:r w:rsidR="001E6EF9" w:rsidRPr="002B686E">
        <w:rPr>
          <w:rFonts w:ascii="Arial Narrow" w:eastAsia="Calibri" w:hAnsi="Arial Narrow" w:cs="Arial"/>
          <w:sz w:val="24"/>
          <w:szCs w:val="24"/>
          <w:lang w:val="en-US"/>
        </w:rPr>
        <w:t>subjects</w:t>
      </w:r>
      <w:r w:rsidRPr="002B686E">
        <w:rPr>
          <w:rFonts w:ascii="Arial Narrow" w:eastAsia="Calibri" w:hAnsi="Arial Narrow" w:cs="Arial"/>
          <w:sz w:val="24"/>
          <w:szCs w:val="24"/>
          <w:lang w:val="en-US"/>
        </w:rPr>
        <w:t xml:space="preserve"> for them to access university</w:t>
      </w:r>
      <w:r w:rsidR="001E6EF9" w:rsidRPr="002B686E">
        <w:rPr>
          <w:rFonts w:ascii="Arial Narrow" w:eastAsia="Calibri" w:hAnsi="Arial Narrow" w:cs="Arial"/>
          <w:sz w:val="24"/>
          <w:szCs w:val="24"/>
          <w:lang w:val="en-US"/>
        </w:rPr>
        <w:t xml:space="preserve">. </w:t>
      </w:r>
      <w:r w:rsidR="00B565A2" w:rsidRPr="002B686E">
        <w:rPr>
          <w:rFonts w:ascii="Arial Narrow" w:eastAsia="Calibri" w:hAnsi="Arial Narrow" w:cs="Arial"/>
          <w:sz w:val="24"/>
          <w:szCs w:val="24"/>
          <w:lang w:val="en-US"/>
        </w:rPr>
        <w:t xml:space="preserve">They tell them….and we also </w:t>
      </w:r>
      <w:r w:rsidR="001E6EF9" w:rsidRPr="002B686E">
        <w:rPr>
          <w:rFonts w:ascii="Arial Narrow" w:eastAsia="Calibri" w:hAnsi="Arial Narrow" w:cs="Arial"/>
          <w:sz w:val="24"/>
          <w:szCs w:val="24"/>
          <w:lang w:val="en-US"/>
        </w:rPr>
        <w:t xml:space="preserve"> tell them</w:t>
      </w:r>
      <w:r w:rsidR="00B565A2" w:rsidRPr="002B686E">
        <w:rPr>
          <w:rFonts w:ascii="Arial Narrow" w:eastAsia="Calibri" w:hAnsi="Arial Narrow" w:cs="Arial"/>
          <w:sz w:val="24"/>
          <w:szCs w:val="24"/>
          <w:lang w:val="en-US"/>
        </w:rPr>
        <w:t xml:space="preserve"> in class. </w:t>
      </w:r>
    </w:p>
    <w:p w14:paraId="7DAFB289" w14:textId="586120E3" w:rsidR="00C96755" w:rsidRPr="002B686E" w:rsidRDefault="00C96755" w:rsidP="002B686E">
      <w:pPr>
        <w:spacing w:line="360" w:lineRule="auto"/>
        <w:contextualSpacing/>
        <w:jc w:val="both"/>
        <w:rPr>
          <w:rFonts w:ascii="Arial Narrow" w:eastAsia="Calibri" w:hAnsi="Arial Narrow" w:cs="Arial"/>
          <w:sz w:val="24"/>
          <w:szCs w:val="24"/>
          <w:lang w:val="en-US"/>
        </w:rPr>
      </w:pPr>
    </w:p>
    <w:p w14:paraId="21378CB1" w14:textId="5C3C0C05" w:rsidR="00C96755" w:rsidRPr="002B686E" w:rsidRDefault="00C96755" w:rsidP="002B686E">
      <w:pPr>
        <w:spacing w:line="360" w:lineRule="auto"/>
        <w:contextualSpacing/>
        <w:jc w:val="both"/>
        <w:rPr>
          <w:rFonts w:ascii="Arial Narrow" w:eastAsia="Calibri" w:hAnsi="Arial Narrow" w:cs="Arial"/>
          <w:sz w:val="24"/>
          <w:szCs w:val="24"/>
          <w:lang w:val="en-US"/>
        </w:rPr>
      </w:pPr>
      <w:bookmarkStart w:id="1" w:name="_Hlk128284469"/>
      <w:r w:rsidRPr="0004782B">
        <w:rPr>
          <w:rFonts w:ascii="Arial Narrow" w:eastAsia="Calibri" w:hAnsi="Arial Narrow" w:cs="Arial"/>
          <w:sz w:val="24"/>
          <w:szCs w:val="24"/>
          <w:highlight w:val="yellow"/>
          <w:lang w:val="en-US"/>
        </w:rPr>
        <w:t xml:space="preserve">In addition, </w:t>
      </w:r>
      <w:r w:rsidR="00B565A2" w:rsidRPr="0004782B">
        <w:rPr>
          <w:rFonts w:ascii="Arial Narrow" w:eastAsia="Calibri" w:hAnsi="Arial Narrow" w:cs="Arial"/>
          <w:sz w:val="24"/>
          <w:szCs w:val="24"/>
          <w:highlight w:val="yellow"/>
          <w:lang w:val="en-US"/>
        </w:rPr>
        <w:t xml:space="preserve">we explain to them in class to say </w:t>
      </w:r>
      <w:r w:rsidRPr="0004782B">
        <w:rPr>
          <w:rFonts w:ascii="Arial Narrow" w:eastAsia="Calibri" w:hAnsi="Arial Narrow" w:cs="Arial"/>
          <w:sz w:val="24"/>
          <w:szCs w:val="24"/>
          <w:highlight w:val="yellow"/>
          <w:lang w:val="en-US"/>
        </w:rPr>
        <w:t xml:space="preserve">for </w:t>
      </w:r>
      <w:r w:rsidR="00D7776C" w:rsidRPr="0004782B">
        <w:rPr>
          <w:rFonts w:ascii="Arial Narrow" w:eastAsia="Calibri" w:hAnsi="Arial Narrow" w:cs="Arial"/>
          <w:sz w:val="24"/>
          <w:szCs w:val="24"/>
          <w:highlight w:val="yellow"/>
          <w:lang w:val="en-US"/>
        </w:rPr>
        <w:t>example, we have Higher certificate pass, Diploma pass and Bachelor pass. And you know with Bachelor pass, they are able to</w:t>
      </w:r>
      <w:r w:rsidR="00C52D1F" w:rsidRPr="0004782B">
        <w:rPr>
          <w:rFonts w:ascii="Arial Narrow" w:eastAsia="Calibri" w:hAnsi="Arial Narrow" w:cs="Arial"/>
          <w:sz w:val="24"/>
          <w:szCs w:val="24"/>
          <w:highlight w:val="yellow"/>
          <w:lang w:val="en-US"/>
        </w:rPr>
        <w:t xml:space="preserve"> access University.</w:t>
      </w:r>
      <w:r w:rsidR="00C52D1F" w:rsidRPr="002B686E">
        <w:rPr>
          <w:rFonts w:ascii="Arial Narrow" w:eastAsia="Calibri" w:hAnsi="Arial Narrow" w:cs="Arial"/>
          <w:sz w:val="24"/>
          <w:szCs w:val="24"/>
          <w:lang w:val="en-US"/>
        </w:rPr>
        <w:t xml:space="preserve"> Like in Higher certificate pass, they need to pass two languages</w:t>
      </w:r>
      <w:r w:rsidR="00182D91" w:rsidRPr="002B686E">
        <w:rPr>
          <w:rFonts w:ascii="Arial Narrow" w:eastAsia="Calibri" w:hAnsi="Arial Narrow" w:cs="Arial"/>
          <w:sz w:val="24"/>
          <w:szCs w:val="24"/>
          <w:lang w:val="en-US"/>
        </w:rPr>
        <w:t xml:space="preserve"> at 40 </w:t>
      </w:r>
      <w:r w:rsidR="00C52D1F" w:rsidRPr="002B686E">
        <w:rPr>
          <w:rFonts w:ascii="Arial Narrow" w:eastAsia="Calibri" w:hAnsi="Arial Narrow" w:cs="Arial"/>
          <w:sz w:val="24"/>
          <w:szCs w:val="24"/>
          <w:lang w:val="en-US"/>
        </w:rPr>
        <w:t>, LO and other 3 content subjects with 30.</w:t>
      </w:r>
      <w:bookmarkEnd w:id="1"/>
      <w:r w:rsidR="00C52D1F" w:rsidRPr="002B686E">
        <w:rPr>
          <w:rFonts w:ascii="Arial Narrow" w:eastAsia="Calibri" w:hAnsi="Arial Narrow" w:cs="Arial"/>
          <w:sz w:val="24"/>
          <w:szCs w:val="24"/>
          <w:lang w:val="en-US"/>
        </w:rPr>
        <w:t xml:space="preserve"> For They know like for </w:t>
      </w:r>
      <w:r w:rsidRPr="002B686E">
        <w:rPr>
          <w:rFonts w:ascii="Arial Narrow" w:eastAsia="Calibri" w:hAnsi="Arial Narrow" w:cs="Arial"/>
          <w:sz w:val="24"/>
          <w:szCs w:val="24"/>
          <w:lang w:val="en-US"/>
        </w:rPr>
        <w:t xml:space="preserve">them to pass Grade 12, </w:t>
      </w:r>
      <w:r w:rsidR="00B565A2" w:rsidRPr="002B686E">
        <w:rPr>
          <w:rFonts w:ascii="Arial Narrow" w:eastAsia="Calibri" w:hAnsi="Arial Narrow" w:cs="Arial"/>
          <w:sz w:val="24"/>
          <w:szCs w:val="24"/>
          <w:lang w:val="en-US"/>
        </w:rPr>
        <w:t>for example</w:t>
      </w:r>
      <w:r w:rsidR="00C52D1F" w:rsidRPr="002B686E">
        <w:rPr>
          <w:rFonts w:ascii="Arial Narrow" w:eastAsia="Calibri" w:hAnsi="Arial Narrow" w:cs="Arial"/>
          <w:sz w:val="24"/>
          <w:szCs w:val="24"/>
          <w:lang w:val="en-US"/>
        </w:rPr>
        <w:t xml:space="preserve"> </w:t>
      </w:r>
      <w:r w:rsidRPr="002B686E">
        <w:rPr>
          <w:rFonts w:ascii="Arial Narrow" w:eastAsia="Calibri" w:hAnsi="Arial Narrow" w:cs="Arial"/>
          <w:sz w:val="24"/>
          <w:szCs w:val="24"/>
          <w:lang w:val="en-US"/>
        </w:rPr>
        <w:t xml:space="preserve">they need </w:t>
      </w:r>
      <w:r w:rsidR="00B565A2" w:rsidRPr="002B686E">
        <w:rPr>
          <w:rFonts w:ascii="Arial Narrow" w:eastAsia="Calibri" w:hAnsi="Arial Narrow" w:cs="Arial"/>
          <w:sz w:val="24"/>
          <w:szCs w:val="24"/>
          <w:lang w:val="en-US"/>
        </w:rPr>
        <w:t xml:space="preserve">for example for Higher certificate pass, they need to pass with 30 in all 3 </w:t>
      </w:r>
      <w:r w:rsidR="00C52D1F" w:rsidRPr="002B686E">
        <w:rPr>
          <w:rFonts w:ascii="Arial Narrow" w:eastAsia="Calibri" w:hAnsi="Arial Narrow" w:cs="Arial"/>
          <w:sz w:val="24"/>
          <w:szCs w:val="24"/>
          <w:lang w:val="en-US"/>
        </w:rPr>
        <w:t>content subjects</w:t>
      </w:r>
      <w:r w:rsidR="00B565A2" w:rsidRPr="002B686E">
        <w:rPr>
          <w:rFonts w:ascii="Arial Narrow" w:eastAsia="Calibri" w:hAnsi="Arial Narrow" w:cs="Arial"/>
          <w:sz w:val="24"/>
          <w:szCs w:val="24"/>
          <w:lang w:val="en-US"/>
        </w:rPr>
        <w:t xml:space="preserve"> and at least 40 in the Language. </w:t>
      </w:r>
      <w:r w:rsidR="00C52D1F" w:rsidRPr="002B686E">
        <w:rPr>
          <w:rFonts w:ascii="Arial Narrow" w:eastAsia="Calibri" w:hAnsi="Arial Narrow" w:cs="Arial"/>
          <w:sz w:val="24"/>
          <w:szCs w:val="24"/>
          <w:lang w:val="en-US"/>
        </w:rPr>
        <w:t xml:space="preserve">In Diploma , they need to pass two languages and other 3 content subjects with 40. </w:t>
      </w:r>
    </w:p>
    <w:p w14:paraId="473DCBA2" w14:textId="77777777" w:rsidR="00A3325B" w:rsidRPr="002B686E" w:rsidRDefault="00A3325B" w:rsidP="002B686E">
      <w:pPr>
        <w:spacing w:line="360" w:lineRule="auto"/>
        <w:contextualSpacing/>
        <w:jc w:val="both"/>
        <w:rPr>
          <w:rFonts w:ascii="Arial Narrow" w:eastAsia="Calibri" w:hAnsi="Arial Narrow" w:cs="Arial"/>
          <w:sz w:val="24"/>
          <w:szCs w:val="24"/>
          <w:lang w:val="en-US"/>
        </w:rPr>
      </w:pPr>
    </w:p>
    <w:p w14:paraId="556E82C4" w14:textId="65D1E109" w:rsidR="00B6164C" w:rsidRPr="002B686E" w:rsidRDefault="00A3325B" w:rsidP="002B686E">
      <w:pPr>
        <w:spacing w:line="360" w:lineRule="auto"/>
        <w:contextualSpacing/>
        <w:jc w:val="both"/>
        <w:rPr>
          <w:rFonts w:ascii="Arial Narrow" w:eastAsia="Calibri" w:hAnsi="Arial Narrow" w:cs="Arial"/>
          <w:sz w:val="24"/>
          <w:szCs w:val="24"/>
          <w:lang w:val="en-US"/>
        </w:rPr>
      </w:pPr>
      <w:r w:rsidRPr="002B686E">
        <w:rPr>
          <w:rFonts w:ascii="Arial Narrow" w:eastAsia="Calibri" w:hAnsi="Arial Narrow" w:cs="Arial"/>
          <w:sz w:val="24"/>
          <w:szCs w:val="24"/>
          <w:lang w:val="en-US"/>
        </w:rPr>
        <w:lastRenderedPageBreak/>
        <w:t xml:space="preserve">For them to get their Bachelor pass </w:t>
      </w:r>
      <w:r w:rsidR="00C52D1F" w:rsidRPr="002B686E">
        <w:rPr>
          <w:rFonts w:ascii="Arial Narrow" w:eastAsia="Calibri" w:hAnsi="Arial Narrow" w:cs="Arial"/>
          <w:sz w:val="24"/>
          <w:szCs w:val="24"/>
          <w:lang w:val="en-US"/>
        </w:rPr>
        <w:t>, they need  about 50</w:t>
      </w:r>
      <w:r w:rsidR="00182D91" w:rsidRPr="002B686E">
        <w:rPr>
          <w:rFonts w:ascii="Arial Narrow" w:eastAsia="Calibri" w:hAnsi="Arial Narrow" w:cs="Arial"/>
          <w:sz w:val="24"/>
          <w:szCs w:val="24"/>
          <w:lang w:val="en-US"/>
        </w:rPr>
        <w:t xml:space="preserve"> and above </w:t>
      </w:r>
      <w:r w:rsidR="00C52D1F" w:rsidRPr="002B686E">
        <w:rPr>
          <w:rFonts w:ascii="Arial Narrow" w:eastAsia="Calibri" w:hAnsi="Arial Narrow" w:cs="Arial"/>
          <w:sz w:val="24"/>
          <w:szCs w:val="24"/>
          <w:lang w:val="en-US"/>
        </w:rPr>
        <w:t xml:space="preserve"> in 3 </w:t>
      </w:r>
      <w:r w:rsidR="00921122" w:rsidRPr="002B686E">
        <w:rPr>
          <w:rFonts w:ascii="Arial Narrow" w:eastAsia="Calibri" w:hAnsi="Arial Narrow" w:cs="Arial"/>
          <w:sz w:val="24"/>
          <w:szCs w:val="24"/>
          <w:lang w:val="en-US"/>
        </w:rPr>
        <w:t xml:space="preserve">or more </w:t>
      </w:r>
      <w:r w:rsidR="00C52D1F" w:rsidRPr="002B686E">
        <w:rPr>
          <w:rFonts w:ascii="Arial Narrow" w:eastAsia="Calibri" w:hAnsi="Arial Narrow" w:cs="Arial"/>
          <w:sz w:val="24"/>
          <w:szCs w:val="24"/>
          <w:lang w:val="en-US"/>
        </w:rPr>
        <w:t>content subjects, also in LO and in two Languages</w:t>
      </w:r>
      <w:r w:rsidR="00182D91" w:rsidRPr="002B686E">
        <w:rPr>
          <w:rFonts w:ascii="Arial Narrow" w:eastAsia="Calibri" w:hAnsi="Arial Narrow" w:cs="Arial"/>
          <w:sz w:val="24"/>
          <w:szCs w:val="24"/>
          <w:lang w:val="en-US"/>
        </w:rPr>
        <w:t>. Because they do 7 subjects , so in case the</w:t>
      </w:r>
      <w:r w:rsidR="00921122" w:rsidRPr="002B686E">
        <w:rPr>
          <w:rFonts w:ascii="Arial Narrow" w:eastAsia="Calibri" w:hAnsi="Arial Narrow" w:cs="Arial"/>
          <w:sz w:val="24"/>
          <w:szCs w:val="24"/>
          <w:lang w:val="en-US"/>
        </w:rPr>
        <w:t>y</w:t>
      </w:r>
      <w:r w:rsidR="00182D91" w:rsidRPr="002B686E">
        <w:rPr>
          <w:rFonts w:ascii="Arial Narrow" w:eastAsia="Calibri" w:hAnsi="Arial Narrow" w:cs="Arial"/>
          <w:sz w:val="24"/>
          <w:szCs w:val="24"/>
          <w:lang w:val="en-US"/>
        </w:rPr>
        <w:t xml:space="preserve"> fail one of their content, then LO assist them to pas</w:t>
      </w:r>
      <w:r w:rsidR="00921122" w:rsidRPr="002B686E">
        <w:rPr>
          <w:rFonts w:ascii="Arial Narrow" w:eastAsia="Calibri" w:hAnsi="Arial Narrow" w:cs="Arial"/>
          <w:sz w:val="24"/>
          <w:szCs w:val="24"/>
          <w:lang w:val="en-US"/>
        </w:rPr>
        <w:t xml:space="preserve">s if they managed to pass it.  So </w:t>
      </w:r>
      <w:r w:rsidRPr="002B686E">
        <w:rPr>
          <w:rFonts w:ascii="Arial Narrow" w:eastAsia="Calibri" w:hAnsi="Arial Narrow" w:cs="Arial"/>
          <w:sz w:val="24"/>
          <w:szCs w:val="24"/>
          <w:lang w:val="en-US"/>
        </w:rPr>
        <w:t xml:space="preserve">LO </w:t>
      </w:r>
      <w:r w:rsidR="00921122" w:rsidRPr="002B686E">
        <w:rPr>
          <w:rFonts w:ascii="Arial Narrow" w:eastAsia="Calibri" w:hAnsi="Arial Narrow" w:cs="Arial"/>
          <w:sz w:val="24"/>
          <w:szCs w:val="24"/>
          <w:lang w:val="en-US"/>
        </w:rPr>
        <w:t xml:space="preserve">do </w:t>
      </w:r>
      <w:r w:rsidRPr="002B686E">
        <w:rPr>
          <w:rFonts w:ascii="Arial Narrow" w:eastAsia="Calibri" w:hAnsi="Arial Narrow" w:cs="Arial"/>
          <w:sz w:val="24"/>
          <w:szCs w:val="24"/>
          <w:lang w:val="en-US"/>
        </w:rPr>
        <w:t xml:space="preserve">contributes to the learners passing Grade 12. </w:t>
      </w:r>
      <w:r w:rsidR="00C96755" w:rsidRPr="002B686E">
        <w:rPr>
          <w:rFonts w:ascii="Arial Narrow" w:eastAsia="Calibri" w:hAnsi="Arial Narrow" w:cs="Arial"/>
          <w:sz w:val="24"/>
          <w:szCs w:val="24"/>
          <w:lang w:val="en-US"/>
        </w:rPr>
        <w:t xml:space="preserve">The only challenge we have is that </w:t>
      </w:r>
      <w:r w:rsidRPr="002B686E">
        <w:rPr>
          <w:rFonts w:ascii="Arial Narrow" w:eastAsia="Calibri" w:hAnsi="Arial Narrow" w:cs="Arial"/>
          <w:sz w:val="24"/>
          <w:szCs w:val="24"/>
          <w:lang w:val="en-US"/>
        </w:rPr>
        <w:t>LO does not count in the points for them to go to University …but you know we tell them that the points may not count but we encourage them to pass it because if they pass it ..it contributes to them passing their Grade 12. In addition, it may assist them to have the life skills that are needed for them to be able to secure employment. If they pass and do not pass well , we also encourage them to go to upgrade so that they accumulate the points needed to access the University.</w:t>
      </w:r>
    </w:p>
    <w:p w14:paraId="027D0AD8" w14:textId="1215AD81" w:rsidR="00A3325B" w:rsidRPr="002B686E" w:rsidRDefault="00A3325B" w:rsidP="002B686E">
      <w:pPr>
        <w:spacing w:line="360" w:lineRule="auto"/>
        <w:contextualSpacing/>
        <w:jc w:val="both"/>
        <w:rPr>
          <w:rFonts w:ascii="Arial Narrow" w:eastAsia="Calibri" w:hAnsi="Arial Narrow" w:cs="Arial"/>
          <w:sz w:val="24"/>
          <w:szCs w:val="24"/>
          <w:lang w:val="en-US"/>
        </w:rPr>
      </w:pPr>
    </w:p>
    <w:p w14:paraId="64ADE7B5" w14:textId="3FB2F1C2" w:rsidR="00A3325B" w:rsidRPr="002B686E" w:rsidRDefault="00A3325B" w:rsidP="002B686E">
      <w:pPr>
        <w:spacing w:line="360" w:lineRule="auto"/>
        <w:contextualSpacing/>
        <w:jc w:val="both"/>
        <w:rPr>
          <w:rFonts w:ascii="Arial Narrow" w:eastAsia="Calibri" w:hAnsi="Arial Narrow" w:cs="Arial"/>
          <w:sz w:val="24"/>
          <w:szCs w:val="24"/>
          <w:lang w:val="en-US"/>
        </w:rPr>
      </w:pPr>
      <w:r w:rsidRPr="0004782B">
        <w:rPr>
          <w:rFonts w:ascii="Arial Narrow" w:eastAsia="Calibri" w:hAnsi="Arial Narrow" w:cs="Arial"/>
          <w:sz w:val="24"/>
          <w:szCs w:val="24"/>
          <w:highlight w:val="yellow"/>
          <w:lang w:val="en-US"/>
        </w:rPr>
        <w:t xml:space="preserve">In some instance…like we know our learners, those that we see that they do not have the potential to go to University we encourage them to go to </w:t>
      </w:r>
      <w:r w:rsidR="001E6EF9" w:rsidRPr="0004782B">
        <w:rPr>
          <w:rFonts w:ascii="Arial Narrow" w:eastAsia="Calibri" w:hAnsi="Arial Narrow" w:cs="Arial"/>
          <w:sz w:val="24"/>
          <w:szCs w:val="24"/>
          <w:highlight w:val="yellow"/>
          <w:lang w:val="en-US"/>
        </w:rPr>
        <w:t>TVET Colleges because it is not like if you study at a TVET you do not succeed</w:t>
      </w:r>
      <w:r w:rsidR="001E6EF9" w:rsidRPr="002B686E">
        <w:rPr>
          <w:rFonts w:ascii="Arial Narrow" w:eastAsia="Calibri" w:hAnsi="Arial Narrow" w:cs="Arial"/>
          <w:sz w:val="24"/>
          <w:szCs w:val="24"/>
          <w:lang w:val="en-US"/>
        </w:rPr>
        <w:t xml:space="preserve"> …..because yoh there are learners who I see that they upgrade every year , get the same results and it is so painfull, they need to know their potential…like is not everyone who can be able to go to varsity. I tell them and I see they listen…some are even studying at the nearby TVET college. I am happy with that. </w:t>
      </w:r>
    </w:p>
    <w:p w14:paraId="4EF170FF" w14:textId="1F88D875" w:rsidR="00921122" w:rsidRPr="002B686E" w:rsidRDefault="00921122" w:rsidP="002B686E">
      <w:pPr>
        <w:spacing w:line="360" w:lineRule="auto"/>
        <w:contextualSpacing/>
        <w:jc w:val="both"/>
        <w:rPr>
          <w:rFonts w:ascii="Arial Narrow" w:eastAsia="Calibri" w:hAnsi="Arial Narrow" w:cs="Arial"/>
          <w:sz w:val="24"/>
          <w:szCs w:val="24"/>
          <w:lang w:val="en-US"/>
        </w:rPr>
      </w:pPr>
    </w:p>
    <w:p w14:paraId="6D5A0AE1" w14:textId="6719D83F" w:rsidR="00262BC1" w:rsidRPr="002B686E" w:rsidRDefault="00921122" w:rsidP="002B686E">
      <w:pPr>
        <w:spacing w:line="360" w:lineRule="auto"/>
        <w:contextualSpacing/>
        <w:jc w:val="both"/>
        <w:rPr>
          <w:rFonts w:ascii="Arial Narrow" w:eastAsia="Calibri" w:hAnsi="Arial Narrow" w:cs="Arial"/>
          <w:sz w:val="24"/>
          <w:szCs w:val="24"/>
          <w:lang w:val="en-US"/>
        </w:rPr>
      </w:pPr>
      <w:r w:rsidRPr="002B686E">
        <w:rPr>
          <w:rFonts w:ascii="Arial Narrow" w:eastAsia="Calibri" w:hAnsi="Arial Narrow" w:cs="Arial"/>
          <w:sz w:val="24"/>
          <w:szCs w:val="24"/>
          <w:lang w:val="en-US"/>
        </w:rPr>
        <w:t>In development of self in society they learn how to manage their stress, how to relate with their friends , how to relate with their parents and so on. They also learn problem solving and time management. You see LO is important</w:t>
      </w:r>
    </w:p>
    <w:p w14:paraId="3271A3CF" w14:textId="77777777" w:rsidR="00262BC1" w:rsidRPr="002B686E" w:rsidRDefault="00262BC1" w:rsidP="002B686E">
      <w:pPr>
        <w:spacing w:line="360" w:lineRule="auto"/>
        <w:contextualSpacing/>
        <w:jc w:val="both"/>
        <w:rPr>
          <w:rFonts w:ascii="Arial Narrow" w:eastAsia="Calibri" w:hAnsi="Arial Narrow" w:cs="Arial"/>
          <w:sz w:val="24"/>
          <w:szCs w:val="24"/>
          <w:lang w:val="en-US"/>
        </w:rPr>
      </w:pPr>
    </w:p>
    <w:p w14:paraId="7C79C22B" w14:textId="4D29365E" w:rsidR="00262BC1" w:rsidRPr="002B686E" w:rsidRDefault="00262BC1" w:rsidP="002B686E">
      <w:pPr>
        <w:pStyle w:val="ListParagraph"/>
        <w:numPr>
          <w:ilvl w:val="0"/>
          <w:numId w:val="3"/>
        </w:numPr>
        <w:spacing w:line="360" w:lineRule="auto"/>
        <w:jc w:val="both"/>
        <w:rPr>
          <w:rFonts w:ascii="Arial Narrow" w:eastAsia="Calibri" w:hAnsi="Arial Narrow" w:cs="Arial"/>
          <w:b/>
          <w:bCs/>
          <w:sz w:val="24"/>
          <w:szCs w:val="24"/>
          <w:lang w:val="en-US"/>
        </w:rPr>
      </w:pPr>
      <w:r w:rsidRPr="002B686E">
        <w:rPr>
          <w:rFonts w:ascii="Arial Narrow" w:eastAsia="Calibri" w:hAnsi="Arial Narrow" w:cs="Arial"/>
          <w:b/>
          <w:bCs/>
          <w:sz w:val="24"/>
          <w:szCs w:val="24"/>
          <w:lang w:val="en-US"/>
        </w:rPr>
        <w:t xml:space="preserve">What is your understanding of the word “support” in context of preparing learners for transition to tertiary education? </w:t>
      </w:r>
    </w:p>
    <w:p w14:paraId="6FB36AA1" w14:textId="53DC44E7" w:rsidR="00934450" w:rsidRPr="002B686E" w:rsidRDefault="00921122" w:rsidP="002B686E">
      <w:pPr>
        <w:spacing w:line="360" w:lineRule="auto"/>
        <w:jc w:val="both"/>
        <w:rPr>
          <w:rFonts w:ascii="Arial Narrow" w:eastAsia="Calibri" w:hAnsi="Arial Narrow" w:cs="Arial"/>
          <w:sz w:val="24"/>
          <w:szCs w:val="24"/>
          <w:lang w:val="en-US"/>
        </w:rPr>
      </w:pPr>
      <w:r w:rsidRPr="002B686E">
        <w:rPr>
          <w:rFonts w:ascii="Arial Narrow" w:eastAsia="Calibri" w:hAnsi="Arial Narrow" w:cs="Arial"/>
          <w:sz w:val="24"/>
          <w:szCs w:val="24"/>
          <w:lang w:val="en-US"/>
        </w:rPr>
        <w:t xml:space="preserve">Hmmmm  </w:t>
      </w:r>
      <w:r w:rsidR="006D52DF" w:rsidRPr="002B686E">
        <w:rPr>
          <w:rFonts w:ascii="Arial Narrow" w:eastAsia="Calibri" w:hAnsi="Arial Narrow" w:cs="Arial"/>
          <w:sz w:val="24"/>
          <w:szCs w:val="24"/>
          <w:lang w:val="en-US"/>
        </w:rPr>
        <w:t xml:space="preserve">hence I started , when you write , our  personalities </w:t>
      </w:r>
      <w:proofErr w:type="gramStart"/>
      <w:r w:rsidR="006D52DF" w:rsidRPr="002B686E">
        <w:rPr>
          <w:rFonts w:ascii="Arial Narrow" w:eastAsia="Calibri" w:hAnsi="Arial Narrow" w:cs="Arial"/>
          <w:sz w:val="24"/>
          <w:szCs w:val="24"/>
          <w:lang w:val="en-US"/>
        </w:rPr>
        <w:t>differs</w:t>
      </w:r>
      <w:proofErr w:type="gramEnd"/>
      <w:r w:rsidR="006D52DF" w:rsidRPr="002B686E">
        <w:rPr>
          <w:rFonts w:ascii="Arial Narrow" w:eastAsia="Calibri" w:hAnsi="Arial Narrow" w:cs="Arial"/>
          <w:sz w:val="24"/>
          <w:szCs w:val="24"/>
          <w:lang w:val="en-US"/>
        </w:rPr>
        <w:t xml:space="preserve">, when you worry a lot or panic a lot during exam---you end up not having time management and not focusing on what you are studying. That anxiety will have an impact because you focus too much on it rather than having a study time table, study plan that you may use to pass. </w:t>
      </w:r>
      <w:r w:rsidR="006D52DF" w:rsidRPr="0004782B">
        <w:rPr>
          <w:rFonts w:ascii="Arial Narrow" w:eastAsia="Calibri" w:hAnsi="Arial Narrow" w:cs="Arial"/>
          <w:sz w:val="24"/>
          <w:szCs w:val="24"/>
          <w:highlight w:val="yellow"/>
          <w:lang w:val="en-US"/>
        </w:rPr>
        <w:t>So for those types of learners, we encourage them, we teach them and motivate them by giving them the relaxation skills…This is how we support them during tests and examinations.</w:t>
      </w:r>
      <w:r w:rsidR="006D52DF" w:rsidRPr="002B686E">
        <w:rPr>
          <w:rFonts w:ascii="Arial Narrow" w:eastAsia="Calibri" w:hAnsi="Arial Narrow" w:cs="Arial"/>
          <w:sz w:val="24"/>
          <w:szCs w:val="24"/>
          <w:lang w:val="en-US"/>
        </w:rPr>
        <w:t xml:space="preserve"> </w:t>
      </w:r>
    </w:p>
    <w:p w14:paraId="444C46E2" w14:textId="3D481455" w:rsidR="00F033B0" w:rsidRPr="002B686E" w:rsidRDefault="00F033B0" w:rsidP="002B686E">
      <w:pPr>
        <w:spacing w:line="360" w:lineRule="auto"/>
        <w:jc w:val="both"/>
        <w:rPr>
          <w:rFonts w:ascii="Arial Narrow" w:eastAsia="Calibri" w:hAnsi="Arial Narrow" w:cs="Arial"/>
          <w:sz w:val="24"/>
          <w:szCs w:val="24"/>
          <w:lang w:val="en-US"/>
        </w:rPr>
      </w:pPr>
    </w:p>
    <w:p w14:paraId="6B91B403" w14:textId="3E221787" w:rsidR="00021010" w:rsidRPr="002B686E" w:rsidRDefault="00934450" w:rsidP="002B686E">
      <w:pPr>
        <w:spacing w:line="360" w:lineRule="auto"/>
        <w:jc w:val="both"/>
        <w:rPr>
          <w:rFonts w:ascii="Arial Narrow" w:eastAsia="Calibri" w:hAnsi="Arial Narrow" w:cs="Arial"/>
          <w:sz w:val="24"/>
          <w:szCs w:val="24"/>
          <w:lang w:val="en-US"/>
        </w:rPr>
      </w:pPr>
      <w:r w:rsidRPr="002B686E">
        <w:rPr>
          <w:rFonts w:ascii="Arial Narrow" w:eastAsia="Calibri" w:hAnsi="Arial Narrow" w:cs="Arial"/>
          <w:sz w:val="24"/>
          <w:szCs w:val="24"/>
          <w:lang w:val="en-US"/>
        </w:rPr>
        <w:t xml:space="preserve">And also neh, </w:t>
      </w:r>
      <w:r w:rsidR="007040EA" w:rsidRPr="002B686E">
        <w:rPr>
          <w:rFonts w:ascii="Arial Narrow" w:eastAsia="Calibri" w:hAnsi="Arial Narrow" w:cs="Arial"/>
          <w:sz w:val="24"/>
          <w:szCs w:val="24"/>
          <w:lang w:val="en-US"/>
        </w:rPr>
        <w:t>f</w:t>
      </w:r>
      <w:r w:rsidR="00EC243B" w:rsidRPr="002B686E">
        <w:rPr>
          <w:rFonts w:ascii="Arial Narrow" w:eastAsia="Calibri" w:hAnsi="Arial Narrow" w:cs="Arial"/>
          <w:sz w:val="24"/>
          <w:szCs w:val="24"/>
          <w:lang w:val="en-US"/>
        </w:rPr>
        <w:t xml:space="preserve">or example </w:t>
      </w:r>
      <w:bookmarkStart w:id="2" w:name="_Hlk128282827"/>
      <w:r w:rsidR="00021010" w:rsidRPr="002B686E">
        <w:rPr>
          <w:rFonts w:ascii="Arial Narrow" w:eastAsia="Calibri" w:hAnsi="Arial Narrow" w:cs="Arial"/>
          <w:sz w:val="24"/>
          <w:szCs w:val="24"/>
          <w:lang w:val="en-US"/>
        </w:rPr>
        <w:t>….</w:t>
      </w:r>
      <w:r w:rsidR="00021010" w:rsidRPr="002B686E">
        <w:rPr>
          <w:rFonts w:ascii="Arial Narrow" w:eastAsia="Calibri" w:hAnsi="Arial Narrow" w:cs="Arial"/>
          <w:sz w:val="24"/>
          <w:szCs w:val="24"/>
          <w:highlight w:val="yellow"/>
          <w:lang w:val="en-US"/>
        </w:rPr>
        <w:t xml:space="preserve">Not long ago we gave the learners reports for June and we had interventions, we did not only focus on those who did not pass….we also told those who passed to look at their reports and check if there is a balance in their subject marks , like if a learner  have a level 7 in </w:t>
      </w:r>
      <w:r w:rsidR="00021010" w:rsidRPr="002B686E">
        <w:rPr>
          <w:rFonts w:ascii="Arial Narrow" w:eastAsia="Calibri" w:hAnsi="Arial Narrow" w:cs="Arial"/>
          <w:sz w:val="24"/>
          <w:szCs w:val="24"/>
          <w:highlight w:val="yellow"/>
          <w:lang w:val="en-US"/>
        </w:rPr>
        <w:lastRenderedPageBreak/>
        <w:t>one subject and a level 3 in another subject…we encourage them to make sure that they balance those marks in the coming term. And those who did not make it we made them aware that , it is not like they fail because they do not have the potential or they are not smart, they do have the potential, they are just playful….for example , we discovered that those who fail become absent once or twice in a week ….this was just to make them aware that it is not late for them to improve and pass.</w:t>
      </w:r>
      <w:r w:rsidR="00021010" w:rsidRPr="002B686E">
        <w:rPr>
          <w:rFonts w:ascii="Arial Narrow" w:eastAsia="Calibri" w:hAnsi="Arial Narrow" w:cs="Arial"/>
          <w:sz w:val="24"/>
          <w:szCs w:val="24"/>
          <w:lang w:val="en-US"/>
        </w:rPr>
        <w:t xml:space="preserve"> Because not long they will be writing their preparatory examination. </w:t>
      </w:r>
    </w:p>
    <w:bookmarkEnd w:id="2"/>
    <w:p w14:paraId="2B0D0A74" w14:textId="2E56D524" w:rsidR="00B824FF" w:rsidRPr="002B686E" w:rsidRDefault="00B824FF" w:rsidP="002B686E">
      <w:pPr>
        <w:spacing w:line="360" w:lineRule="auto"/>
        <w:jc w:val="both"/>
        <w:rPr>
          <w:rFonts w:ascii="Arial Narrow" w:eastAsia="Calibri" w:hAnsi="Arial Narrow" w:cs="Arial"/>
          <w:sz w:val="24"/>
          <w:szCs w:val="24"/>
          <w:lang w:val="en-US"/>
        </w:rPr>
      </w:pPr>
    </w:p>
    <w:p w14:paraId="34693B23" w14:textId="77777777" w:rsidR="00B824FF" w:rsidRPr="002B686E" w:rsidRDefault="00B824FF" w:rsidP="002B686E">
      <w:pPr>
        <w:spacing w:line="360" w:lineRule="auto"/>
        <w:jc w:val="both"/>
        <w:rPr>
          <w:rFonts w:ascii="Arial Narrow" w:eastAsia="Calibri" w:hAnsi="Arial Narrow" w:cs="Arial"/>
          <w:sz w:val="24"/>
          <w:szCs w:val="24"/>
          <w:lang w:val="en-US"/>
        </w:rPr>
      </w:pPr>
      <w:r w:rsidRPr="002B686E">
        <w:rPr>
          <w:rFonts w:ascii="Arial Narrow" w:eastAsia="Calibri" w:hAnsi="Arial Narrow" w:cs="Arial"/>
          <w:sz w:val="24"/>
          <w:szCs w:val="24"/>
          <w:lang w:val="en-US"/>
        </w:rPr>
        <w:t xml:space="preserve">The other thing  is that we tell them that for their final examination, they do not have enough breaks in between subjects so they need to plan better, so that they may have enough preparation for all the subjects. They need to prepare well in advance. </w:t>
      </w:r>
    </w:p>
    <w:p w14:paraId="690099B3" w14:textId="6ADAD336" w:rsidR="00674BA2" w:rsidRPr="002B686E" w:rsidRDefault="00B824FF" w:rsidP="002B686E">
      <w:pPr>
        <w:spacing w:line="360" w:lineRule="auto"/>
        <w:jc w:val="both"/>
        <w:rPr>
          <w:rFonts w:ascii="Arial Narrow" w:eastAsia="Calibri" w:hAnsi="Arial Narrow" w:cs="Arial"/>
          <w:sz w:val="24"/>
          <w:szCs w:val="24"/>
          <w:lang w:val="en-US"/>
        </w:rPr>
      </w:pPr>
      <w:r w:rsidRPr="002B686E">
        <w:rPr>
          <w:rFonts w:ascii="Arial Narrow" w:eastAsia="Calibri" w:hAnsi="Arial Narrow" w:cs="Arial"/>
          <w:sz w:val="24"/>
          <w:szCs w:val="24"/>
          <w:lang w:val="en-US"/>
        </w:rPr>
        <w:t>And again, h</w:t>
      </w:r>
      <w:r w:rsidR="00934450" w:rsidRPr="002B686E">
        <w:rPr>
          <w:rFonts w:ascii="Arial Narrow" w:eastAsia="Calibri" w:hAnsi="Arial Narrow" w:cs="Arial"/>
          <w:sz w:val="24"/>
          <w:szCs w:val="24"/>
          <w:lang w:val="en-US"/>
        </w:rPr>
        <w:t xml:space="preserve">ere </w:t>
      </w:r>
      <w:r w:rsidRPr="002B686E">
        <w:rPr>
          <w:rFonts w:ascii="Arial Narrow" w:eastAsia="Calibri" w:hAnsi="Arial Narrow" w:cs="Arial"/>
          <w:sz w:val="24"/>
          <w:szCs w:val="24"/>
          <w:lang w:val="en-US"/>
        </w:rPr>
        <w:t>in</w:t>
      </w:r>
      <w:r w:rsidR="00934450" w:rsidRPr="002B686E">
        <w:rPr>
          <w:rFonts w:ascii="Arial Narrow" w:eastAsia="Calibri" w:hAnsi="Arial Narrow" w:cs="Arial"/>
          <w:sz w:val="24"/>
          <w:szCs w:val="24"/>
          <w:lang w:val="en-US"/>
        </w:rPr>
        <w:t xml:space="preserve"> school we are working as one team…</w:t>
      </w:r>
      <w:r w:rsidR="00674BA2" w:rsidRPr="002B686E">
        <w:rPr>
          <w:rFonts w:ascii="Arial Narrow" w:eastAsia="Calibri" w:hAnsi="Arial Narrow" w:cs="Arial"/>
          <w:sz w:val="24"/>
          <w:szCs w:val="24"/>
          <w:lang w:val="en-US"/>
        </w:rPr>
        <w:t xml:space="preserve"> </w:t>
      </w:r>
      <w:r w:rsidR="008E2A76" w:rsidRPr="002B686E">
        <w:rPr>
          <w:rFonts w:ascii="Arial Narrow" w:eastAsia="Calibri" w:hAnsi="Arial Narrow" w:cs="Arial"/>
          <w:sz w:val="24"/>
          <w:szCs w:val="24"/>
          <w:lang w:val="en-US"/>
        </w:rPr>
        <w:t xml:space="preserve">We are one team…we work together to achieve the goal we set for ourselves. </w:t>
      </w:r>
      <w:r w:rsidR="00674BA2" w:rsidRPr="002B686E">
        <w:rPr>
          <w:rFonts w:ascii="Arial Narrow" w:eastAsia="Calibri" w:hAnsi="Arial Narrow" w:cs="Arial"/>
          <w:sz w:val="24"/>
          <w:szCs w:val="24"/>
          <w:lang w:val="en-US"/>
        </w:rPr>
        <w:t>In school we support each other in supporting the learners, we have HODs, we have the Specialists to support us and the learners</w:t>
      </w:r>
      <w:r w:rsidRPr="002B686E">
        <w:rPr>
          <w:rFonts w:ascii="Arial Narrow" w:eastAsia="Calibri" w:hAnsi="Arial Narrow" w:cs="Arial"/>
          <w:sz w:val="24"/>
          <w:szCs w:val="24"/>
          <w:lang w:val="en-US"/>
        </w:rPr>
        <w:t xml:space="preserve"> and also the EAs that we have these days. They assist us to make copies of the material and as a results they assist in reducing the pressure we had as teachers. The pressure is less.</w:t>
      </w:r>
    </w:p>
    <w:p w14:paraId="49C9F2E1" w14:textId="6377797A" w:rsidR="00B824FF" w:rsidRPr="002B686E" w:rsidRDefault="00B824FF" w:rsidP="002B686E">
      <w:pPr>
        <w:spacing w:line="360" w:lineRule="auto"/>
        <w:jc w:val="both"/>
        <w:rPr>
          <w:rFonts w:ascii="Arial Narrow" w:eastAsia="Calibri" w:hAnsi="Arial Narrow" w:cs="Arial"/>
          <w:sz w:val="24"/>
          <w:szCs w:val="24"/>
          <w:lang w:val="en-US"/>
        </w:rPr>
      </w:pPr>
    </w:p>
    <w:p w14:paraId="16512FB3" w14:textId="78DE51D0" w:rsidR="008E2A76" w:rsidRPr="002B686E" w:rsidRDefault="00262BC1" w:rsidP="002B686E">
      <w:pPr>
        <w:pStyle w:val="ListParagraph"/>
        <w:numPr>
          <w:ilvl w:val="0"/>
          <w:numId w:val="3"/>
        </w:numPr>
        <w:spacing w:line="360" w:lineRule="auto"/>
        <w:jc w:val="both"/>
        <w:rPr>
          <w:rFonts w:ascii="Arial Narrow" w:eastAsia="Calibri" w:hAnsi="Arial Narrow" w:cs="Arial"/>
          <w:b/>
          <w:bCs/>
          <w:sz w:val="24"/>
          <w:szCs w:val="24"/>
          <w:lang w:val="en-US"/>
        </w:rPr>
      </w:pPr>
      <w:r w:rsidRPr="002B686E">
        <w:rPr>
          <w:rFonts w:ascii="Arial Narrow" w:eastAsia="Calibri" w:hAnsi="Arial Narrow" w:cs="Arial"/>
          <w:b/>
          <w:bCs/>
          <w:sz w:val="24"/>
          <w:szCs w:val="24"/>
          <w:lang w:val="en-US"/>
        </w:rPr>
        <w:t>How do you currently support Grade 12 learners to prepare for the transition to tertiary education?</w:t>
      </w:r>
    </w:p>
    <w:p w14:paraId="366C73E2" w14:textId="77777777" w:rsidR="008E2A76" w:rsidRPr="002B686E" w:rsidRDefault="008E2A76" w:rsidP="002B686E">
      <w:pPr>
        <w:spacing w:line="360" w:lineRule="auto"/>
        <w:jc w:val="both"/>
        <w:rPr>
          <w:rFonts w:ascii="Arial Narrow" w:eastAsia="Calibri" w:hAnsi="Arial Narrow" w:cs="Arial"/>
          <w:b/>
          <w:bCs/>
          <w:sz w:val="24"/>
          <w:szCs w:val="24"/>
          <w:lang w:val="en-US"/>
        </w:rPr>
      </w:pPr>
    </w:p>
    <w:p w14:paraId="0DB3D554" w14:textId="078D7E0F" w:rsidR="008E2A76" w:rsidRPr="002B686E" w:rsidRDefault="008E2A76" w:rsidP="002B686E">
      <w:pPr>
        <w:spacing w:line="360" w:lineRule="auto"/>
        <w:jc w:val="both"/>
        <w:rPr>
          <w:rFonts w:ascii="Arial Narrow" w:eastAsia="Calibri" w:hAnsi="Arial Narrow" w:cs="Arial"/>
          <w:sz w:val="24"/>
          <w:szCs w:val="24"/>
          <w:lang w:val="en-US"/>
        </w:rPr>
      </w:pPr>
      <w:bookmarkStart w:id="3" w:name="_Hlk128283479"/>
      <w:r w:rsidRPr="002B686E">
        <w:rPr>
          <w:rFonts w:ascii="Arial Narrow" w:eastAsia="Calibri" w:hAnsi="Arial Narrow" w:cs="Arial"/>
          <w:sz w:val="24"/>
          <w:szCs w:val="24"/>
          <w:lang w:val="en-US"/>
        </w:rPr>
        <w:t xml:space="preserve">Ehhhh To be honest , </w:t>
      </w:r>
      <w:r w:rsidRPr="002B686E">
        <w:rPr>
          <w:rFonts w:ascii="Arial Narrow" w:eastAsia="Calibri" w:hAnsi="Arial Narrow" w:cs="Arial"/>
          <w:sz w:val="24"/>
          <w:szCs w:val="24"/>
          <w:highlight w:val="yellow"/>
          <w:lang w:val="en-US"/>
        </w:rPr>
        <w:t xml:space="preserve">I started now doing revision with them...from term 1 work. </w:t>
      </w:r>
      <w:r w:rsidR="00846106" w:rsidRPr="002B686E">
        <w:rPr>
          <w:rFonts w:ascii="Arial Narrow" w:eastAsia="Calibri" w:hAnsi="Arial Narrow" w:cs="Arial"/>
          <w:sz w:val="24"/>
          <w:szCs w:val="24"/>
          <w:highlight w:val="yellow"/>
          <w:lang w:val="en-US"/>
        </w:rPr>
        <w:t>I provide them with notes from the LO specialist, I share previous question papers.</w:t>
      </w:r>
      <w:r w:rsidRPr="002B686E">
        <w:rPr>
          <w:rFonts w:ascii="Arial Narrow" w:eastAsia="Calibri" w:hAnsi="Arial Narrow" w:cs="Arial"/>
          <w:sz w:val="24"/>
          <w:szCs w:val="24"/>
          <w:highlight w:val="yellow"/>
          <w:lang w:val="en-US"/>
        </w:rPr>
        <w:t xml:space="preserve"> I highlighted the most questions that are mostly asked in examinations. I tell them that they need to read questions carefully, for example when you are asked to explain--- they must explain , when they are asked to discuss – they must discuss and not just write without understanding</w:t>
      </w:r>
      <w:r w:rsidRPr="002B686E">
        <w:rPr>
          <w:rFonts w:ascii="Arial Narrow" w:eastAsia="Calibri" w:hAnsi="Arial Narrow" w:cs="Arial"/>
          <w:sz w:val="24"/>
          <w:szCs w:val="24"/>
          <w:lang w:val="en-US"/>
        </w:rPr>
        <w:t xml:space="preserve">. So it means I give them tips on how to study for the prep examination and final examination…I tell them the structure of the question paper and make them aware that they need to prepare well for them to pass Grade 12. </w:t>
      </w:r>
    </w:p>
    <w:bookmarkEnd w:id="3"/>
    <w:p w14:paraId="57C7052C" w14:textId="77777777" w:rsidR="008E2A76" w:rsidRPr="002B686E" w:rsidRDefault="008E2A76" w:rsidP="002B686E">
      <w:pPr>
        <w:spacing w:line="360" w:lineRule="auto"/>
        <w:contextualSpacing/>
        <w:jc w:val="both"/>
        <w:rPr>
          <w:rFonts w:ascii="Arial Narrow" w:eastAsia="Calibri" w:hAnsi="Arial Narrow" w:cs="Arial"/>
          <w:sz w:val="24"/>
          <w:szCs w:val="24"/>
          <w:lang w:val="en-US"/>
        </w:rPr>
      </w:pPr>
    </w:p>
    <w:p w14:paraId="2F2F6DEC" w14:textId="3EBF06E0" w:rsidR="00262BC1" w:rsidRPr="002B686E" w:rsidRDefault="00262BC1" w:rsidP="002B686E">
      <w:pPr>
        <w:pStyle w:val="ListParagraph"/>
        <w:numPr>
          <w:ilvl w:val="0"/>
          <w:numId w:val="3"/>
        </w:numPr>
        <w:spacing w:line="360" w:lineRule="auto"/>
        <w:jc w:val="both"/>
        <w:rPr>
          <w:rFonts w:ascii="Arial Narrow" w:eastAsia="Calibri" w:hAnsi="Arial Narrow" w:cs="Arial"/>
          <w:b/>
          <w:bCs/>
          <w:sz w:val="24"/>
          <w:szCs w:val="24"/>
          <w:lang w:val="en-US"/>
        </w:rPr>
      </w:pPr>
      <w:r w:rsidRPr="002B686E">
        <w:rPr>
          <w:rFonts w:ascii="Arial Narrow" w:eastAsia="Calibri" w:hAnsi="Arial Narrow" w:cs="Arial"/>
          <w:b/>
          <w:bCs/>
          <w:sz w:val="24"/>
          <w:szCs w:val="24"/>
          <w:lang w:val="en-US"/>
        </w:rPr>
        <w:t>What role do you play in supporting Grade 12 learners for smooth transition to tertiary education?</w:t>
      </w:r>
    </w:p>
    <w:p w14:paraId="2544289A" w14:textId="42D6703D" w:rsidR="008E2A76" w:rsidRPr="002B686E" w:rsidRDefault="008E2A76" w:rsidP="002B686E">
      <w:pPr>
        <w:spacing w:line="360" w:lineRule="auto"/>
        <w:contextualSpacing/>
        <w:jc w:val="both"/>
        <w:rPr>
          <w:rFonts w:ascii="Arial Narrow" w:eastAsia="Calibri" w:hAnsi="Arial Narrow" w:cs="Arial"/>
          <w:b/>
          <w:bCs/>
          <w:sz w:val="24"/>
          <w:szCs w:val="24"/>
          <w:lang w:val="en-US"/>
        </w:rPr>
      </w:pPr>
    </w:p>
    <w:p w14:paraId="36824D50" w14:textId="32CF91F2" w:rsidR="008E2A76" w:rsidRPr="002B686E" w:rsidRDefault="003F2FF6" w:rsidP="002B686E">
      <w:pPr>
        <w:spacing w:line="360" w:lineRule="auto"/>
        <w:contextualSpacing/>
        <w:jc w:val="both"/>
        <w:rPr>
          <w:rFonts w:ascii="Arial Narrow" w:eastAsia="Calibri" w:hAnsi="Arial Narrow" w:cs="Arial"/>
          <w:sz w:val="24"/>
          <w:szCs w:val="24"/>
          <w:lang w:val="en-US"/>
        </w:rPr>
      </w:pPr>
      <w:bookmarkStart w:id="4" w:name="_Hlk128283700"/>
      <w:r w:rsidRPr="002B686E">
        <w:rPr>
          <w:rFonts w:ascii="Arial Narrow" w:eastAsia="Calibri" w:hAnsi="Arial Narrow" w:cs="Arial"/>
          <w:sz w:val="24"/>
          <w:szCs w:val="24"/>
          <w:highlight w:val="yellow"/>
          <w:lang w:val="en-US"/>
        </w:rPr>
        <w:lastRenderedPageBreak/>
        <w:t xml:space="preserve">I teach them , </w:t>
      </w:r>
      <w:r w:rsidR="008E2A76" w:rsidRPr="002B686E">
        <w:rPr>
          <w:rFonts w:ascii="Arial Narrow" w:eastAsia="Calibri" w:hAnsi="Arial Narrow" w:cs="Arial"/>
          <w:sz w:val="24"/>
          <w:szCs w:val="24"/>
          <w:highlight w:val="yellow"/>
          <w:lang w:val="en-US"/>
        </w:rPr>
        <w:t xml:space="preserve">I </w:t>
      </w:r>
      <w:r w:rsidRPr="002B686E">
        <w:rPr>
          <w:rFonts w:ascii="Arial Narrow" w:eastAsia="Calibri" w:hAnsi="Arial Narrow" w:cs="Arial"/>
          <w:sz w:val="24"/>
          <w:szCs w:val="24"/>
          <w:highlight w:val="yellow"/>
          <w:lang w:val="en-US"/>
        </w:rPr>
        <w:t xml:space="preserve">also </w:t>
      </w:r>
      <w:r w:rsidR="008E2A76" w:rsidRPr="002B686E">
        <w:rPr>
          <w:rFonts w:ascii="Arial Narrow" w:eastAsia="Calibri" w:hAnsi="Arial Narrow" w:cs="Arial"/>
          <w:sz w:val="24"/>
          <w:szCs w:val="24"/>
          <w:highlight w:val="yellow"/>
          <w:lang w:val="en-US"/>
        </w:rPr>
        <w:t xml:space="preserve">motivate them and guide them to study for the examinations because they need to pass Grade 12 for them to go to University. </w:t>
      </w:r>
      <w:r w:rsidR="007F5F60" w:rsidRPr="002B686E">
        <w:rPr>
          <w:rFonts w:ascii="Arial Narrow" w:eastAsia="Calibri" w:hAnsi="Arial Narrow" w:cs="Arial"/>
          <w:sz w:val="24"/>
          <w:szCs w:val="24"/>
          <w:highlight w:val="yellow"/>
          <w:lang w:val="en-US"/>
        </w:rPr>
        <w:t xml:space="preserve">I tell them the importance of passing with good marks. </w:t>
      </w:r>
      <w:r w:rsidR="00701FCB" w:rsidRPr="002B686E">
        <w:rPr>
          <w:rFonts w:ascii="Arial Narrow" w:eastAsia="Calibri" w:hAnsi="Arial Narrow" w:cs="Arial"/>
          <w:sz w:val="24"/>
          <w:szCs w:val="24"/>
          <w:highlight w:val="yellow"/>
          <w:lang w:val="en-US"/>
        </w:rPr>
        <w:t>And I think they are ready</w:t>
      </w:r>
      <w:bookmarkEnd w:id="4"/>
      <w:r w:rsidR="00701FCB" w:rsidRPr="002B686E">
        <w:rPr>
          <w:rFonts w:ascii="Arial Narrow" w:eastAsia="Calibri" w:hAnsi="Arial Narrow" w:cs="Arial"/>
          <w:sz w:val="24"/>
          <w:szCs w:val="24"/>
          <w:highlight w:val="yellow"/>
          <w:lang w:val="en-US"/>
        </w:rPr>
        <w:t>.</w:t>
      </w:r>
      <w:r w:rsidR="00701FCB" w:rsidRPr="002B686E">
        <w:rPr>
          <w:rFonts w:ascii="Arial Narrow" w:eastAsia="Calibri" w:hAnsi="Arial Narrow" w:cs="Arial"/>
          <w:sz w:val="24"/>
          <w:szCs w:val="24"/>
          <w:lang w:val="en-US"/>
        </w:rPr>
        <w:t xml:space="preserve"> </w:t>
      </w:r>
    </w:p>
    <w:p w14:paraId="131B39DF" w14:textId="77777777" w:rsidR="008E2A76" w:rsidRPr="002B686E" w:rsidRDefault="008E2A76" w:rsidP="002B686E">
      <w:pPr>
        <w:spacing w:line="360" w:lineRule="auto"/>
        <w:contextualSpacing/>
        <w:jc w:val="both"/>
        <w:rPr>
          <w:rFonts w:ascii="Arial Narrow" w:eastAsia="Calibri" w:hAnsi="Arial Narrow" w:cs="Arial"/>
          <w:sz w:val="24"/>
          <w:szCs w:val="24"/>
          <w:lang w:val="en-US"/>
        </w:rPr>
      </w:pPr>
    </w:p>
    <w:p w14:paraId="4998BE37" w14:textId="25A1065F" w:rsidR="00262BC1" w:rsidRPr="002B686E" w:rsidRDefault="00262BC1" w:rsidP="002B686E">
      <w:pPr>
        <w:pStyle w:val="ListParagraph"/>
        <w:numPr>
          <w:ilvl w:val="0"/>
          <w:numId w:val="3"/>
        </w:numPr>
        <w:spacing w:line="360" w:lineRule="auto"/>
        <w:jc w:val="both"/>
        <w:rPr>
          <w:rFonts w:ascii="Arial Narrow" w:eastAsia="Calibri" w:hAnsi="Arial Narrow" w:cs="Arial"/>
          <w:b/>
          <w:bCs/>
          <w:sz w:val="24"/>
          <w:szCs w:val="24"/>
          <w:lang w:val="en-US"/>
        </w:rPr>
      </w:pPr>
      <w:r w:rsidRPr="002B686E">
        <w:rPr>
          <w:rFonts w:ascii="Arial Narrow" w:eastAsia="Calibri" w:hAnsi="Arial Narrow" w:cs="Arial"/>
          <w:b/>
          <w:bCs/>
          <w:sz w:val="24"/>
          <w:szCs w:val="24"/>
          <w:lang w:val="en-US"/>
        </w:rPr>
        <w:t xml:space="preserve">What support strategies are you currently using to prepare Grade 12 learners for tertiary education? </w:t>
      </w:r>
    </w:p>
    <w:p w14:paraId="2765583C" w14:textId="75F6C67E" w:rsidR="007F5F60" w:rsidRPr="002B686E" w:rsidRDefault="007F5F60" w:rsidP="002B686E">
      <w:pPr>
        <w:spacing w:line="360" w:lineRule="auto"/>
        <w:contextualSpacing/>
        <w:jc w:val="both"/>
        <w:rPr>
          <w:rFonts w:ascii="Arial Narrow" w:eastAsia="Calibri" w:hAnsi="Arial Narrow" w:cs="Arial"/>
          <w:sz w:val="24"/>
          <w:szCs w:val="24"/>
          <w:lang w:val="en-US"/>
        </w:rPr>
      </w:pPr>
    </w:p>
    <w:p w14:paraId="37B2DE0B" w14:textId="54E6903F" w:rsidR="00701FCB" w:rsidRPr="002B686E" w:rsidRDefault="007F5F60" w:rsidP="002B686E">
      <w:pPr>
        <w:spacing w:line="360" w:lineRule="auto"/>
        <w:jc w:val="both"/>
        <w:rPr>
          <w:rFonts w:ascii="Arial Narrow" w:eastAsia="Calibri" w:hAnsi="Arial Narrow" w:cs="Arial"/>
          <w:sz w:val="24"/>
          <w:szCs w:val="24"/>
          <w:lang w:val="en-US"/>
        </w:rPr>
      </w:pPr>
      <w:r w:rsidRPr="002B686E">
        <w:rPr>
          <w:rFonts w:ascii="Arial Narrow" w:eastAsia="Calibri" w:hAnsi="Arial Narrow" w:cs="Arial"/>
          <w:sz w:val="24"/>
          <w:szCs w:val="24"/>
          <w:lang w:val="en-US"/>
        </w:rPr>
        <w:t>I think I have already shared but to add on that ….</w:t>
      </w:r>
    </w:p>
    <w:p w14:paraId="2C38A7EA" w14:textId="148E8C7C" w:rsidR="00701FCB" w:rsidRPr="002B686E" w:rsidRDefault="00701FCB" w:rsidP="002B686E">
      <w:pPr>
        <w:spacing w:line="360" w:lineRule="auto"/>
        <w:jc w:val="both"/>
        <w:rPr>
          <w:rFonts w:ascii="Arial Narrow" w:eastAsia="Calibri" w:hAnsi="Arial Narrow" w:cs="Arial"/>
          <w:sz w:val="24"/>
          <w:szCs w:val="24"/>
          <w:lang w:val="en-US"/>
        </w:rPr>
      </w:pPr>
    </w:p>
    <w:p w14:paraId="1284493D" w14:textId="77777777" w:rsidR="002415EF" w:rsidRPr="002B686E" w:rsidRDefault="00701FCB" w:rsidP="002B686E">
      <w:pPr>
        <w:spacing w:line="360" w:lineRule="auto"/>
        <w:jc w:val="both"/>
        <w:rPr>
          <w:rFonts w:ascii="Arial Narrow" w:eastAsia="Calibri" w:hAnsi="Arial Narrow" w:cs="Arial"/>
          <w:sz w:val="24"/>
          <w:szCs w:val="24"/>
          <w:lang w:val="en-US"/>
        </w:rPr>
      </w:pPr>
      <w:r w:rsidRPr="002B686E">
        <w:rPr>
          <w:rFonts w:ascii="Arial Narrow" w:eastAsia="Calibri" w:hAnsi="Arial Narrow" w:cs="Arial"/>
          <w:sz w:val="24"/>
          <w:szCs w:val="24"/>
          <w:highlight w:val="yellow"/>
          <w:lang w:val="en-US"/>
        </w:rPr>
        <w:t>They have notes</w:t>
      </w:r>
      <w:r w:rsidR="003F2FF6" w:rsidRPr="002B686E">
        <w:rPr>
          <w:rFonts w:ascii="Arial Narrow" w:eastAsia="Calibri" w:hAnsi="Arial Narrow" w:cs="Arial"/>
          <w:sz w:val="24"/>
          <w:szCs w:val="24"/>
          <w:highlight w:val="yellow"/>
          <w:lang w:val="en-US"/>
        </w:rPr>
        <w:t>..I gave them notes to use for studying for examination</w:t>
      </w:r>
    </w:p>
    <w:p w14:paraId="3BB027AC" w14:textId="28CCE8DC" w:rsidR="00701FCB" w:rsidRPr="002B686E" w:rsidRDefault="00701FCB" w:rsidP="002B686E">
      <w:pPr>
        <w:spacing w:line="360" w:lineRule="auto"/>
        <w:jc w:val="both"/>
        <w:rPr>
          <w:rFonts w:ascii="Arial Narrow" w:eastAsia="Calibri" w:hAnsi="Arial Narrow" w:cs="Arial"/>
          <w:sz w:val="24"/>
          <w:szCs w:val="24"/>
          <w:lang w:val="en-US"/>
        </w:rPr>
      </w:pPr>
      <w:bookmarkStart w:id="5" w:name="_Hlk128284229"/>
      <w:r w:rsidRPr="002B686E">
        <w:rPr>
          <w:rFonts w:ascii="Arial Narrow" w:eastAsia="Calibri" w:hAnsi="Arial Narrow" w:cs="Arial"/>
          <w:sz w:val="24"/>
          <w:szCs w:val="24"/>
          <w:highlight w:val="yellow"/>
          <w:lang w:val="en-US"/>
        </w:rPr>
        <w:t xml:space="preserve">I </w:t>
      </w:r>
      <w:r w:rsidR="002415EF" w:rsidRPr="002B686E">
        <w:rPr>
          <w:rFonts w:ascii="Arial Narrow" w:eastAsia="Calibri" w:hAnsi="Arial Narrow" w:cs="Arial"/>
          <w:sz w:val="24"/>
          <w:szCs w:val="24"/>
          <w:highlight w:val="yellow"/>
          <w:lang w:val="en-US"/>
        </w:rPr>
        <w:t>also</w:t>
      </w:r>
      <w:r w:rsidR="00C831AC" w:rsidRPr="002B686E">
        <w:rPr>
          <w:rFonts w:ascii="Arial Narrow" w:eastAsia="Calibri" w:hAnsi="Arial Narrow" w:cs="Arial"/>
          <w:sz w:val="24"/>
          <w:szCs w:val="24"/>
          <w:highlight w:val="yellow"/>
          <w:lang w:val="en-US"/>
        </w:rPr>
        <w:t xml:space="preserve"> </w:t>
      </w:r>
      <w:r w:rsidR="002F32DE" w:rsidRPr="002B686E">
        <w:rPr>
          <w:rFonts w:ascii="Arial Narrow" w:eastAsia="Calibri" w:hAnsi="Arial Narrow" w:cs="Arial"/>
          <w:sz w:val="24"/>
          <w:szCs w:val="24"/>
          <w:highlight w:val="yellow"/>
          <w:lang w:val="en-US"/>
        </w:rPr>
        <w:t xml:space="preserve">make them </w:t>
      </w:r>
      <w:r w:rsidRPr="002B686E">
        <w:rPr>
          <w:rFonts w:ascii="Arial Narrow" w:eastAsia="Calibri" w:hAnsi="Arial Narrow" w:cs="Arial"/>
          <w:sz w:val="24"/>
          <w:szCs w:val="24"/>
          <w:highlight w:val="yellow"/>
          <w:lang w:val="en-US"/>
        </w:rPr>
        <w:t>aware that when you apply…you have to apply for three</w:t>
      </w:r>
      <w:r w:rsidR="000B67CE" w:rsidRPr="002B686E">
        <w:rPr>
          <w:rFonts w:ascii="Arial Narrow" w:eastAsia="Calibri" w:hAnsi="Arial Narrow" w:cs="Arial"/>
          <w:sz w:val="24"/>
          <w:szCs w:val="24"/>
          <w:highlight w:val="yellow"/>
          <w:lang w:val="en-US"/>
        </w:rPr>
        <w:t xml:space="preserve"> career</w:t>
      </w:r>
      <w:r w:rsidR="00290E44" w:rsidRPr="002B686E">
        <w:rPr>
          <w:rFonts w:ascii="Arial Narrow" w:eastAsia="Calibri" w:hAnsi="Arial Narrow" w:cs="Arial"/>
          <w:sz w:val="24"/>
          <w:szCs w:val="24"/>
          <w:highlight w:val="yellow"/>
          <w:lang w:val="en-US"/>
        </w:rPr>
        <w:t>s</w:t>
      </w:r>
      <w:r w:rsidR="000B67CE" w:rsidRPr="002B686E">
        <w:rPr>
          <w:rFonts w:ascii="Arial Narrow" w:eastAsia="Calibri" w:hAnsi="Arial Narrow" w:cs="Arial"/>
          <w:sz w:val="24"/>
          <w:szCs w:val="24"/>
          <w:highlight w:val="yellow"/>
          <w:lang w:val="en-US"/>
        </w:rPr>
        <w:t xml:space="preserve"> or study </w:t>
      </w:r>
      <w:r w:rsidRPr="002B686E">
        <w:rPr>
          <w:rFonts w:ascii="Arial Narrow" w:eastAsia="Calibri" w:hAnsi="Arial Narrow" w:cs="Arial"/>
          <w:sz w:val="24"/>
          <w:szCs w:val="24"/>
          <w:highlight w:val="yellow"/>
          <w:lang w:val="en-US"/>
        </w:rPr>
        <w:t xml:space="preserve"> options. I teach them that sometimes they also need to be willing to compromise and not find themselves </w:t>
      </w:r>
      <w:r w:rsidR="002F4109" w:rsidRPr="002B686E">
        <w:rPr>
          <w:rFonts w:ascii="Arial Narrow" w:eastAsia="Calibri" w:hAnsi="Arial Narrow" w:cs="Arial"/>
          <w:sz w:val="24"/>
          <w:szCs w:val="24"/>
          <w:highlight w:val="yellow"/>
          <w:lang w:val="en-US"/>
        </w:rPr>
        <w:t>upgrading for many years</w:t>
      </w:r>
      <w:r w:rsidR="000B67CE" w:rsidRPr="002B686E">
        <w:rPr>
          <w:rFonts w:ascii="Arial Narrow" w:eastAsia="Calibri" w:hAnsi="Arial Narrow" w:cs="Arial"/>
          <w:sz w:val="24"/>
          <w:szCs w:val="24"/>
          <w:highlight w:val="yellow"/>
          <w:lang w:val="en-US"/>
        </w:rPr>
        <w:t xml:space="preserve">… they can decide  to go to the </w:t>
      </w:r>
      <w:r w:rsidR="002F4109" w:rsidRPr="002B686E">
        <w:rPr>
          <w:rFonts w:ascii="Arial Narrow" w:eastAsia="Calibri" w:hAnsi="Arial Narrow" w:cs="Arial"/>
          <w:sz w:val="24"/>
          <w:szCs w:val="24"/>
          <w:highlight w:val="yellow"/>
          <w:lang w:val="en-US"/>
        </w:rPr>
        <w:t xml:space="preserve"> study at a College for a certificate and or diploma or something</w:t>
      </w:r>
      <w:r w:rsidR="00C831AC" w:rsidRPr="002B686E">
        <w:rPr>
          <w:rFonts w:ascii="Arial Narrow" w:eastAsia="Calibri" w:hAnsi="Arial Narrow" w:cs="Arial"/>
          <w:sz w:val="24"/>
          <w:szCs w:val="24"/>
          <w:highlight w:val="yellow"/>
          <w:lang w:val="en-US"/>
        </w:rPr>
        <w:t xml:space="preserve"> unlike upgrading for many years.</w:t>
      </w:r>
      <w:r w:rsidR="00C831AC" w:rsidRPr="002B686E">
        <w:rPr>
          <w:rFonts w:ascii="Arial Narrow" w:eastAsia="Calibri" w:hAnsi="Arial Narrow" w:cs="Arial"/>
          <w:sz w:val="24"/>
          <w:szCs w:val="24"/>
          <w:lang w:val="en-US"/>
        </w:rPr>
        <w:t xml:space="preserve"> </w:t>
      </w:r>
    </w:p>
    <w:bookmarkEnd w:id="5"/>
    <w:p w14:paraId="66D02AB1" w14:textId="2FC3D175" w:rsidR="000B67CE" w:rsidRPr="002B686E" w:rsidRDefault="002F4109" w:rsidP="002B686E">
      <w:pPr>
        <w:spacing w:line="360" w:lineRule="auto"/>
        <w:jc w:val="both"/>
        <w:rPr>
          <w:rFonts w:ascii="Arial Narrow" w:eastAsia="Calibri" w:hAnsi="Arial Narrow" w:cs="Arial"/>
          <w:sz w:val="24"/>
          <w:szCs w:val="24"/>
          <w:lang w:val="en-US"/>
        </w:rPr>
      </w:pPr>
      <w:r w:rsidRPr="002B686E">
        <w:rPr>
          <w:rFonts w:ascii="Arial Narrow" w:eastAsia="Calibri" w:hAnsi="Arial Narrow" w:cs="Arial"/>
          <w:sz w:val="24"/>
          <w:szCs w:val="24"/>
          <w:lang w:val="en-US"/>
        </w:rPr>
        <w:t xml:space="preserve">And again, when we look at our backgrounds, sometimes you have this bursary, then again maybe a  job. For </w:t>
      </w:r>
      <w:r w:rsidR="000B67CE" w:rsidRPr="002B686E">
        <w:rPr>
          <w:rFonts w:ascii="Arial Narrow" w:eastAsia="Calibri" w:hAnsi="Arial Narrow" w:cs="Arial"/>
          <w:sz w:val="24"/>
          <w:szCs w:val="24"/>
          <w:lang w:val="en-US"/>
        </w:rPr>
        <w:t>example,</w:t>
      </w:r>
      <w:r w:rsidRPr="002B686E">
        <w:rPr>
          <w:rFonts w:ascii="Arial Narrow" w:eastAsia="Calibri" w:hAnsi="Arial Narrow" w:cs="Arial"/>
          <w:sz w:val="24"/>
          <w:szCs w:val="24"/>
          <w:lang w:val="en-US"/>
        </w:rPr>
        <w:t xml:space="preserve"> when we look at our backgrounds, when you are a first born or  bread winner</w:t>
      </w:r>
      <w:r w:rsidR="000B67CE" w:rsidRPr="002B686E">
        <w:rPr>
          <w:rFonts w:ascii="Arial Narrow" w:eastAsia="Calibri" w:hAnsi="Arial Narrow" w:cs="Arial"/>
          <w:sz w:val="24"/>
          <w:szCs w:val="24"/>
          <w:lang w:val="en-US"/>
        </w:rPr>
        <w:t xml:space="preserve">, I make them realise that </w:t>
      </w:r>
      <w:r w:rsidRPr="002B686E">
        <w:rPr>
          <w:rFonts w:ascii="Arial Narrow" w:eastAsia="Calibri" w:hAnsi="Arial Narrow" w:cs="Arial"/>
          <w:sz w:val="24"/>
          <w:szCs w:val="24"/>
          <w:lang w:val="en-US"/>
        </w:rPr>
        <w:t xml:space="preserve"> </w:t>
      </w:r>
      <w:r w:rsidR="000B67CE" w:rsidRPr="002B686E">
        <w:rPr>
          <w:rFonts w:ascii="Arial Narrow" w:eastAsia="Calibri" w:hAnsi="Arial Narrow" w:cs="Arial"/>
          <w:sz w:val="24"/>
          <w:szCs w:val="24"/>
          <w:lang w:val="en-US"/>
        </w:rPr>
        <w:t xml:space="preserve">you can work and study at the same time. You can look at your situation and then check if it allows. </w:t>
      </w:r>
    </w:p>
    <w:p w14:paraId="7EEC9394" w14:textId="77777777" w:rsidR="00701FCB" w:rsidRPr="002B686E" w:rsidRDefault="00701FCB" w:rsidP="002B686E">
      <w:pPr>
        <w:spacing w:line="360" w:lineRule="auto"/>
        <w:jc w:val="both"/>
        <w:rPr>
          <w:rFonts w:ascii="Arial Narrow" w:eastAsia="Calibri" w:hAnsi="Arial Narrow" w:cs="Arial"/>
          <w:sz w:val="24"/>
          <w:szCs w:val="24"/>
          <w:lang w:val="en-US"/>
        </w:rPr>
      </w:pPr>
    </w:p>
    <w:p w14:paraId="2545C2F2" w14:textId="34DD1B60" w:rsidR="007F5F60" w:rsidRPr="002B686E" w:rsidRDefault="007F5F60" w:rsidP="002B686E">
      <w:pPr>
        <w:spacing w:line="360" w:lineRule="auto"/>
        <w:jc w:val="both"/>
        <w:rPr>
          <w:rFonts w:ascii="Arial Narrow" w:eastAsia="Calibri" w:hAnsi="Arial Narrow" w:cs="Arial"/>
          <w:sz w:val="24"/>
          <w:szCs w:val="24"/>
          <w:lang w:val="en-US"/>
        </w:rPr>
      </w:pPr>
      <w:r w:rsidRPr="002B686E">
        <w:rPr>
          <w:rFonts w:ascii="Arial Narrow" w:eastAsia="Calibri" w:hAnsi="Arial Narrow" w:cs="Arial"/>
          <w:sz w:val="24"/>
          <w:szCs w:val="24"/>
          <w:lang w:val="en-US"/>
        </w:rPr>
        <w:t xml:space="preserve">Yoh we support them these learners, the school sometimes call in the prophets to the school to speak with the learners about spiritual matters…this is because our learners have issues. They need to be supported emotionally. They need to know how to deal with challenges of life they encounter. </w:t>
      </w:r>
    </w:p>
    <w:p w14:paraId="21701083" w14:textId="77777777" w:rsidR="003F2FF6" w:rsidRPr="002B686E" w:rsidRDefault="003F2FF6" w:rsidP="002B686E">
      <w:pPr>
        <w:spacing w:line="360" w:lineRule="auto"/>
        <w:jc w:val="both"/>
        <w:rPr>
          <w:rFonts w:ascii="Arial Narrow" w:eastAsia="Calibri" w:hAnsi="Arial Narrow" w:cs="Arial"/>
          <w:sz w:val="24"/>
          <w:szCs w:val="24"/>
          <w:lang w:val="en-US"/>
        </w:rPr>
      </w:pPr>
    </w:p>
    <w:p w14:paraId="2B31690C" w14:textId="77777777" w:rsidR="007F5F60" w:rsidRPr="002B686E" w:rsidRDefault="007F5F60" w:rsidP="002B686E">
      <w:pPr>
        <w:spacing w:line="360" w:lineRule="auto"/>
        <w:contextualSpacing/>
        <w:jc w:val="both"/>
        <w:rPr>
          <w:rFonts w:ascii="Arial Narrow" w:eastAsia="Calibri" w:hAnsi="Arial Narrow" w:cs="Arial"/>
          <w:sz w:val="24"/>
          <w:szCs w:val="24"/>
          <w:lang w:val="en-US"/>
        </w:rPr>
      </w:pPr>
    </w:p>
    <w:p w14:paraId="03C628C3" w14:textId="31D31A42" w:rsidR="00262BC1" w:rsidRPr="002B686E" w:rsidRDefault="00262BC1" w:rsidP="002B686E">
      <w:pPr>
        <w:pStyle w:val="ListParagraph"/>
        <w:numPr>
          <w:ilvl w:val="0"/>
          <w:numId w:val="3"/>
        </w:numPr>
        <w:spacing w:line="360" w:lineRule="auto"/>
        <w:jc w:val="both"/>
        <w:rPr>
          <w:rFonts w:ascii="Arial Narrow" w:eastAsia="Calibri" w:hAnsi="Arial Narrow" w:cs="Arial"/>
          <w:b/>
          <w:bCs/>
          <w:sz w:val="24"/>
          <w:szCs w:val="24"/>
          <w:lang w:val="en-US"/>
        </w:rPr>
      </w:pPr>
      <w:r w:rsidRPr="002B686E">
        <w:rPr>
          <w:rFonts w:ascii="Arial Narrow" w:eastAsia="Calibri" w:hAnsi="Arial Narrow" w:cs="Arial"/>
          <w:b/>
          <w:bCs/>
          <w:sz w:val="24"/>
          <w:szCs w:val="24"/>
          <w:lang w:val="en-US"/>
        </w:rPr>
        <w:t>Share any other support strategies that may be useful in preparing Grade 12 learners for tertiary education?</w:t>
      </w:r>
    </w:p>
    <w:p w14:paraId="7CD623D7" w14:textId="17D7669A" w:rsidR="007F5F60" w:rsidRPr="002B686E" w:rsidRDefault="00647B6C" w:rsidP="002B686E">
      <w:pPr>
        <w:spacing w:line="360" w:lineRule="auto"/>
        <w:contextualSpacing/>
        <w:jc w:val="both"/>
        <w:rPr>
          <w:rFonts w:ascii="Arial Narrow" w:eastAsia="Calibri" w:hAnsi="Arial Narrow" w:cs="Arial"/>
          <w:sz w:val="24"/>
          <w:szCs w:val="24"/>
          <w:lang w:val="en-US"/>
        </w:rPr>
      </w:pPr>
      <w:r w:rsidRPr="002B686E">
        <w:rPr>
          <w:rFonts w:ascii="Arial Narrow" w:eastAsia="Calibri" w:hAnsi="Arial Narrow" w:cs="Arial"/>
          <w:sz w:val="24"/>
          <w:szCs w:val="24"/>
          <w:lang w:val="en-US"/>
        </w:rPr>
        <w:t>.</w:t>
      </w:r>
    </w:p>
    <w:p w14:paraId="45D5CAAD" w14:textId="714BB5E4" w:rsidR="00701FCB" w:rsidRPr="002B686E" w:rsidRDefault="007F5F60" w:rsidP="002B686E">
      <w:pPr>
        <w:spacing w:line="360" w:lineRule="auto"/>
        <w:contextualSpacing/>
        <w:jc w:val="both"/>
        <w:rPr>
          <w:rFonts w:ascii="Arial Narrow" w:eastAsia="Calibri" w:hAnsi="Arial Narrow" w:cs="Arial"/>
          <w:sz w:val="24"/>
          <w:szCs w:val="24"/>
          <w:lang w:val="en-US"/>
        </w:rPr>
      </w:pPr>
      <w:r w:rsidRPr="002B686E">
        <w:rPr>
          <w:rFonts w:ascii="Arial Narrow" w:eastAsia="Calibri" w:hAnsi="Arial Narrow" w:cs="Arial"/>
          <w:sz w:val="24"/>
          <w:szCs w:val="24"/>
          <w:lang w:val="en-US"/>
        </w:rPr>
        <w:t xml:space="preserve">There are </w:t>
      </w:r>
      <w:r w:rsidR="00701FCB" w:rsidRPr="002B686E">
        <w:rPr>
          <w:rFonts w:ascii="Arial Narrow" w:eastAsia="Calibri" w:hAnsi="Arial Narrow" w:cs="Arial"/>
          <w:sz w:val="24"/>
          <w:szCs w:val="24"/>
          <w:lang w:val="en-US"/>
        </w:rPr>
        <w:t xml:space="preserve">a number of </w:t>
      </w:r>
      <w:r w:rsidRPr="002B686E">
        <w:rPr>
          <w:rFonts w:ascii="Arial Narrow" w:eastAsia="Calibri" w:hAnsi="Arial Narrow" w:cs="Arial"/>
          <w:sz w:val="24"/>
          <w:szCs w:val="24"/>
          <w:lang w:val="en-US"/>
        </w:rPr>
        <w:t>strategies, like involving the subject specialist. Th</w:t>
      </w:r>
      <w:r w:rsidR="00701FCB" w:rsidRPr="002B686E">
        <w:rPr>
          <w:rFonts w:ascii="Arial Narrow" w:eastAsia="Calibri" w:hAnsi="Arial Narrow" w:cs="Arial"/>
          <w:sz w:val="24"/>
          <w:szCs w:val="24"/>
          <w:lang w:val="en-US"/>
        </w:rPr>
        <w:t>e</w:t>
      </w:r>
      <w:r w:rsidRPr="002B686E">
        <w:rPr>
          <w:rFonts w:ascii="Arial Narrow" w:eastAsia="Calibri" w:hAnsi="Arial Narrow" w:cs="Arial"/>
          <w:sz w:val="24"/>
          <w:szCs w:val="24"/>
          <w:lang w:val="en-US"/>
        </w:rPr>
        <w:t xml:space="preserve"> specialist guide and tell us where we can take our learners for career exhibitions. </w:t>
      </w:r>
      <w:bookmarkStart w:id="6" w:name="_Hlk128282428"/>
      <w:r w:rsidRPr="002B686E">
        <w:rPr>
          <w:rFonts w:ascii="Arial Narrow" w:eastAsia="Calibri" w:hAnsi="Arial Narrow" w:cs="Arial"/>
          <w:sz w:val="24"/>
          <w:szCs w:val="24"/>
          <w:highlight w:val="yellow"/>
          <w:lang w:val="en-US"/>
        </w:rPr>
        <w:t xml:space="preserve">But for now since COVID – there are no career </w:t>
      </w:r>
      <w:r w:rsidRPr="002B686E">
        <w:rPr>
          <w:rFonts w:ascii="Arial Narrow" w:eastAsia="Calibri" w:hAnsi="Arial Narrow" w:cs="Arial"/>
          <w:sz w:val="24"/>
          <w:szCs w:val="24"/>
          <w:highlight w:val="yellow"/>
          <w:lang w:val="en-US"/>
        </w:rPr>
        <w:lastRenderedPageBreak/>
        <w:t>exhibitions but Universities like North West University do come to the school to share with the learners the information</w:t>
      </w:r>
      <w:r w:rsidR="007040EA" w:rsidRPr="002B686E">
        <w:rPr>
          <w:rFonts w:ascii="Arial Narrow" w:eastAsia="Calibri" w:hAnsi="Arial Narrow" w:cs="Arial"/>
          <w:sz w:val="24"/>
          <w:szCs w:val="24"/>
          <w:highlight w:val="yellow"/>
          <w:lang w:val="en-US"/>
        </w:rPr>
        <w:t xml:space="preserve"> about admission requirements and APS scores.</w:t>
      </w:r>
      <w:r w:rsidR="007040EA" w:rsidRPr="002B686E">
        <w:rPr>
          <w:rFonts w:ascii="Arial Narrow" w:eastAsia="Calibri" w:hAnsi="Arial Narrow" w:cs="Arial"/>
          <w:sz w:val="24"/>
          <w:szCs w:val="24"/>
          <w:lang w:val="en-US"/>
        </w:rPr>
        <w:t xml:space="preserve"> </w:t>
      </w:r>
    </w:p>
    <w:bookmarkEnd w:id="6"/>
    <w:p w14:paraId="1B7EEF86" w14:textId="77777777" w:rsidR="00701FCB" w:rsidRPr="002B686E" w:rsidRDefault="00701FCB" w:rsidP="002B686E">
      <w:pPr>
        <w:spacing w:line="360" w:lineRule="auto"/>
        <w:contextualSpacing/>
        <w:jc w:val="both"/>
        <w:rPr>
          <w:rFonts w:ascii="Arial Narrow" w:eastAsia="Calibri" w:hAnsi="Arial Narrow" w:cs="Arial"/>
          <w:b/>
          <w:bCs/>
          <w:sz w:val="24"/>
          <w:szCs w:val="24"/>
          <w:lang w:val="en-US"/>
        </w:rPr>
      </w:pPr>
    </w:p>
    <w:p w14:paraId="64168014" w14:textId="61AC8DEF" w:rsidR="00262BC1" w:rsidRPr="002B686E" w:rsidRDefault="00262BC1" w:rsidP="002B686E">
      <w:pPr>
        <w:pStyle w:val="ListParagraph"/>
        <w:numPr>
          <w:ilvl w:val="0"/>
          <w:numId w:val="3"/>
        </w:numPr>
        <w:spacing w:line="360" w:lineRule="auto"/>
        <w:jc w:val="both"/>
        <w:rPr>
          <w:rFonts w:ascii="Arial Narrow" w:eastAsia="Calibri" w:hAnsi="Arial Narrow" w:cs="Arial"/>
          <w:b/>
          <w:bCs/>
          <w:sz w:val="24"/>
          <w:szCs w:val="24"/>
          <w:lang w:val="en-US"/>
        </w:rPr>
      </w:pPr>
      <w:r w:rsidRPr="002B686E">
        <w:rPr>
          <w:rFonts w:ascii="Arial Narrow" w:eastAsia="Calibri" w:hAnsi="Arial Narrow" w:cs="Arial"/>
          <w:b/>
          <w:bCs/>
          <w:sz w:val="24"/>
          <w:szCs w:val="24"/>
          <w:lang w:val="en-US"/>
        </w:rPr>
        <w:t>Which aspects/factors do you think can assist Grade 12 learners to transition to tertiary education?</w:t>
      </w:r>
    </w:p>
    <w:p w14:paraId="2B7B4D14" w14:textId="77777777" w:rsidR="00EE2AF5" w:rsidRPr="002B686E" w:rsidRDefault="00EE2AF5" w:rsidP="002B686E">
      <w:pPr>
        <w:spacing w:line="360" w:lineRule="auto"/>
        <w:contextualSpacing/>
        <w:jc w:val="both"/>
        <w:rPr>
          <w:rFonts w:ascii="Arial Narrow" w:eastAsia="Calibri" w:hAnsi="Arial Narrow" w:cs="Arial"/>
          <w:b/>
          <w:bCs/>
          <w:sz w:val="24"/>
          <w:szCs w:val="24"/>
          <w:lang w:val="en-US"/>
        </w:rPr>
      </w:pPr>
    </w:p>
    <w:p w14:paraId="22619424" w14:textId="78F49872" w:rsidR="00470CDF" w:rsidRPr="002B686E" w:rsidRDefault="00674BA2" w:rsidP="002B686E">
      <w:pPr>
        <w:spacing w:line="360" w:lineRule="auto"/>
        <w:contextualSpacing/>
        <w:jc w:val="both"/>
        <w:rPr>
          <w:rFonts w:ascii="Arial Narrow" w:eastAsia="Calibri" w:hAnsi="Arial Narrow" w:cs="Arial"/>
          <w:sz w:val="24"/>
          <w:szCs w:val="24"/>
          <w:lang w:val="en-US"/>
        </w:rPr>
      </w:pPr>
      <w:r w:rsidRPr="002B686E">
        <w:rPr>
          <w:rFonts w:ascii="Arial Narrow" w:eastAsia="Calibri" w:hAnsi="Arial Narrow" w:cs="Arial"/>
          <w:sz w:val="24"/>
          <w:szCs w:val="24"/>
          <w:lang w:val="en-US"/>
        </w:rPr>
        <w:t xml:space="preserve">I make them aware that </w:t>
      </w:r>
      <w:r w:rsidRPr="002B686E">
        <w:rPr>
          <w:rFonts w:ascii="Arial Narrow" w:eastAsia="Calibri" w:hAnsi="Arial Narrow" w:cs="Arial"/>
          <w:sz w:val="24"/>
          <w:szCs w:val="24"/>
          <w:highlight w:val="yellow"/>
          <w:lang w:val="en-US"/>
        </w:rPr>
        <w:t>they have to pass their Grade 12</w:t>
      </w:r>
      <w:r w:rsidR="00A93FF0" w:rsidRPr="002B686E">
        <w:rPr>
          <w:rFonts w:ascii="Arial Narrow" w:eastAsia="Calibri" w:hAnsi="Arial Narrow" w:cs="Arial"/>
          <w:sz w:val="24"/>
          <w:szCs w:val="24"/>
          <w:highlight w:val="yellow"/>
          <w:lang w:val="en-US"/>
        </w:rPr>
        <w:t>…good marks count</w:t>
      </w:r>
      <w:r w:rsidRPr="002B686E">
        <w:rPr>
          <w:rFonts w:ascii="Arial Narrow" w:eastAsia="Calibri" w:hAnsi="Arial Narrow" w:cs="Arial"/>
          <w:sz w:val="24"/>
          <w:szCs w:val="24"/>
          <w:highlight w:val="yellow"/>
          <w:lang w:val="en-US"/>
        </w:rPr>
        <w:t xml:space="preserve"> and also by balancing of subjects. </w:t>
      </w:r>
      <w:r w:rsidR="008E03AF" w:rsidRPr="002B686E">
        <w:rPr>
          <w:rFonts w:ascii="Arial Narrow" w:eastAsia="Calibri" w:hAnsi="Arial Narrow" w:cs="Arial"/>
          <w:sz w:val="24"/>
          <w:szCs w:val="24"/>
          <w:highlight w:val="yellow"/>
          <w:lang w:val="en-US"/>
        </w:rPr>
        <w:t>I tell them to focus also on content subjects.</w:t>
      </w:r>
      <w:r w:rsidR="008E03AF" w:rsidRPr="002B686E">
        <w:rPr>
          <w:rFonts w:ascii="Arial Narrow" w:eastAsia="Calibri" w:hAnsi="Arial Narrow" w:cs="Arial"/>
          <w:sz w:val="24"/>
          <w:szCs w:val="24"/>
          <w:lang w:val="en-US"/>
        </w:rPr>
        <w:t xml:space="preserve"> </w:t>
      </w:r>
      <w:r w:rsidR="00746832" w:rsidRPr="002B686E">
        <w:rPr>
          <w:rFonts w:ascii="Arial Narrow" w:eastAsia="Calibri" w:hAnsi="Arial Narrow" w:cs="Arial"/>
          <w:sz w:val="24"/>
          <w:szCs w:val="24"/>
          <w:lang w:val="en-US"/>
        </w:rPr>
        <w:t>Because if there is no balance --- you may not access or study the qualification you want.</w:t>
      </w:r>
      <w:r w:rsidR="008E03AF" w:rsidRPr="002B686E">
        <w:rPr>
          <w:rFonts w:ascii="Arial Narrow" w:eastAsia="Calibri" w:hAnsi="Arial Narrow" w:cs="Arial"/>
          <w:sz w:val="24"/>
          <w:szCs w:val="24"/>
          <w:lang w:val="en-US"/>
        </w:rPr>
        <w:t xml:space="preserve"> And you know they  usually have that question in the examination, where they are asked to write  the advantages and disadvantages of transition. </w:t>
      </w:r>
      <w:r w:rsidR="00470CDF" w:rsidRPr="002B686E">
        <w:rPr>
          <w:rFonts w:ascii="Arial Narrow" w:eastAsia="Calibri" w:hAnsi="Arial Narrow" w:cs="Arial"/>
          <w:sz w:val="24"/>
          <w:szCs w:val="24"/>
          <w:lang w:val="en-US"/>
        </w:rPr>
        <w:t>For example, in school they wear school uniform—they are in unison…they do not have pressure of clothes. I tell them that they have to adjust at university , because at University they wear their own clothes, they buy their own lunch and they are responsible for their own transportation….unlike here because they have food at school during lunch break and the government offer them scholar transport as you see this bus outside</w:t>
      </w:r>
    </w:p>
    <w:p w14:paraId="7F8CC088" w14:textId="77777777" w:rsidR="00470CDF" w:rsidRPr="002B686E" w:rsidRDefault="00470CDF" w:rsidP="002B686E">
      <w:pPr>
        <w:spacing w:line="360" w:lineRule="auto"/>
        <w:contextualSpacing/>
        <w:jc w:val="both"/>
        <w:rPr>
          <w:rFonts w:ascii="Arial Narrow" w:eastAsia="Calibri" w:hAnsi="Arial Narrow" w:cs="Arial"/>
          <w:sz w:val="24"/>
          <w:szCs w:val="24"/>
          <w:lang w:val="en-US"/>
        </w:rPr>
      </w:pPr>
    </w:p>
    <w:p w14:paraId="2447E15C" w14:textId="436B6CC4" w:rsidR="00470CDF" w:rsidRPr="002B686E" w:rsidRDefault="00470CDF" w:rsidP="002B686E">
      <w:pPr>
        <w:spacing w:line="360" w:lineRule="auto"/>
        <w:contextualSpacing/>
        <w:jc w:val="both"/>
        <w:rPr>
          <w:rFonts w:ascii="Arial Narrow" w:eastAsia="Calibri" w:hAnsi="Arial Narrow" w:cs="Arial"/>
          <w:sz w:val="24"/>
          <w:szCs w:val="24"/>
          <w:lang w:val="en-US"/>
        </w:rPr>
      </w:pPr>
      <w:bookmarkStart w:id="7" w:name="_Hlk128413206"/>
      <w:r w:rsidRPr="002B686E">
        <w:rPr>
          <w:rFonts w:ascii="Arial Narrow" w:eastAsia="Calibri" w:hAnsi="Arial Narrow" w:cs="Arial"/>
          <w:sz w:val="24"/>
          <w:szCs w:val="24"/>
          <w:lang w:val="en-US"/>
        </w:rPr>
        <w:t>I think th</w:t>
      </w:r>
      <w:r w:rsidR="00647B6C" w:rsidRPr="002B686E">
        <w:rPr>
          <w:rFonts w:ascii="Arial Narrow" w:eastAsia="Calibri" w:hAnsi="Arial Narrow" w:cs="Arial"/>
          <w:sz w:val="24"/>
          <w:szCs w:val="24"/>
          <w:lang w:val="en-US"/>
        </w:rPr>
        <w:t>is</w:t>
      </w:r>
      <w:r w:rsidRPr="002B686E">
        <w:rPr>
          <w:rFonts w:ascii="Arial Narrow" w:eastAsia="Calibri" w:hAnsi="Arial Narrow" w:cs="Arial"/>
          <w:sz w:val="24"/>
          <w:szCs w:val="24"/>
          <w:lang w:val="en-US"/>
        </w:rPr>
        <w:t xml:space="preserve"> question is important because in school </w:t>
      </w:r>
      <w:proofErr w:type="gramStart"/>
      <w:r w:rsidR="00647B6C" w:rsidRPr="002B686E">
        <w:rPr>
          <w:rFonts w:ascii="Arial Narrow" w:eastAsia="Calibri" w:hAnsi="Arial Narrow" w:cs="Arial"/>
          <w:sz w:val="24"/>
          <w:szCs w:val="24"/>
          <w:lang w:val="en-US"/>
        </w:rPr>
        <w:t>learners</w:t>
      </w:r>
      <w:proofErr w:type="gramEnd"/>
      <w:r w:rsidR="00647B6C" w:rsidRPr="002B686E">
        <w:rPr>
          <w:rFonts w:ascii="Arial Narrow" w:eastAsia="Calibri" w:hAnsi="Arial Narrow" w:cs="Arial"/>
          <w:sz w:val="24"/>
          <w:szCs w:val="24"/>
          <w:lang w:val="en-US"/>
        </w:rPr>
        <w:t xml:space="preserve"> </w:t>
      </w:r>
      <w:r w:rsidR="003F7616" w:rsidRPr="002B686E">
        <w:rPr>
          <w:rFonts w:ascii="Arial Narrow" w:eastAsia="Calibri" w:hAnsi="Arial Narrow" w:cs="Arial"/>
          <w:sz w:val="24"/>
          <w:szCs w:val="24"/>
          <w:lang w:val="en-US"/>
        </w:rPr>
        <w:t xml:space="preserve">study comfortably for 12 years and all of a sudden </w:t>
      </w:r>
      <w:r w:rsidR="00647B6C" w:rsidRPr="002B686E">
        <w:rPr>
          <w:rFonts w:ascii="Arial Narrow" w:eastAsia="Calibri" w:hAnsi="Arial Narrow" w:cs="Arial"/>
          <w:sz w:val="24"/>
          <w:szCs w:val="24"/>
          <w:lang w:val="en-US"/>
        </w:rPr>
        <w:t>they</w:t>
      </w:r>
      <w:r w:rsidRPr="002B686E">
        <w:rPr>
          <w:rFonts w:ascii="Arial Narrow" w:eastAsia="Calibri" w:hAnsi="Arial Narrow" w:cs="Arial"/>
          <w:sz w:val="24"/>
          <w:szCs w:val="24"/>
          <w:lang w:val="en-US"/>
        </w:rPr>
        <w:t xml:space="preserve"> </w:t>
      </w:r>
      <w:r w:rsidR="003F7616" w:rsidRPr="002B686E">
        <w:rPr>
          <w:rFonts w:ascii="Arial Narrow" w:eastAsia="Calibri" w:hAnsi="Arial Narrow" w:cs="Arial"/>
          <w:sz w:val="24"/>
          <w:szCs w:val="24"/>
          <w:lang w:val="en-US"/>
        </w:rPr>
        <w:t>must go to University</w:t>
      </w:r>
      <w:r w:rsidRPr="002B686E">
        <w:rPr>
          <w:rFonts w:ascii="Arial Narrow" w:eastAsia="Calibri" w:hAnsi="Arial Narrow" w:cs="Arial"/>
          <w:sz w:val="24"/>
          <w:szCs w:val="24"/>
          <w:lang w:val="en-US"/>
        </w:rPr>
        <w:t xml:space="preserve"> to study for 3 years or more</w:t>
      </w:r>
      <w:r w:rsidR="00647B6C" w:rsidRPr="002B686E">
        <w:rPr>
          <w:rFonts w:ascii="Arial Narrow" w:eastAsia="Calibri" w:hAnsi="Arial Narrow" w:cs="Arial"/>
          <w:sz w:val="24"/>
          <w:szCs w:val="24"/>
          <w:lang w:val="en-US"/>
        </w:rPr>
        <w:t>. So they need to</w:t>
      </w:r>
      <w:r w:rsidRPr="002B686E">
        <w:rPr>
          <w:rFonts w:ascii="Arial Narrow" w:eastAsia="Calibri" w:hAnsi="Arial Narrow" w:cs="Arial"/>
          <w:sz w:val="24"/>
          <w:szCs w:val="24"/>
          <w:lang w:val="en-US"/>
        </w:rPr>
        <w:t xml:space="preserve"> become independent </w:t>
      </w:r>
      <w:bookmarkEnd w:id="7"/>
      <w:r w:rsidRPr="002B686E">
        <w:rPr>
          <w:rFonts w:ascii="Arial Narrow" w:eastAsia="Calibri" w:hAnsi="Arial Narrow" w:cs="Arial"/>
          <w:sz w:val="24"/>
          <w:szCs w:val="24"/>
          <w:lang w:val="en-US"/>
        </w:rPr>
        <w:t>.</w:t>
      </w:r>
      <w:r w:rsidR="003F7616" w:rsidRPr="002B686E">
        <w:rPr>
          <w:rFonts w:ascii="Arial Narrow" w:eastAsia="Calibri" w:hAnsi="Arial Narrow" w:cs="Arial"/>
          <w:sz w:val="24"/>
          <w:szCs w:val="24"/>
          <w:lang w:val="en-US"/>
        </w:rPr>
        <w:t xml:space="preserve"> You know I tell them that it is so nice to be independent</w:t>
      </w:r>
      <w:r w:rsidRPr="002B686E">
        <w:rPr>
          <w:rFonts w:ascii="Arial Narrow" w:eastAsia="Calibri" w:hAnsi="Arial Narrow" w:cs="Arial"/>
          <w:sz w:val="24"/>
          <w:szCs w:val="24"/>
          <w:lang w:val="en-US"/>
        </w:rPr>
        <w:t xml:space="preserve"> because you can be able to do things for yourself….</w:t>
      </w:r>
      <w:r w:rsidR="003F7616" w:rsidRPr="002B686E">
        <w:rPr>
          <w:rFonts w:ascii="Arial Narrow" w:eastAsia="Calibri" w:hAnsi="Arial Narrow" w:cs="Arial"/>
          <w:sz w:val="24"/>
          <w:szCs w:val="24"/>
          <w:lang w:val="en-US"/>
        </w:rPr>
        <w:t xml:space="preserve"> it </w:t>
      </w:r>
      <w:r w:rsidRPr="002B686E">
        <w:rPr>
          <w:rFonts w:ascii="Arial Narrow" w:eastAsia="Calibri" w:hAnsi="Arial Narrow" w:cs="Arial"/>
          <w:sz w:val="24"/>
          <w:szCs w:val="24"/>
          <w:lang w:val="en-US"/>
        </w:rPr>
        <w:t xml:space="preserve">therefore </w:t>
      </w:r>
      <w:r w:rsidR="003F7616" w:rsidRPr="002B686E">
        <w:rPr>
          <w:rFonts w:ascii="Arial Narrow" w:eastAsia="Calibri" w:hAnsi="Arial Narrow" w:cs="Arial"/>
          <w:sz w:val="24"/>
          <w:szCs w:val="24"/>
          <w:lang w:val="en-US"/>
        </w:rPr>
        <w:t xml:space="preserve">reduces stress, workload and everything. </w:t>
      </w:r>
    </w:p>
    <w:p w14:paraId="50836A0D" w14:textId="77777777" w:rsidR="00470CDF" w:rsidRPr="002B686E" w:rsidRDefault="00470CDF" w:rsidP="002B686E">
      <w:pPr>
        <w:spacing w:line="360" w:lineRule="auto"/>
        <w:contextualSpacing/>
        <w:jc w:val="both"/>
        <w:rPr>
          <w:rFonts w:ascii="Arial Narrow" w:eastAsia="Calibri" w:hAnsi="Arial Narrow" w:cs="Arial"/>
          <w:sz w:val="24"/>
          <w:szCs w:val="24"/>
          <w:lang w:val="en-US"/>
        </w:rPr>
      </w:pPr>
    </w:p>
    <w:p w14:paraId="36AEE9F3" w14:textId="21919DB1" w:rsidR="00746832" w:rsidRPr="002B686E" w:rsidRDefault="00470CDF" w:rsidP="002B686E">
      <w:pPr>
        <w:spacing w:line="360" w:lineRule="auto"/>
        <w:contextualSpacing/>
        <w:jc w:val="both"/>
        <w:rPr>
          <w:rFonts w:ascii="Arial Narrow" w:eastAsia="Calibri" w:hAnsi="Arial Narrow" w:cs="Arial"/>
          <w:sz w:val="24"/>
          <w:szCs w:val="24"/>
          <w:lang w:val="en-US"/>
        </w:rPr>
      </w:pPr>
      <w:r w:rsidRPr="002B686E">
        <w:rPr>
          <w:rFonts w:ascii="Arial Narrow" w:eastAsia="Calibri" w:hAnsi="Arial Narrow" w:cs="Arial"/>
          <w:sz w:val="24"/>
          <w:szCs w:val="24"/>
          <w:lang w:val="en-US"/>
        </w:rPr>
        <w:t xml:space="preserve">And I also make them realize that when they go to tertiary, </w:t>
      </w:r>
      <w:r w:rsidR="00215A6E" w:rsidRPr="002B686E">
        <w:rPr>
          <w:rFonts w:ascii="Arial Narrow" w:eastAsia="Calibri" w:hAnsi="Arial Narrow" w:cs="Arial"/>
          <w:sz w:val="24"/>
          <w:szCs w:val="24"/>
          <w:lang w:val="en-US"/>
        </w:rPr>
        <w:t xml:space="preserve">they are going to study their specialities…because </w:t>
      </w:r>
      <w:r w:rsidR="00EE2AF5" w:rsidRPr="002B686E">
        <w:rPr>
          <w:rFonts w:ascii="Arial Narrow" w:eastAsia="Calibri" w:hAnsi="Arial Narrow" w:cs="Arial"/>
          <w:sz w:val="24"/>
          <w:szCs w:val="24"/>
          <w:lang w:val="en-US"/>
        </w:rPr>
        <w:t xml:space="preserve">there </w:t>
      </w:r>
      <w:r w:rsidR="00215A6E" w:rsidRPr="002B686E">
        <w:rPr>
          <w:rFonts w:ascii="Arial Narrow" w:eastAsia="Calibri" w:hAnsi="Arial Narrow" w:cs="Arial"/>
          <w:sz w:val="24"/>
          <w:szCs w:val="24"/>
          <w:lang w:val="en-US"/>
        </w:rPr>
        <w:t xml:space="preserve">you choose. That is why it becomes easier. If you want to specialize in Geography, or you want to be a geologist that becomes your main focus. </w:t>
      </w:r>
      <w:bookmarkStart w:id="8" w:name="_Hlk128413282"/>
      <w:r w:rsidR="00215A6E" w:rsidRPr="002B686E">
        <w:rPr>
          <w:rFonts w:ascii="Arial Narrow" w:eastAsia="Calibri" w:hAnsi="Arial Narrow" w:cs="Arial"/>
          <w:sz w:val="24"/>
          <w:szCs w:val="24"/>
          <w:highlight w:val="yellow"/>
          <w:lang w:val="en-US"/>
        </w:rPr>
        <w:t>And I also make them realise that there …there is a difference between teachers and Lecturers.</w:t>
      </w:r>
      <w:bookmarkEnd w:id="8"/>
      <w:r w:rsidR="00843917" w:rsidRPr="002B686E">
        <w:rPr>
          <w:rFonts w:ascii="Arial Narrow" w:eastAsia="Calibri" w:hAnsi="Arial Narrow" w:cs="Arial"/>
          <w:sz w:val="24"/>
          <w:szCs w:val="24"/>
          <w:highlight w:val="yellow"/>
          <w:lang w:val="en-US"/>
        </w:rPr>
        <w:t xml:space="preserve"> </w:t>
      </w:r>
      <w:r w:rsidR="00215A6E" w:rsidRPr="002B686E">
        <w:rPr>
          <w:rFonts w:ascii="Arial Narrow" w:eastAsia="Calibri" w:hAnsi="Arial Narrow" w:cs="Arial"/>
          <w:sz w:val="24"/>
          <w:szCs w:val="24"/>
          <w:highlight w:val="yellow"/>
          <w:lang w:val="en-US"/>
        </w:rPr>
        <w:t>they have to know that there you are being lecturered…you see…some of the things there are assignments. When you go to University you need to know how to read and write. You will have to do things by yourself. You</w:t>
      </w:r>
      <w:r w:rsidR="00843917" w:rsidRPr="002B686E">
        <w:rPr>
          <w:rFonts w:ascii="Arial Narrow" w:eastAsia="Calibri" w:hAnsi="Arial Narrow" w:cs="Arial"/>
          <w:sz w:val="24"/>
          <w:szCs w:val="24"/>
          <w:highlight w:val="yellow"/>
          <w:lang w:val="en-US"/>
        </w:rPr>
        <w:t xml:space="preserve"> will need to go to your book, read it , understand it and make your notes.</w:t>
      </w:r>
      <w:r w:rsidR="00843917" w:rsidRPr="002B686E">
        <w:rPr>
          <w:rFonts w:ascii="Arial Narrow" w:eastAsia="Calibri" w:hAnsi="Arial Narrow" w:cs="Arial"/>
          <w:sz w:val="24"/>
          <w:szCs w:val="24"/>
          <w:lang w:val="en-US"/>
        </w:rPr>
        <w:t xml:space="preserve"> For example , during COVID everything was done online, so if affected many kids….</w:t>
      </w:r>
      <w:r w:rsidR="00EE2AF5" w:rsidRPr="002B686E">
        <w:rPr>
          <w:rFonts w:ascii="Arial Narrow" w:eastAsia="Calibri" w:hAnsi="Arial Narrow" w:cs="Arial"/>
          <w:sz w:val="24"/>
          <w:szCs w:val="24"/>
          <w:lang w:val="en-US"/>
        </w:rPr>
        <w:t>you see….</w:t>
      </w:r>
      <w:r w:rsidR="00843917" w:rsidRPr="002B686E">
        <w:rPr>
          <w:rFonts w:ascii="Arial Narrow" w:eastAsia="Calibri" w:hAnsi="Arial Narrow" w:cs="Arial"/>
          <w:sz w:val="24"/>
          <w:szCs w:val="24"/>
          <w:lang w:val="en-US"/>
        </w:rPr>
        <w:t>especially those who were not self- actualized and focused …they struggled</w:t>
      </w:r>
      <w:r w:rsidR="00215A6E" w:rsidRPr="002B686E">
        <w:rPr>
          <w:rFonts w:ascii="Arial Narrow" w:eastAsia="Calibri" w:hAnsi="Arial Narrow" w:cs="Arial"/>
          <w:sz w:val="24"/>
          <w:szCs w:val="24"/>
          <w:lang w:val="en-US"/>
        </w:rPr>
        <w:t xml:space="preserve"> </w:t>
      </w:r>
      <w:r w:rsidR="00843917" w:rsidRPr="002B686E">
        <w:rPr>
          <w:rFonts w:ascii="Arial Narrow" w:eastAsia="Calibri" w:hAnsi="Arial Narrow" w:cs="Arial"/>
          <w:sz w:val="24"/>
          <w:szCs w:val="24"/>
          <w:lang w:val="en-US"/>
        </w:rPr>
        <w:t xml:space="preserve">a lot. </w:t>
      </w:r>
      <w:bookmarkStart w:id="9" w:name="_Hlk128413339"/>
      <w:r w:rsidR="00843917" w:rsidRPr="002B686E">
        <w:rPr>
          <w:rFonts w:ascii="Arial Narrow" w:eastAsia="Calibri" w:hAnsi="Arial Narrow" w:cs="Arial"/>
          <w:sz w:val="24"/>
          <w:szCs w:val="24"/>
          <w:lang w:val="en-US"/>
        </w:rPr>
        <w:t xml:space="preserve">For example  at University when you are given a task ….you cannot </w:t>
      </w:r>
      <w:r w:rsidR="00EE2AF5" w:rsidRPr="002B686E">
        <w:rPr>
          <w:rFonts w:ascii="Arial Narrow" w:eastAsia="Calibri" w:hAnsi="Arial Narrow" w:cs="Arial"/>
          <w:sz w:val="24"/>
          <w:szCs w:val="24"/>
          <w:lang w:val="en-US"/>
        </w:rPr>
        <w:t xml:space="preserve">wait and </w:t>
      </w:r>
      <w:r w:rsidR="00843917" w:rsidRPr="002B686E">
        <w:rPr>
          <w:rFonts w:ascii="Arial Narrow" w:eastAsia="Calibri" w:hAnsi="Arial Narrow" w:cs="Arial"/>
          <w:sz w:val="24"/>
          <w:szCs w:val="24"/>
          <w:lang w:val="en-US"/>
        </w:rPr>
        <w:t xml:space="preserve">say I was not taught this or that </w:t>
      </w:r>
      <w:r w:rsidR="00EE2AF5" w:rsidRPr="002B686E">
        <w:rPr>
          <w:rFonts w:ascii="Arial Narrow" w:eastAsia="Calibri" w:hAnsi="Arial Narrow" w:cs="Arial"/>
          <w:sz w:val="24"/>
          <w:szCs w:val="24"/>
          <w:lang w:val="en-US"/>
        </w:rPr>
        <w:t>, you are expected to know how to read and write. S</w:t>
      </w:r>
      <w:r w:rsidR="00843917" w:rsidRPr="002B686E">
        <w:rPr>
          <w:rFonts w:ascii="Arial Narrow" w:eastAsia="Calibri" w:hAnsi="Arial Narrow" w:cs="Arial"/>
          <w:sz w:val="24"/>
          <w:szCs w:val="24"/>
          <w:lang w:val="en-US"/>
        </w:rPr>
        <w:t>o</w:t>
      </w:r>
      <w:r w:rsidR="00EE2AF5" w:rsidRPr="002B686E">
        <w:rPr>
          <w:rFonts w:ascii="Arial Narrow" w:eastAsia="Calibri" w:hAnsi="Arial Narrow" w:cs="Arial"/>
          <w:sz w:val="24"/>
          <w:szCs w:val="24"/>
          <w:lang w:val="en-US"/>
        </w:rPr>
        <w:t xml:space="preserve"> </w:t>
      </w:r>
      <w:r w:rsidR="00BD6BF6" w:rsidRPr="002B686E">
        <w:rPr>
          <w:rFonts w:ascii="Arial Narrow" w:eastAsia="Calibri" w:hAnsi="Arial Narrow" w:cs="Arial"/>
          <w:sz w:val="24"/>
          <w:szCs w:val="24"/>
          <w:lang w:val="en-US"/>
        </w:rPr>
        <w:t xml:space="preserve">Lecturers </w:t>
      </w:r>
      <w:r w:rsidR="00EE2AF5" w:rsidRPr="002B686E">
        <w:rPr>
          <w:rFonts w:ascii="Arial Narrow" w:eastAsia="Calibri" w:hAnsi="Arial Narrow" w:cs="Arial"/>
          <w:sz w:val="24"/>
          <w:szCs w:val="24"/>
          <w:lang w:val="en-US"/>
        </w:rPr>
        <w:t xml:space="preserve">are just there to guide you. </w:t>
      </w:r>
      <w:r w:rsidR="00843917" w:rsidRPr="002B686E">
        <w:rPr>
          <w:rFonts w:ascii="Arial Narrow" w:eastAsia="Calibri" w:hAnsi="Arial Narrow" w:cs="Arial"/>
          <w:sz w:val="24"/>
          <w:szCs w:val="24"/>
          <w:lang w:val="en-US"/>
        </w:rPr>
        <w:t xml:space="preserve"> </w:t>
      </w:r>
      <w:r w:rsidR="00EE2AF5" w:rsidRPr="002B686E">
        <w:rPr>
          <w:rFonts w:ascii="Arial Narrow" w:eastAsia="Calibri" w:hAnsi="Arial Narrow" w:cs="Arial"/>
          <w:sz w:val="24"/>
          <w:szCs w:val="24"/>
          <w:lang w:val="en-US"/>
        </w:rPr>
        <w:t xml:space="preserve">So I tell my learners to be prepared… to be independent…to do things on their own. </w:t>
      </w:r>
    </w:p>
    <w:bookmarkEnd w:id="9"/>
    <w:p w14:paraId="46844F22" w14:textId="77777777" w:rsidR="00674BA2" w:rsidRPr="002B686E" w:rsidRDefault="00674BA2" w:rsidP="002B686E">
      <w:pPr>
        <w:spacing w:line="360" w:lineRule="auto"/>
        <w:contextualSpacing/>
        <w:jc w:val="both"/>
        <w:rPr>
          <w:rFonts w:ascii="Arial Narrow" w:eastAsia="Calibri" w:hAnsi="Arial Narrow" w:cs="Arial"/>
          <w:sz w:val="24"/>
          <w:szCs w:val="24"/>
          <w:lang w:val="en-US"/>
        </w:rPr>
      </w:pPr>
    </w:p>
    <w:p w14:paraId="4E3C64CB" w14:textId="0AA9894F" w:rsidR="00262BC1" w:rsidRPr="002B686E" w:rsidRDefault="00262BC1" w:rsidP="002B686E">
      <w:pPr>
        <w:pStyle w:val="ListParagraph"/>
        <w:numPr>
          <w:ilvl w:val="0"/>
          <w:numId w:val="3"/>
        </w:numPr>
        <w:spacing w:line="360" w:lineRule="auto"/>
        <w:jc w:val="both"/>
        <w:rPr>
          <w:rFonts w:ascii="Arial Narrow" w:eastAsia="Calibri" w:hAnsi="Arial Narrow" w:cs="Arial"/>
          <w:b/>
          <w:bCs/>
          <w:sz w:val="24"/>
          <w:szCs w:val="24"/>
          <w:lang w:val="en-US"/>
        </w:rPr>
      </w:pPr>
      <w:r w:rsidRPr="002B686E">
        <w:rPr>
          <w:rFonts w:ascii="Arial Narrow" w:eastAsia="Calibri" w:hAnsi="Arial Narrow" w:cs="Arial"/>
          <w:b/>
          <w:bCs/>
          <w:sz w:val="24"/>
          <w:szCs w:val="24"/>
          <w:lang w:val="en-US"/>
        </w:rPr>
        <w:lastRenderedPageBreak/>
        <w:t>Which aspects/factors do you think can be the barriers for Grade 12 learners to transition to tertiary education?</w:t>
      </w:r>
    </w:p>
    <w:p w14:paraId="6CDBD225" w14:textId="77777777" w:rsidR="00EE2AF5" w:rsidRPr="002B686E" w:rsidRDefault="00EE2AF5" w:rsidP="002B686E">
      <w:pPr>
        <w:spacing w:line="360" w:lineRule="auto"/>
        <w:contextualSpacing/>
        <w:jc w:val="both"/>
        <w:rPr>
          <w:rFonts w:ascii="Arial Narrow" w:eastAsia="Calibri" w:hAnsi="Arial Narrow" w:cs="Arial"/>
          <w:b/>
          <w:bCs/>
          <w:sz w:val="24"/>
          <w:szCs w:val="24"/>
          <w:lang w:val="en-US"/>
        </w:rPr>
      </w:pPr>
    </w:p>
    <w:p w14:paraId="7E18AC9F" w14:textId="083415C2" w:rsidR="00701FCB" w:rsidRPr="002B686E" w:rsidRDefault="00EE2AF5" w:rsidP="002B686E">
      <w:pPr>
        <w:spacing w:line="360" w:lineRule="auto"/>
        <w:contextualSpacing/>
        <w:jc w:val="both"/>
        <w:rPr>
          <w:rFonts w:ascii="Arial Narrow" w:eastAsia="Calibri" w:hAnsi="Arial Narrow" w:cs="Arial"/>
          <w:sz w:val="24"/>
          <w:szCs w:val="24"/>
          <w:lang w:val="en-US"/>
        </w:rPr>
      </w:pPr>
      <w:bookmarkStart w:id="10" w:name="_Hlk128421943"/>
      <w:r w:rsidRPr="002B686E">
        <w:rPr>
          <w:rFonts w:ascii="Arial Narrow" w:eastAsia="Calibri" w:hAnsi="Arial Narrow" w:cs="Arial"/>
          <w:sz w:val="24"/>
          <w:szCs w:val="24"/>
          <w:highlight w:val="yellow"/>
          <w:lang w:val="en-US"/>
        </w:rPr>
        <w:t xml:space="preserve">The affordability of their parents…but you see now there is NSFAS that they can use </w:t>
      </w:r>
      <w:r w:rsidR="00AD2961" w:rsidRPr="002B686E">
        <w:rPr>
          <w:rFonts w:ascii="Arial Narrow" w:eastAsia="Calibri" w:hAnsi="Arial Narrow" w:cs="Arial"/>
          <w:sz w:val="24"/>
          <w:szCs w:val="24"/>
          <w:highlight w:val="yellow"/>
          <w:lang w:val="en-US"/>
        </w:rPr>
        <w:t xml:space="preserve">it </w:t>
      </w:r>
      <w:r w:rsidRPr="002B686E">
        <w:rPr>
          <w:rFonts w:ascii="Arial Narrow" w:eastAsia="Calibri" w:hAnsi="Arial Narrow" w:cs="Arial"/>
          <w:sz w:val="24"/>
          <w:szCs w:val="24"/>
          <w:highlight w:val="yellow"/>
          <w:lang w:val="en-US"/>
        </w:rPr>
        <w:t xml:space="preserve">to study. But obviously if you do not pass </w:t>
      </w:r>
      <w:r w:rsidR="00AD2961" w:rsidRPr="002B686E">
        <w:rPr>
          <w:rFonts w:ascii="Arial Narrow" w:eastAsia="Calibri" w:hAnsi="Arial Narrow" w:cs="Arial"/>
          <w:sz w:val="24"/>
          <w:szCs w:val="24"/>
          <w:highlight w:val="yellow"/>
          <w:lang w:val="en-US"/>
        </w:rPr>
        <w:t>y</w:t>
      </w:r>
      <w:r w:rsidRPr="002B686E">
        <w:rPr>
          <w:rFonts w:ascii="Arial Narrow" w:eastAsia="Calibri" w:hAnsi="Arial Narrow" w:cs="Arial"/>
          <w:sz w:val="24"/>
          <w:szCs w:val="24"/>
          <w:highlight w:val="yellow"/>
          <w:lang w:val="en-US"/>
        </w:rPr>
        <w:t>ou will not be able to study at University or College.</w:t>
      </w:r>
      <w:r w:rsidRPr="002B686E">
        <w:rPr>
          <w:rFonts w:ascii="Arial Narrow" w:eastAsia="Calibri" w:hAnsi="Arial Narrow" w:cs="Arial"/>
          <w:sz w:val="24"/>
          <w:szCs w:val="24"/>
          <w:lang w:val="en-US"/>
        </w:rPr>
        <w:t xml:space="preserve"> </w:t>
      </w:r>
    </w:p>
    <w:bookmarkEnd w:id="10"/>
    <w:p w14:paraId="4878FFE4" w14:textId="77777777" w:rsidR="00746832" w:rsidRPr="002B686E" w:rsidRDefault="00746832" w:rsidP="002B686E">
      <w:pPr>
        <w:spacing w:line="360" w:lineRule="auto"/>
        <w:contextualSpacing/>
        <w:jc w:val="both"/>
        <w:rPr>
          <w:rFonts w:ascii="Arial Narrow" w:eastAsia="Calibri" w:hAnsi="Arial Narrow" w:cs="Arial"/>
          <w:sz w:val="24"/>
          <w:szCs w:val="24"/>
          <w:lang w:val="en-US"/>
        </w:rPr>
      </w:pPr>
    </w:p>
    <w:p w14:paraId="7DF39E4D" w14:textId="225E1F3E" w:rsidR="00262BC1" w:rsidRPr="002B686E" w:rsidRDefault="00262BC1" w:rsidP="002B686E">
      <w:pPr>
        <w:pStyle w:val="ListParagraph"/>
        <w:numPr>
          <w:ilvl w:val="0"/>
          <w:numId w:val="3"/>
        </w:numPr>
        <w:spacing w:line="360" w:lineRule="auto"/>
        <w:jc w:val="both"/>
        <w:rPr>
          <w:rFonts w:ascii="Arial Narrow" w:eastAsia="Calibri" w:hAnsi="Arial Narrow" w:cs="Arial"/>
          <w:b/>
          <w:bCs/>
          <w:sz w:val="24"/>
          <w:szCs w:val="24"/>
          <w:lang w:val="en-US"/>
        </w:rPr>
      </w:pPr>
      <w:r w:rsidRPr="002B686E">
        <w:rPr>
          <w:rFonts w:ascii="Arial Narrow" w:eastAsia="Calibri" w:hAnsi="Arial Narrow" w:cs="Arial"/>
          <w:b/>
          <w:bCs/>
          <w:sz w:val="24"/>
          <w:szCs w:val="24"/>
          <w:lang w:val="en-US"/>
        </w:rPr>
        <w:t xml:space="preserve">Is there anything else that you think I should know relating to the support and preparation of Grade 12 learners for tertiary education? </w:t>
      </w:r>
    </w:p>
    <w:p w14:paraId="700254B7" w14:textId="2478EB5D" w:rsidR="00746832" w:rsidRPr="002B686E" w:rsidRDefault="00746832" w:rsidP="002B686E">
      <w:pPr>
        <w:spacing w:line="360" w:lineRule="auto"/>
        <w:contextualSpacing/>
        <w:jc w:val="both"/>
        <w:rPr>
          <w:rFonts w:ascii="Arial Narrow" w:eastAsia="Calibri" w:hAnsi="Arial Narrow" w:cs="Arial"/>
          <w:sz w:val="24"/>
          <w:szCs w:val="24"/>
          <w:lang w:val="en-US"/>
        </w:rPr>
      </w:pPr>
    </w:p>
    <w:p w14:paraId="1614F451" w14:textId="54342EE7" w:rsidR="005F061F" w:rsidRPr="002B686E" w:rsidRDefault="00746832" w:rsidP="002B686E">
      <w:pPr>
        <w:spacing w:line="360" w:lineRule="auto"/>
        <w:contextualSpacing/>
        <w:jc w:val="both"/>
        <w:rPr>
          <w:rFonts w:ascii="Arial Narrow" w:eastAsia="Calibri" w:hAnsi="Arial Narrow" w:cs="Arial"/>
          <w:sz w:val="24"/>
          <w:szCs w:val="24"/>
          <w:lang w:val="en-US"/>
        </w:rPr>
      </w:pPr>
      <w:r w:rsidRPr="002B686E">
        <w:rPr>
          <w:rFonts w:ascii="Arial Narrow" w:eastAsia="Calibri" w:hAnsi="Arial Narrow" w:cs="Arial"/>
          <w:sz w:val="24"/>
          <w:szCs w:val="24"/>
          <w:lang w:val="en-US"/>
        </w:rPr>
        <w:t xml:space="preserve">Life orientation </w:t>
      </w:r>
      <w:r w:rsidR="00AD2961" w:rsidRPr="002B686E">
        <w:rPr>
          <w:rFonts w:ascii="Arial Narrow" w:eastAsia="Calibri" w:hAnsi="Arial Narrow" w:cs="Arial"/>
          <w:sz w:val="24"/>
          <w:szCs w:val="24"/>
          <w:lang w:val="en-US"/>
        </w:rPr>
        <w:t xml:space="preserve">is….you see Life aker….we teach them about things tsa life in general. Then orientation – you have to be orientated….. Generally speaking Life Orientation </w:t>
      </w:r>
      <w:r w:rsidRPr="002B686E">
        <w:rPr>
          <w:rFonts w:ascii="Arial Narrow" w:eastAsia="Calibri" w:hAnsi="Arial Narrow" w:cs="Arial"/>
          <w:sz w:val="24"/>
          <w:szCs w:val="24"/>
          <w:lang w:val="en-US"/>
        </w:rPr>
        <w:t>is a nice subject….</w:t>
      </w:r>
      <w:r w:rsidR="00AD2961" w:rsidRPr="002B686E">
        <w:rPr>
          <w:rFonts w:ascii="Arial Narrow" w:eastAsia="Calibri" w:hAnsi="Arial Narrow" w:cs="Arial"/>
          <w:sz w:val="24"/>
          <w:szCs w:val="24"/>
          <w:lang w:val="en-US"/>
        </w:rPr>
        <w:t>hence I say I so wish it had points that contribute to admission at University</w:t>
      </w:r>
      <w:r w:rsidR="00A273F8" w:rsidRPr="002B686E">
        <w:rPr>
          <w:rFonts w:ascii="Arial Narrow" w:eastAsia="Calibri" w:hAnsi="Arial Narrow" w:cs="Arial"/>
          <w:sz w:val="24"/>
          <w:szCs w:val="24"/>
          <w:lang w:val="en-US"/>
        </w:rPr>
        <w:t xml:space="preserve"> because only</w:t>
      </w:r>
      <w:r w:rsidR="00AD2961" w:rsidRPr="002B686E">
        <w:rPr>
          <w:rFonts w:ascii="Arial Narrow" w:eastAsia="Calibri" w:hAnsi="Arial Narrow" w:cs="Arial"/>
          <w:sz w:val="24"/>
          <w:szCs w:val="24"/>
          <w:lang w:val="en-US"/>
        </w:rPr>
        <w:t xml:space="preserve"> challenge we have as Life </w:t>
      </w:r>
      <w:r w:rsidR="00A273F8" w:rsidRPr="002B686E">
        <w:rPr>
          <w:rFonts w:ascii="Arial Narrow" w:eastAsia="Calibri" w:hAnsi="Arial Narrow" w:cs="Arial"/>
          <w:sz w:val="24"/>
          <w:szCs w:val="24"/>
          <w:lang w:val="en-US"/>
        </w:rPr>
        <w:t>Orientation</w:t>
      </w:r>
      <w:r w:rsidR="00AD2961" w:rsidRPr="002B686E">
        <w:rPr>
          <w:rFonts w:ascii="Arial Narrow" w:eastAsia="Calibri" w:hAnsi="Arial Narrow" w:cs="Arial"/>
          <w:sz w:val="24"/>
          <w:szCs w:val="24"/>
          <w:lang w:val="en-US"/>
        </w:rPr>
        <w:t xml:space="preserve"> teachers is that we find ourselves motivating learners a lot. </w:t>
      </w:r>
      <w:r w:rsidR="00A273F8" w:rsidRPr="002B686E">
        <w:rPr>
          <w:rFonts w:ascii="Arial Narrow" w:eastAsia="Calibri" w:hAnsi="Arial Narrow" w:cs="Arial"/>
          <w:sz w:val="24"/>
          <w:szCs w:val="24"/>
          <w:lang w:val="en-US"/>
        </w:rPr>
        <w:t xml:space="preserve">Because it is very exhausting to do a subject that is there on the matric certificate but does not have points. ….that demoralizes the learners.  </w:t>
      </w:r>
      <w:r w:rsidRPr="002B686E">
        <w:rPr>
          <w:rFonts w:ascii="Arial Narrow" w:eastAsia="Calibri" w:hAnsi="Arial Narrow" w:cs="Arial"/>
          <w:sz w:val="24"/>
          <w:szCs w:val="24"/>
          <w:lang w:val="en-US"/>
        </w:rPr>
        <w:t xml:space="preserve"> I think if it can be included in the points , it can serve as a </w:t>
      </w:r>
      <w:r w:rsidR="00A273F8" w:rsidRPr="002B686E">
        <w:rPr>
          <w:rFonts w:ascii="Arial Narrow" w:eastAsia="Calibri" w:hAnsi="Arial Narrow" w:cs="Arial"/>
          <w:sz w:val="24"/>
          <w:szCs w:val="24"/>
          <w:lang w:val="en-US"/>
        </w:rPr>
        <w:t xml:space="preserve">source of </w:t>
      </w:r>
      <w:r w:rsidRPr="002B686E">
        <w:rPr>
          <w:rFonts w:ascii="Arial Narrow" w:eastAsia="Calibri" w:hAnsi="Arial Narrow" w:cs="Arial"/>
          <w:sz w:val="24"/>
          <w:szCs w:val="24"/>
          <w:lang w:val="en-US"/>
        </w:rPr>
        <w:t>motivation</w:t>
      </w:r>
      <w:r w:rsidR="00A273F8" w:rsidRPr="002B686E">
        <w:rPr>
          <w:rFonts w:ascii="Arial Narrow" w:eastAsia="Calibri" w:hAnsi="Arial Narrow" w:cs="Arial"/>
          <w:sz w:val="24"/>
          <w:szCs w:val="24"/>
          <w:lang w:val="en-US"/>
        </w:rPr>
        <w:t xml:space="preserve"> for the learners</w:t>
      </w:r>
      <w:r w:rsidRPr="002B686E">
        <w:rPr>
          <w:rFonts w:ascii="Arial Narrow" w:eastAsia="Calibri" w:hAnsi="Arial Narrow" w:cs="Arial"/>
          <w:sz w:val="24"/>
          <w:szCs w:val="24"/>
          <w:lang w:val="en-US"/>
        </w:rPr>
        <w:t xml:space="preserve">. </w:t>
      </w:r>
      <w:r w:rsidR="005F061F" w:rsidRPr="002B686E">
        <w:rPr>
          <w:rFonts w:ascii="Arial Narrow" w:eastAsia="Calibri" w:hAnsi="Arial Narrow" w:cs="Arial"/>
          <w:sz w:val="24"/>
          <w:szCs w:val="24"/>
          <w:lang w:val="en-US"/>
        </w:rPr>
        <w:t xml:space="preserve">So eish, as a Life Orientation teacher, I find myself motivating learners a lot so that they can see the importance of Life Orientation…so that they can pass. </w:t>
      </w:r>
    </w:p>
    <w:p w14:paraId="7EFAF14B" w14:textId="77777777" w:rsidR="005F061F" w:rsidRPr="002B686E" w:rsidRDefault="005F061F" w:rsidP="002B686E">
      <w:pPr>
        <w:spacing w:line="360" w:lineRule="auto"/>
        <w:contextualSpacing/>
        <w:jc w:val="both"/>
        <w:rPr>
          <w:rFonts w:ascii="Arial Narrow" w:eastAsia="Calibri" w:hAnsi="Arial Narrow" w:cs="Arial"/>
          <w:sz w:val="24"/>
          <w:szCs w:val="24"/>
          <w:lang w:val="en-US"/>
        </w:rPr>
      </w:pPr>
    </w:p>
    <w:p w14:paraId="5CED5DDF" w14:textId="1267181F" w:rsidR="00746832" w:rsidRPr="002B686E" w:rsidRDefault="00A273F8" w:rsidP="002B686E">
      <w:pPr>
        <w:spacing w:line="360" w:lineRule="auto"/>
        <w:contextualSpacing/>
        <w:jc w:val="both"/>
        <w:rPr>
          <w:rFonts w:ascii="Arial Narrow" w:eastAsia="Calibri" w:hAnsi="Arial Narrow" w:cs="Arial"/>
          <w:sz w:val="24"/>
          <w:szCs w:val="24"/>
          <w:lang w:val="en-US"/>
        </w:rPr>
      </w:pPr>
      <w:r w:rsidRPr="002B686E">
        <w:rPr>
          <w:rFonts w:ascii="Arial Narrow" w:eastAsia="Calibri" w:hAnsi="Arial Narrow" w:cs="Arial"/>
          <w:sz w:val="24"/>
          <w:szCs w:val="24"/>
          <w:lang w:val="en-US"/>
        </w:rPr>
        <w:t xml:space="preserve">And what I love about </w:t>
      </w:r>
      <w:r w:rsidR="00746832" w:rsidRPr="002B686E">
        <w:rPr>
          <w:rFonts w:ascii="Arial Narrow" w:eastAsia="Calibri" w:hAnsi="Arial Narrow" w:cs="Arial"/>
          <w:sz w:val="24"/>
          <w:szCs w:val="24"/>
          <w:lang w:val="en-US"/>
        </w:rPr>
        <w:t>Life Orientation ,</w:t>
      </w:r>
      <w:r w:rsidRPr="002B686E">
        <w:rPr>
          <w:rFonts w:ascii="Arial Narrow" w:eastAsia="Calibri" w:hAnsi="Arial Narrow" w:cs="Arial"/>
          <w:sz w:val="24"/>
          <w:szCs w:val="24"/>
          <w:lang w:val="en-US"/>
        </w:rPr>
        <w:t xml:space="preserve">is that it teaches you as a person or learner. I </w:t>
      </w:r>
      <w:r w:rsidR="003F2FF6" w:rsidRPr="002B686E">
        <w:rPr>
          <w:rFonts w:ascii="Arial Narrow" w:eastAsia="Calibri" w:hAnsi="Arial Narrow" w:cs="Arial"/>
          <w:sz w:val="24"/>
          <w:szCs w:val="24"/>
          <w:lang w:val="en-US"/>
        </w:rPr>
        <w:t xml:space="preserve">always make </w:t>
      </w:r>
      <w:r w:rsidRPr="002B686E">
        <w:rPr>
          <w:rFonts w:ascii="Arial Narrow" w:eastAsia="Calibri" w:hAnsi="Arial Narrow" w:cs="Arial"/>
          <w:sz w:val="24"/>
          <w:szCs w:val="24"/>
          <w:lang w:val="en-US"/>
        </w:rPr>
        <w:t xml:space="preserve">them </w:t>
      </w:r>
      <w:r w:rsidR="003F2FF6" w:rsidRPr="002B686E">
        <w:rPr>
          <w:rFonts w:ascii="Arial Narrow" w:eastAsia="Calibri" w:hAnsi="Arial Narrow" w:cs="Arial"/>
          <w:sz w:val="24"/>
          <w:szCs w:val="24"/>
          <w:lang w:val="en-US"/>
        </w:rPr>
        <w:t xml:space="preserve">aware </w:t>
      </w:r>
      <w:r w:rsidRPr="002B686E">
        <w:rPr>
          <w:rFonts w:ascii="Arial Narrow" w:eastAsia="Calibri" w:hAnsi="Arial Narrow" w:cs="Arial"/>
          <w:sz w:val="24"/>
          <w:szCs w:val="24"/>
          <w:lang w:val="en-US"/>
        </w:rPr>
        <w:t>that it does not mean that I am perfect as a teacher</w:t>
      </w:r>
      <w:r w:rsidR="003F2FF6" w:rsidRPr="002B686E">
        <w:rPr>
          <w:rFonts w:ascii="Arial Narrow" w:eastAsia="Calibri" w:hAnsi="Arial Narrow" w:cs="Arial"/>
          <w:sz w:val="24"/>
          <w:szCs w:val="24"/>
          <w:lang w:val="en-US"/>
        </w:rPr>
        <w:t xml:space="preserve"> but you must learn to practice what you preach. For example , the last topic that I teach is</w:t>
      </w:r>
      <w:r w:rsidR="005F061F" w:rsidRPr="002B686E">
        <w:rPr>
          <w:rFonts w:ascii="Arial Narrow" w:eastAsia="Calibri" w:hAnsi="Arial Narrow" w:cs="Arial"/>
          <w:sz w:val="24"/>
          <w:szCs w:val="24"/>
          <w:lang w:val="en-US"/>
        </w:rPr>
        <w:t xml:space="preserve"> about work ethics. </w:t>
      </w:r>
      <w:r w:rsidR="003F2FF6" w:rsidRPr="002B686E">
        <w:rPr>
          <w:rFonts w:ascii="Arial Narrow" w:eastAsia="Calibri" w:hAnsi="Arial Narrow" w:cs="Arial"/>
          <w:sz w:val="24"/>
          <w:szCs w:val="24"/>
          <w:lang w:val="en-US"/>
        </w:rPr>
        <w:t xml:space="preserve">And I make them realize that those ethics </w:t>
      </w:r>
      <w:r w:rsidR="00746832" w:rsidRPr="002B686E">
        <w:rPr>
          <w:rFonts w:ascii="Arial Narrow" w:eastAsia="Calibri" w:hAnsi="Arial Narrow" w:cs="Arial"/>
          <w:sz w:val="24"/>
          <w:szCs w:val="24"/>
          <w:lang w:val="en-US"/>
        </w:rPr>
        <w:t xml:space="preserve">do not apply only at work…you start at using them here at school, by being </w:t>
      </w:r>
      <w:r w:rsidR="005F061F" w:rsidRPr="002B686E">
        <w:rPr>
          <w:rFonts w:ascii="Arial Narrow" w:eastAsia="Calibri" w:hAnsi="Arial Narrow" w:cs="Arial"/>
          <w:sz w:val="24"/>
          <w:szCs w:val="24"/>
          <w:lang w:val="en-US"/>
        </w:rPr>
        <w:t>presentable</w:t>
      </w:r>
      <w:r w:rsidR="00746832" w:rsidRPr="002B686E">
        <w:rPr>
          <w:rFonts w:ascii="Arial Narrow" w:eastAsia="Calibri" w:hAnsi="Arial Narrow" w:cs="Arial"/>
          <w:sz w:val="24"/>
          <w:szCs w:val="24"/>
          <w:lang w:val="en-US"/>
        </w:rPr>
        <w:t xml:space="preserve"> and neat. </w:t>
      </w:r>
    </w:p>
    <w:p w14:paraId="2F111553" w14:textId="77777777" w:rsidR="003E10D3" w:rsidRPr="002B686E" w:rsidRDefault="003E10D3" w:rsidP="002B686E">
      <w:pPr>
        <w:spacing w:line="360" w:lineRule="auto"/>
        <w:jc w:val="both"/>
        <w:rPr>
          <w:rFonts w:ascii="Arial Narrow" w:hAnsi="Arial Narrow"/>
          <w:sz w:val="24"/>
          <w:szCs w:val="24"/>
        </w:rPr>
      </w:pPr>
    </w:p>
    <w:sectPr w:rsidR="003E10D3" w:rsidRPr="002B68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C208CC"/>
    <w:multiLevelType w:val="hybridMultilevel"/>
    <w:tmpl w:val="3554696C"/>
    <w:lvl w:ilvl="0" w:tplc="ED30F51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356700BD"/>
    <w:multiLevelType w:val="hybridMultilevel"/>
    <w:tmpl w:val="5308BD8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57AF2980"/>
    <w:multiLevelType w:val="hybridMultilevel"/>
    <w:tmpl w:val="E2F456E8"/>
    <w:lvl w:ilvl="0" w:tplc="660A0930">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01464761">
    <w:abstractNumId w:val="1"/>
  </w:num>
  <w:num w:numId="2" w16cid:durableId="1515653131">
    <w:abstractNumId w:val="2"/>
  </w:num>
  <w:num w:numId="3" w16cid:durableId="6619325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0D3"/>
    <w:rsid w:val="00021010"/>
    <w:rsid w:val="0004782B"/>
    <w:rsid w:val="000B67CE"/>
    <w:rsid w:val="0016453E"/>
    <w:rsid w:val="00182D91"/>
    <w:rsid w:val="001E6EF9"/>
    <w:rsid w:val="00215A6E"/>
    <w:rsid w:val="002415EF"/>
    <w:rsid w:val="00244B74"/>
    <w:rsid w:val="00262BC1"/>
    <w:rsid w:val="00290E44"/>
    <w:rsid w:val="002B686E"/>
    <w:rsid w:val="002F32DE"/>
    <w:rsid w:val="002F4109"/>
    <w:rsid w:val="00344C72"/>
    <w:rsid w:val="003E10D3"/>
    <w:rsid w:val="003F2FF6"/>
    <w:rsid w:val="003F7616"/>
    <w:rsid w:val="00470CDF"/>
    <w:rsid w:val="005B77AA"/>
    <w:rsid w:val="005F061F"/>
    <w:rsid w:val="00647B6C"/>
    <w:rsid w:val="00674BA2"/>
    <w:rsid w:val="006D52DF"/>
    <w:rsid w:val="00701FCB"/>
    <w:rsid w:val="007040EA"/>
    <w:rsid w:val="00746832"/>
    <w:rsid w:val="007F5F60"/>
    <w:rsid w:val="00843917"/>
    <w:rsid w:val="00846106"/>
    <w:rsid w:val="00855D46"/>
    <w:rsid w:val="008E03AF"/>
    <w:rsid w:val="008E2A76"/>
    <w:rsid w:val="009017EC"/>
    <w:rsid w:val="00921122"/>
    <w:rsid w:val="00934450"/>
    <w:rsid w:val="00A273F8"/>
    <w:rsid w:val="00A3325B"/>
    <w:rsid w:val="00A93FF0"/>
    <w:rsid w:val="00AD2961"/>
    <w:rsid w:val="00B565A2"/>
    <w:rsid w:val="00B6164C"/>
    <w:rsid w:val="00B824FF"/>
    <w:rsid w:val="00BD6BF6"/>
    <w:rsid w:val="00C52D1F"/>
    <w:rsid w:val="00C65893"/>
    <w:rsid w:val="00C831AC"/>
    <w:rsid w:val="00C96755"/>
    <w:rsid w:val="00CC34D9"/>
    <w:rsid w:val="00D30B8D"/>
    <w:rsid w:val="00D7776C"/>
    <w:rsid w:val="00EC243B"/>
    <w:rsid w:val="00EE2AF5"/>
    <w:rsid w:val="00F033B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5B68E"/>
  <w15:docId w15:val="{3FCA7366-B353-4028-9F58-804485E4C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11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1944</Words>
  <Characters>11087</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 MODIBA</dc:creator>
  <cp:keywords/>
  <dc:description/>
  <cp:lastModifiedBy>Rosa Modiba</cp:lastModifiedBy>
  <cp:revision>2</cp:revision>
  <dcterms:created xsi:type="dcterms:W3CDTF">2023-11-30T13:15:00Z</dcterms:created>
  <dcterms:modified xsi:type="dcterms:W3CDTF">2023-11-30T13:15:00Z</dcterms:modified>
</cp:coreProperties>
</file>