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F827D" w14:textId="77777777" w:rsidR="003F673C" w:rsidRPr="00C226E2" w:rsidRDefault="003F673C" w:rsidP="003F673C">
      <w:pPr>
        <w:spacing w:after="240" w:line="360" w:lineRule="auto"/>
        <w:jc w:val="both"/>
        <w:rPr>
          <w:rFonts w:ascii="Arial" w:hAnsi="Arial" w:cs="Arial"/>
          <w:kern w:val="2"/>
        </w:rPr>
      </w:pPr>
      <w:r w:rsidRPr="00C226E2">
        <w:rPr>
          <w:rFonts w:ascii="Arial" w:hAnsi="Arial" w:cs="Arial"/>
          <w:kern w:val="2"/>
        </w:rPr>
        <w:t xml:space="preserve">Supplementary Table S8. Summary of population differentiation between </w:t>
      </w:r>
      <w:r w:rsidRPr="00C226E2">
        <w:rPr>
          <w:rFonts w:ascii="Arial" w:hAnsi="Arial" w:cs="Arial"/>
          <w:i/>
          <w:iCs/>
          <w:kern w:val="2"/>
        </w:rPr>
        <w:t>Sirex noctilio</w:t>
      </w:r>
      <w:r w:rsidRPr="00C226E2">
        <w:rPr>
          <w:rFonts w:ascii="Arial" w:hAnsi="Arial" w:cs="Arial"/>
          <w:kern w:val="2"/>
        </w:rPr>
        <w:t xml:space="preserve"> populations from Australia and New Zealand. Genetic differentiation (ϕP</w:t>
      </w:r>
      <w:r w:rsidRPr="00C226E2">
        <w:rPr>
          <w:rFonts w:ascii="Arial" w:hAnsi="Arial" w:cs="Arial"/>
          <w:kern w:val="2"/>
          <w:vertAlign w:val="subscript"/>
        </w:rPr>
        <w:t>T</w:t>
      </w:r>
      <w:r w:rsidRPr="00C226E2">
        <w:rPr>
          <w:rFonts w:ascii="Arial" w:hAnsi="Arial" w:cs="Arial"/>
          <w:kern w:val="2"/>
        </w:rPr>
        <w:t xml:space="preserve">) and gene flow (Nm) between pairs of </w:t>
      </w:r>
      <w:r w:rsidRPr="00C226E2">
        <w:rPr>
          <w:rFonts w:ascii="Arial" w:hAnsi="Arial" w:cs="Arial"/>
          <w:i/>
          <w:iCs/>
          <w:kern w:val="2"/>
        </w:rPr>
        <w:t>Sirex noctilio</w:t>
      </w:r>
      <w:r w:rsidRPr="00C226E2">
        <w:rPr>
          <w:rFonts w:ascii="Arial" w:hAnsi="Arial" w:cs="Arial"/>
          <w:kern w:val="2"/>
        </w:rPr>
        <w:t xml:space="preserve"> populations represented below and above the diagonal, respectively. Note [F</w:t>
      </w:r>
      <w:r w:rsidRPr="00C226E2">
        <w:rPr>
          <w:rFonts w:ascii="Arial" w:hAnsi="Arial" w:cs="Arial"/>
          <w:kern w:val="2"/>
          <w:vertAlign w:val="subscript"/>
        </w:rPr>
        <w:t xml:space="preserve">ST </w:t>
      </w:r>
      <w:r w:rsidRPr="00C226E2">
        <w:rPr>
          <w:rFonts w:ascii="Arial" w:hAnsi="Arial" w:cs="Arial"/>
          <w:kern w:val="2"/>
        </w:rPr>
        <w:t>(ϕP</w:t>
      </w:r>
      <w:r w:rsidRPr="00C226E2">
        <w:rPr>
          <w:rFonts w:ascii="Arial" w:hAnsi="Arial" w:cs="Arial"/>
          <w:kern w:val="2"/>
          <w:vertAlign w:val="subscript"/>
        </w:rPr>
        <w:t>T</w:t>
      </w:r>
      <w:r w:rsidRPr="00C226E2">
        <w:rPr>
          <w:rFonts w:ascii="Arial" w:hAnsi="Arial" w:cs="Arial"/>
          <w:kern w:val="2"/>
        </w:rPr>
        <w:t>) 0 means complete sharing of genetic material and F</w:t>
      </w:r>
      <w:r w:rsidRPr="00C226E2">
        <w:rPr>
          <w:rFonts w:ascii="Arial" w:hAnsi="Arial" w:cs="Arial"/>
          <w:kern w:val="2"/>
          <w:vertAlign w:val="subscript"/>
        </w:rPr>
        <w:t>ST</w:t>
      </w:r>
      <w:r w:rsidRPr="00C226E2">
        <w:rPr>
          <w:rFonts w:ascii="Arial" w:hAnsi="Arial" w:cs="Arial"/>
          <w:kern w:val="2"/>
        </w:rPr>
        <w:t xml:space="preserve"> (ϕP</w:t>
      </w:r>
      <w:r w:rsidRPr="00C226E2">
        <w:rPr>
          <w:rFonts w:ascii="Arial" w:hAnsi="Arial" w:cs="Arial"/>
          <w:kern w:val="2"/>
          <w:vertAlign w:val="subscript"/>
        </w:rPr>
        <w:t>T</w:t>
      </w:r>
      <w:r w:rsidRPr="00C226E2">
        <w:rPr>
          <w:rFonts w:ascii="Arial" w:hAnsi="Arial" w:cs="Arial"/>
          <w:kern w:val="2"/>
        </w:rPr>
        <w:t>) 1 means no sharing].</w:t>
      </w:r>
    </w:p>
    <w:tbl>
      <w:tblPr>
        <w:tblW w:w="13056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298"/>
        <w:gridCol w:w="690"/>
        <w:gridCol w:w="1346"/>
        <w:gridCol w:w="1681"/>
        <w:gridCol w:w="1948"/>
        <w:gridCol w:w="1109"/>
        <w:gridCol w:w="1701"/>
      </w:tblGrid>
      <w:tr w:rsidR="00C95392" w:rsidRPr="00C226E2" w14:paraId="15D36AD2" w14:textId="77777777" w:rsidTr="003F673C">
        <w:trPr>
          <w:trHeight w:val="338"/>
          <w:jc w:val="center"/>
        </w:trPr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46A6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E50D79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New South Wales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29327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Queensland</w:t>
            </w: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21DA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Tasmania</w:t>
            </w:r>
          </w:p>
        </w:tc>
        <w:tc>
          <w:tcPr>
            <w:tcW w:w="1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636424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South Australia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788B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Victoria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4091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 xml:space="preserve">New Zealand </w:t>
            </w:r>
          </w:p>
        </w:tc>
      </w:tr>
      <w:tr w:rsidR="00C95392" w:rsidRPr="00C226E2" w14:paraId="4FE54A5A" w14:textId="77777777" w:rsidTr="003F673C">
        <w:trPr>
          <w:trHeight w:val="209"/>
          <w:jc w:val="center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ABAA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New South Wales</w:t>
            </w:r>
          </w:p>
        </w:tc>
        <w:tc>
          <w:tcPr>
            <w:tcW w:w="298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8D7F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  <w:tc>
          <w:tcPr>
            <w:tcW w:w="134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1AD4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1.603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FAC0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5.926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7962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1.576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27215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13.388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3C10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3.701</w:t>
            </w:r>
          </w:p>
        </w:tc>
      </w:tr>
      <w:tr w:rsidR="00C95392" w:rsidRPr="00C226E2" w14:paraId="68056598" w14:textId="77777777" w:rsidTr="003F673C">
        <w:trPr>
          <w:trHeight w:val="209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A623012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Queensland</w:t>
            </w:r>
          </w:p>
        </w:tc>
        <w:tc>
          <w:tcPr>
            <w:tcW w:w="2988" w:type="dxa"/>
            <w:gridSpan w:val="2"/>
            <w:shd w:val="clear" w:color="auto" w:fill="auto"/>
            <w:noWrap/>
            <w:vAlign w:val="bottom"/>
            <w:hideMark/>
          </w:tcPr>
          <w:p w14:paraId="13DAE00F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0.135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14:paraId="4ED257CB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14:paraId="767EF75C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1.083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14:paraId="7FE484D8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0.517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CC95F8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1.744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63CBFC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1.310</w:t>
            </w:r>
          </w:p>
        </w:tc>
      </w:tr>
      <w:tr w:rsidR="00C95392" w:rsidRPr="00C226E2" w14:paraId="38995105" w14:textId="77777777" w:rsidTr="003F673C">
        <w:trPr>
          <w:trHeight w:val="209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32176EA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Tasmania</w:t>
            </w:r>
          </w:p>
        </w:tc>
        <w:tc>
          <w:tcPr>
            <w:tcW w:w="2988" w:type="dxa"/>
            <w:gridSpan w:val="2"/>
            <w:shd w:val="clear" w:color="auto" w:fill="auto"/>
            <w:noWrap/>
            <w:vAlign w:val="bottom"/>
            <w:hideMark/>
          </w:tcPr>
          <w:p w14:paraId="47FDE9B8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0.040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14:paraId="72FC0FE2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0.188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14:paraId="4AFA3B59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14:paraId="7CC3B50C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2.525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B0586E4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8.089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14CAA6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6.866</w:t>
            </w:r>
          </w:p>
        </w:tc>
      </w:tr>
      <w:tr w:rsidR="00C95392" w:rsidRPr="00C226E2" w14:paraId="2281EBE2" w14:textId="77777777" w:rsidTr="003F673C">
        <w:trPr>
          <w:trHeight w:val="209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CC5FBB7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South Australia</w:t>
            </w:r>
          </w:p>
        </w:tc>
        <w:tc>
          <w:tcPr>
            <w:tcW w:w="2988" w:type="dxa"/>
            <w:gridSpan w:val="2"/>
            <w:shd w:val="clear" w:color="auto" w:fill="auto"/>
            <w:noWrap/>
            <w:vAlign w:val="bottom"/>
            <w:hideMark/>
          </w:tcPr>
          <w:p w14:paraId="02567F97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0.137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14:paraId="4B696AB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0.326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14:paraId="2630DF48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0.090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14:paraId="3BF298FC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4E3CE7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2.468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75948A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1.529</w:t>
            </w:r>
          </w:p>
        </w:tc>
      </w:tr>
      <w:tr w:rsidR="00C95392" w:rsidRPr="00C226E2" w14:paraId="32B3563C" w14:textId="77777777" w:rsidTr="003F673C">
        <w:trPr>
          <w:trHeight w:val="209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6D42F392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Victoria</w:t>
            </w:r>
          </w:p>
        </w:tc>
        <w:tc>
          <w:tcPr>
            <w:tcW w:w="2988" w:type="dxa"/>
            <w:gridSpan w:val="2"/>
            <w:shd w:val="clear" w:color="auto" w:fill="auto"/>
            <w:noWrap/>
            <w:vAlign w:val="bottom"/>
            <w:hideMark/>
          </w:tcPr>
          <w:p w14:paraId="3C872A44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0.018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14:paraId="286D40DB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0.125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14:paraId="025DD659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0.030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14:paraId="64F4BE11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C2C72B0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38929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4.185</w:t>
            </w:r>
          </w:p>
        </w:tc>
      </w:tr>
      <w:tr w:rsidR="00C95392" w:rsidRPr="00C226E2" w14:paraId="243D7A74" w14:textId="77777777" w:rsidTr="003F673C">
        <w:trPr>
          <w:trHeight w:val="209"/>
          <w:jc w:val="center"/>
        </w:trPr>
        <w:tc>
          <w:tcPr>
            <w:tcW w:w="2283" w:type="dxa"/>
            <w:shd w:val="clear" w:color="auto" w:fill="auto"/>
            <w:noWrap/>
            <w:vAlign w:val="bottom"/>
            <w:hideMark/>
          </w:tcPr>
          <w:p w14:paraId="250007ED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 xml:space="preserve">New Zealand </w:t>
            </w:r>
          </w:p>
        </w:tc>
        <w:tc>
          <w:tcPr>
            <w:tcW w:w="2988" w:type="dxa"/>
            <w:gridSpan w:val="2"/>
            <w:shd w:val="clear" w:color="auto" w:fill="auto"/>
            <w:noWrap/>
            <w:vAlign w:val="bottom"/>
            <w:hideMark/>
          </w:tcPr>
          <w:p w14:paraId="0D3CD78F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0.063</w:t>
            </w:r>
          </w:p>
        </w:tc>
        <w:tc>
          <w:tcPr>
            <w:tcW w:w="1346" w:type="dxa"/>
            <w:shd w:val="clear" w:color="auto" w:fill="auto"/>
            <w:noWrap/>
            <w:vAlign w:val="bottom"/>
            <w:hideMark/>
          </w:tcPr>
          <w:p w14:paraId="72262EDC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0.160</w:t>
            </w:r>
          </w:p>
        </w:tc>
        <w:tc>
          <w:tcPr>
            <w:tcW w:w="1681" w:type="dxa"/>
            <w:shd w:val="clear" w:color="auto" w:fill="auto"/>
            <w:noWrap/>
            <w:vAlign w:val="bottom"/>
            <w:hideMark/>
          </w:tcPr>
          <w:p w14:paraId="3DE0AAAE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0.035</w:t>
            </w:r>
          </w:p>
        </w:tc>
        <w:tc>
          <w:tcPr>
            <w:tcW w:w="1948" w:type="dxa"/>
            <w:shd w:val="clear" w:color="auto" w:fill="auto"/>
            <w:noWrap/>
            <w:vAlign w:val="bottom"/>
            <w:hideMark/>
          </w:tcPr>
          <w:p w14:paraId="6F009951" w14:textId="77777777" w:rsidR="009C66AD" w:rsidRPr="00C226E2" w:rsidRDefault="009C66AD" w:rsidP="00980629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0.141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506BCE7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0.056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E89A2C9" w14:textId="77777777" w:rsidR="009C66AD" w:rsidRPr="00C226E2" w:rsidRDefault="009C66AD" w:rsidP="009C66AD">
            <w:pPr>
              <w:spacing w:after="12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C226E2">
              <w:rPr>
                <w:rFonts w:ascii="Arial" w:eastAsia="Times New Roman" w:hAnsi="Arial" w:cs="Arial"/>
                <w:color w:val="000000"/>
                <w:lang w:eastAsia="en-ZA"/>
              </w:rPr>
              <w:t>-</w:t>
            </w:r>
          </w:p>
        </w:tc>
      </w:tr>
    </w:tbl>
    <w:p w14:paraId="443CBA67" w14:textId="77777777" w:rsidR="009C66AD" w:rsidRPr="00C226E2" w:rsidRDefault="009C66AD">
      <w:pPr>
        <w:rPr>
          <w:rFonts w:ascii="Arial" w:hAnsi="Arial" w:cs="Arial"/>
        </w:rPr>
      </w:pPr>
    </w:p>
    <w:sectPr w:rsidR="009C66AD" w:rsidRPr="00C226E2" w:rsidSect="00DE2B6C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3Mjc0MDK0NDa2NDFR0lEKTi0uzszPAykwqgUAVt5itCwAAAA="/>
  </w:docVars>
  <w:rsids>
    <w:rsidRoot w:val="009C66AD"/>
    <w:rsid w:val="003F673C"/>
    <w:rsid w:val="00780C49"/>
    <w:rsid w:val="00980629"/>
    <w:rsid w:val="009C66AD"/>
    <w:rsid w:val="00A30446"/>
    <w:rsid w:val="00B51127"/>
    <w:rsid w:val="00C226E2"/>
    <w:rsid w:val="00C95392"/>
    <w:rsid w:val="00CC72F6"/>
    <w:rsid w:val="00DE2B6C"/>
    <w:rsid w:val="00E7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3CE5E74"/>
  <w15:docId w15:val="{F5FE3584-BBA2-4891-A4B5-290E2E26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615</Characters>
  <Application>Microsoft Office Word</Application>
  <DocSecurity>0</DocSecurity>
  <Lines>55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3</cp:revision>
  <dcterms:created xsi:type="dcterms:W3CDTF">2022-12-05T15:18:00Z</dcterms:created>
  <dcterms:modified xsi:type="dcterms:W3CDTF">2024-03-01T15:44:00Z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615d89ededeaff5fe46be8c4749a4ce209f76aa3d56f7f47d0d894034b568ed8</vt:lpwstr>
  </property>
</Properties>
</file>