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87D5B" w14:textId="25B441FB" w:rsidR="00222B87" w:rsidRPr="00D658CF" w:rsidRDefault="00222B87" w:rsidP="00222B87">
      <w:pPr>
        <w:keepNext/>
        <w:spacing w:after="200"/>
        <w:jc w:val="both"/>
        <w:rPr>
          <w:rFonts w:cs="Arial"/>
          <w:sz w:val="24"/>
          <w:szCs w:val="24"/>
        </w:rPr>
      </w:pPr>
      <w:r w:rsidRPr="00D658CF">
        <w:rPr>
          <w:rFonts w:cs="Arial"/>
          <w:sz w:val="24"/>
          <w:szCs w:val="24"/>
        </w:rPr>
        <w:t>Supplementary Table S</w:t>
      </w:r>
      <w:r w:rsidR="00FA5923">
        <w:rPr>
          <w:rFonts w:cs="Arial"/>
          <w:sz w:val="24"/>
          <w:szCs w:val="24"/>
        </w:rPr>
        <w:t>7</w:t>
      </w:r>
      <w:r w:rsidRPr="00D658CF">
        <w:rPr>
          <w:rFonts w:cs="Arial"/>
          <w:sz w:val="24"/>
          <w:szCs w:val="24"/>
        </w:rPr>
        <w:t>. F</w:t>
      </w:r>
      <w:r w:rsidRPr="00FA5923">
        <w:rPr>
          <w:rFonts w:cs="Arial"/>
          <w:sz w:val="24"/>
          <w:szCs w:val="24"/>
          <w:vertAlign w:val="subscript"/>
        </w:rPr>
        <w:t>st</w:t>
      </w:r>
      <w:r w:rsidRPr="00D658CF">
        <w:rPr>
          <w:rFonts w:cs="Arial"/>
          <w:sz w:val="24"/>
          <w:szCs w:val="24"/>
        </w:rPr>
        <w:t xml:space="preserve"> pairwise </w:t>
      </w:r>
      <w:r w:rsidR="00564223">
        <w:rPr>
          <w:rFonts w:cs="Arial"/>
          <w:sz w:val="24"/>
          <w:szCs w:val="24"/>
        </w:rPr>
        <w:t>comparisons</w:t>
      </w:r>
      <w:r w:rsidR="00564223" w:rsidRPr="00D658CF">
        <w:rPr>
          <w:rFonts w:cs="Arial"/>
          <w:sz w:val="24"/>
          <w:szCs w:val="24"/>
        </w:rPr>
        <w:t xml:space="preserve"> </w:t>
      </w:r>
      <w:r w:rsidRPr="00D658CF">
        <w:rPr>
          <w:rFonts w:cs="Arial"/>
          <w:sz w:val="24"/>
          <w:szCs w:val="24"/>
        </w:rPr>
        <w:t xml:space="preserve">of </w:t>
      </w:r>
      <w:r w:rsidRPr="00D658CF">
        <w:rPr>
          <w:rFonts w:cs="Arial"/>
          <w:i/>
          <w:iCs/>
          <w:sz w:val="24"/>
          <w:szCs w:val="24"/>
        </w:rPr>
        <w:t>D</w:t>
      </w:r>
      <w:r>
        <w:rPr>
          <w:rFonts w:cs="Arial"/>
          <w:i/>
          <w:iCs/>
          <w:sz w:val="24"/>
          <w:szCs w:val="24"/>
        </w:rPr>
        <w:t>.</w:t>
      </w:r>
      <w:r w:rsidRPr="00D658CF">
        <w:rPr>
          <w:rFonts w:cs="Arial"/>
          <w:i/>
          <w:iCs/>
          <w:sz w:val="24"/>
          <w:szCs w:val="24"/>
        </w:rPr>
        <w:t xml:space="preserve"> siricidicola</w:t>
      </w:r>
      <w:r w:rsidRPr="00D658CF">
        <w:rPr>
          <w:rFonts w:cs="Arial"/>
          <w:sz w:val="24"/>
          <w:szCs w:val="24"/>
        </w:rPr>
        <w:t xml:space="preserve"> populations between states within Australia and New Zealand. NSW, New South Wales; SA, South Australia; Com, Commercial strains;</w:t>
      </w:r>
      <w:r w:rsidR="000A483D">
        <w:rPr>
          <w:rFonts w:cs="Arial"/>
          <w:sz w:val="24"/>
          <w:szCs w:val="24"/>
        </w:rPr>
        <w:t xml:space="preserve"> </w:t>
      </w:r>
      <w:r w:rsidRPr="00D658CF">
        <w:rPr>
          <w:rFonts w:cs="Arial"/>
          <w:sz w:val="24"/>
          <w:szCs w:val="24"/>
        </w:rPr>
        <w:t xml:space="preserve">TAS, Tasmania; VIC, Victoria and NZL, New Zealand. </w:t>
      </w:r>
      <w:r w:rsidR="000A483D" w:rsidRPr="005E283D">
        <w:rPr>
          <w:rFonts w:cs="Arial"/>
          <w:sz w:val="24"/>
          <w:szCs w:val="24"/>
        </w:rPr>
        <w:t>Note [F</w:t>
      </w:r>
      <w:r w:rsidR="000A483D" w:rsidRPr="008A0013">
        <w:rPr>
          <w:rFonts w:cs="Arial"/>
          <w:sz w:val="24"/>
          <w:szCs w:val="24"/>
          <w:vertAlign w:val="subscript"/>
        </w:rPr>
        <w:t>st</w:t>
      </w:r>
      <w:r w:rsidR="000A483D" w:rsidRPr="005E283D">
        <w:rPr>
          <w:rFonts w:cs="Arial"/>
          <w:sz w:val="24"/>
          <w:szCs w:val="24"/>
        </w:rPr>
        <w:t xml:space="preserve"> 0 means complete sharing of genetic material and F</w:t>
      </w:r>
      <w:r w:rsidR="000A483D" w:rsidRPr="008A0013">
        <w:rPr>
          <w:rFonts w:cs="Arial"/>
          <w:sz w:val="24"/>
          <w:szCs w:val="24"/>
          <w:vertAlign w:val="subscript"/>
        </w:rPr>
        <w:t>st</w:t>
      </w:r>
      <w:r w:rsidR="000A483D" w:rsidRPr="005E283D">
        <w:rPr>
          <w:rFonts w:cs="Arial"/>
          <w:sz w:val="24"/>
          <w:szCs w:val="24"/>
        </w:rPr>
        <w:t xml:space="preserve"> 1 means no sharing].</w:t>
      </w:r>
    </w:p>
    <w:tbl>
      <w:tblPr>
        <w:tblStyle w:val="ListTable6Colourful"/>
        <w:tblW w:w="7088" w:type="dxa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993"/>
        <w:gridCol w:w="1134"/>
        <w:gridCol w:w="992"/>
        <w:gridCol w:w="850"/>
        <w:gridCol w:w="851"/>
        <w:gridCol w:w="1134"/>
      </w:tblGrid>
      <w:tr w:rsidR="00FE61CE" w:rsidRPr="00D658CF" w14:paraId="3546C05F" w14:textId="77777777" w:rsidTr="00D56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776DC740" w14:textId="77777777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NSW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4981CF1F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SA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13F3AF42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Com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06972609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TAS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6F9ADD71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VIC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232E1E68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NZL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3B51340E" w14:textId="77777777" w:rsidR="00222B87" w:rsidRPr="00573B6B" w:rsidRDefault="00222B87" w:rsidP="000A483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</w:p>
        </w:tc>
      </w:tr>
      <w:tr w:rsidR="00FE61CE" w:rsidRPr="00D658CF" w14:paraId="7B1AB653" w14:textId="77777777" w:rsidTr="00D56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764EDAB2" w14:textId="77777777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4A28C4DE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19154933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60A5E71E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57A04F93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3C19A6E6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3F249FFE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NSW</w:t>
            </w:r>
          </w:p>
        </w:tc>
      </w:tr>
      <w:tr w:rsidR="00222B87" w:rsidRPr="00D658CF" w14:paraId="3DAE44F3" w14:textId="77777777" w:rsidTr="00D56A42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4AD1934D" w14:textId="087266F8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0.0</w:t>
            </w:r>
            <w:r w:rsidR="00FA5923">
              <w:rPr>
                <w:rFonts w:cs="Arial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50CC245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585ADFA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647032A6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3F53FA8C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3BFAA73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AFAAC3C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SA</w:t>
            </w:r>
          </w:p>
        </w:tc>
      </w:tr>
      <w:tr w:rsidR="00222B87" w:rsidRPr="00D658CF" w14:paraId="78C9F58F" w14:textId="77777777" w:rsidTr="00D56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6197FF3C" w14:textId="27E4F96F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0.45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F277C49" w14:textId="1641D9CA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8D7CE0B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A084774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4AA9DD3F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19984E3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298BF1DA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Com</w:t>
            </w:r>
          </w:p>
        </w:tc>
      </w:tr>
      <w:tr w:rsidR="00222B87" w:rsidRPr="00D658CF" w14:paraId="5BBBFC87" w14:textId="77777777" w:rsidTr="00D56A42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76DE6615" w14:textId="774CD247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0.</w:t>
            </w:r>
            <w:r w:rsidR="00FA5923">
              <w:rPr>
                <w:rFonts w:cs="Arial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CFF2CA3" w14:textId="592BDAF6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460508A" w14:textId="027C023D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</w:t>
            </w:r>
            <w:r w:rsidR="00FA5923">
              <w:rPr>
                <w:rFonts w:cs="Arial"/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DFEAA7B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DDEFD56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0EA99F1E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1C49F155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TAS</w:t>
            </w:r>
          </w:p>
        </w:tc>
      </w:tr>
      <w:tr w:rsidR="00222B87" w:rsidRPr="00D658CF" w14:paraId="4AAF02E1" w14:textId="77777777" w:rsidTr="00D56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55D3BF27" w14:textId="6A6E7CBB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0.11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7591B87" w14:textId="2BB3EFF9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81D425" w14:textId="3109EC5D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0.2</w:t>
            </w:r>
            <w:r w:rsidR="00FA592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B481EF" w14:textId="64BD7B82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0.0</w:t>
            </w:r>
            <w:r w:rsidR="00FA5923"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AE97649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96B746F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A5E9CB7" w14:textId="77777777" w:rsidR="00222B87" w:rsidRPr="00D658CF" w:rsidRDefault="00222B87" w:rsidP="000A483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VIC</w:t>
            </w:r>
          </w:p>
        </w:tc>
      </w:tr>
      <w:tr w:rsidR="00222B87" w:rsidRPr="00D658CF" w14:paraId="373AC6D1" w14:textId="77777777" w:rsidTr="00D56A42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370E48E1" w14:textId="54380E41" w:rsidR="00222B87" w:rsidRPr="00573B6B" w:rsidRDefault="00222B87" w:rsidP="000A483D">
            <w:pPr>
              <w:spacing w:line="276" w:lineRule="auto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573B6B">
              <w:rPr>
                <w:rFonts w:cs="Arial"/>
                <w:b w:val="0"/>
                <w:bCs w:val="0"/>
                <w:sz w:val="24"/>
                <w:szCs w:val="24"/>
              </w:rPr>
              <w:t>0.27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A0EC318" w14:textId="0587C043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35F4403" w14:textId="43E78C5A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0.58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8C10E31" w14:textId="25003383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0.3</w:t>
            </w:r>
            <w:r w:rsidR="00FA5923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14A453F" w14:textId="13C4E1C3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0.30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94F3464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E99A425" w14:textId="77777777" w:rsidR="00222B87" w:rsidRPr="00D658CF" w:rsidRDefault="00222B87" w:rsidP="000A483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658CF">
              <w:rPr>
                <w:rFonts w:cs="Arial"/>
                <w:sz w:val="24"/>
                <w:szCs w:val="24"/>
              </w:rPr>
              <w:t>NZL</w:t>
            </w:r>
          </w:p>
        </w:tc>
      </w:tr>
    </w:tbl>
    <w:p w14:paraId="64EA17ED" w14:textId="77777777" w:rsidR="00222B87" w:rsidRPr="00D658CF" w:rsidRDefault="00222B87" w:rsidP="00222B87">
      <w:pPr>
        <w:spacing w:line="259" w:lineRule="auto"/>
        <w:rPr>
          <w:rFonts w:cs="Arial"/>
          <w:sz w:val="24"/>
          <w:szCs w:val="24"/>
        </w:rPr>
      </w:pPr>
    </w:p>
    <w:p w14:paraId="3E48A83A" w14:textId="77777777" w:rsidR="00CC72F6" w:rsidRPr="00C064DD" w:rsidRDefault="00CC72F6" w:rsidP="00C064DD">
      <w:pPr>
        <w:rPr>
          <w:rFonts w:cs="Arial"/>
          <w:sz w:val="24"/>
          <w:szCs w:val="24"/>
        </w:rPr>
      </w:pPr>
    </w:p>
    <w:sectPr w:rsidR="00CC72F6" w:rsidRPr="00C06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hideSpellingErrors/>
  <w:hideGrammaticalErrors/>
  <w:proofState w:spelling="clean" w:grammar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HInMLQ1NzQwNLYyUdpeDU4uLM/DyQArNaAOxYvEgsAAAA"/>
  </w:docVars>
  <w:rsids>
    <w:rsidRoot w:val="00C064DD"/>
    <w:rsid w:val="000A483D"/>
    <w:rsid w:val="00131A50"/>
    <w:rsid w:val="00222B87"/>
    <w:rsid w:val="003C77D2"/>
    <w:rsid w:val="00564223"/>
    <w:rsid w:val="00780C49"/>
    <w:rsid w:val="00800A59"/>
    <w:rsid w:val="008809D0"/>
    <w:rsid w:val="00AD7766"/>
    <w:rsid w:val="00B51127"/>
    <w:rsid w:val="00C064DD"/>
    <w:rsid w:val="00C71B6E"/>
    <w:rsid w:val="00CC72F6"/>
    <w:rsid w:val="00D56A42"/>
    <w:rsid w:val="00FA5923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53CE138"/>
  <w15:chartTrackingRefBased/>
  <w15:docId w15:val="{B8EC08C3-595C-4DA4-93B5-9E4ADB08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B87"/>
    <w:pPr>
      <w:spacing w:line="360" w:lineRule="auto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urful">
    <w:name w:val="List Table 6 Colorful"/>
    <w:basedOn w:val="TableNormal"/>
    <w:uiPriority w:val="51"/>
    <w:rsid w:val="00C064D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C064DD"/>
    <w:pPr>
      <w:spacing w:after="200" w:line="240" w:lineRule="auto"/>
    </w:pPr>
    <w:rPr>
      <w:rFonts w:asciiTheme="minorHAnsi" w:hAnsiTheme="minorHAnsi"/>
      <w:i/>
      <w:iCs/>
      <w:color w:val="44546A" w:themeColor="text2"/>
      <w:sz w:val="1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C064DD"/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64223"/>
    <w:pPr>
      <w:spacing w:after="0" w:line="240" w:lineRule="auto"/>
    </w:pPr>
    <w:rPr>
      <w:rFonts w:ascii="Arial" w:hAnsi="Arial"/>
      <w:sz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5642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2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22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2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22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403</Characters>
  <Application>Microsoft Office Word</Application>
  <DocSecurity>0</DocSecurity>
  <Lines>67</Lines>
  <Paragraphs>40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 Eshetu</cp:lastModifiedBy>
  <cp:revision>7</cp:revision>
  <dcterms:created xsi:type="dcterms:W3CDTF">2022-07-07T11:12:00Z</dcterms:created>
  <dcterms:modified xsi:type="dcterms:W3CDTF">2024-03-28T17:37:00Z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4bcca8cb03d7065118b61008dc72c45c9786fd71f456b700cc44a9ccfbe4dd6c</vt:lpwstr>
  </property>
</Properties>
</file>