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F4A" w:rsidRPr="00172F4A" w:rsidRDefault="00172F4A" w:rsidP="00172F4A">
      <w:pPr>
        <w:spacing w:line="360" w:lineRule="auto"/>
        <w:jc w:val="both"/>
        <w:rPr>
          <w:rFonts w:ascii="Times New Roman" w:hAnsi="Times New Roman" w:cs="Times New Roman"/>
          <w:i/>
          <w:iCs/>
          <w:kern w:val="0"/>
          <w:sz w:val="24"/>
          <w:szCs w:val="24"/>
          <w14:ligatures w14:val="none"/>
        </w:rPr>
      </w:pPr>
      <w:bookmarkStart w:id="0" w:name="_GoBack"/>
      <w:bookmarkEnd w:id="0"/>
    </w:p>
    <w:tbl>
      <w:tblPr>
        <w:tblStyle w:val="TableGrid1"/>
        <w:tblW w:w="0" w:type="auto"/>
        <w:tblLook w:val="04A0" w:firstRow="1" w:lastRow="0" w:firstColumn="1" w:lastColumn="0" w:noHBand="0" w:noVBand="1"/>
      </w:tblPr>
      <w:tblGrid>
        <w:gridCol w:w="3681"/>
        <w:gridCol w:w="5335"/>
      </w:tblGrid>
      <w:tr w:rsidR="00172F4A" w:rsidRPr="00172F4A" w:rsidTr="0079535D">
        <w:tc>
          <w:tcPr>
            <w:tcW w:w="3681" w:type="dxa"/>
            <w:shd w:val="clear" w:color="auto" w:fill="ED7D31" w:themeFill="accent2"/>
          </w:tcPr>
          <w:p w:rsidR="00172F4A" w:rsidRPr="00172F4A" w:rsidRDefault="00172F4A" w:rsidP="00172F4A">
            <w:pPr>
              <w:spacing w:line="600" w:lineRule="auto"/>
              <w:jc w:val="center"/>
              <w:rPr>
                <w:rFonts w:ascii="Times New Roman" w:hAnsi="Times New Roman" w:cs="Times New Roman"/>
                <w:b/>
                <w:bCs/>
                <w:sz w:val="24"/>
                <w:szCs w:val="24"/>
              </w:rPr>
            </w:pPr>
            <w:bookmarkStart w:id="1" w:name="_Hlk148955966"/>
            <w:r w:rsidRPr="00172F4A">
              <w:rPr>
                <w:rFonts w:ascii="Times New Roman" w:hAnsi="Times New Roman" w:cs="Times New Roman"/>
                <w:b/>
                <w:bCs/>
                <w:sz w:val="24"/>
                <w:szCs w:val="24"/>
              </w:rPr>
              <w:t>Themes</w:t>
            </w:r>
          </w:p>
        </w:tc>
        <w:tc>
          <w:tcPr>
            <w:tcW w:w="5335" w:type="dxa"/>
            <w:shd w:val="clear" w:color="auto" w:fill="ED7D31" w:themeFill="accent2"/>
          </w:tcPr>
          <w:p w:rsidR="00172F4A" w:rsidRPr="00172F4A" w:rsidRDefault="00172F4A" w:rsidP="00172F4A">
            <w:pPr>
              <w:spacing w:line="600" w:lineRule="auto"/>
              <w:jc w:val="center"/>
              <w:rPr>
                <w:rFonts w:ascii="Times New Roman" w:hAnsi="Times New Roman" w:cs="Times New Roman"/>
                <w:b/>
                <w:bCs/>
                <w:sz w:val="24"/>
                <w:szCs w:val="24"/>
              </w:rPr>
            </w:pPr>
            <w:r w:rsidRPr="00172F4A">
              <w:rPr>
                <w:rFonts w:ascii="Times New Roman" w:hAnsi="Times New Roman" w:cs="Times New Roman"/>
                <w:b/>
                <w:bCs/>
                <w:sz w:val="24"/>
                <w:szCs w:val="24"/>
              </w:rPr>
              <w:t>Sub-Themes</w:t>
            </w:r>
          </w:p>
        </w:tc>
      </w:tr>
      <w:tr w:rsidR="00172F4A" w:rsidRPr="00172F4A" w:rsidTr="0079535D">
        <w:tc>
          <w:tcPr>
            <w:tcW w:w="3681" w:type="dxa"/>
            <w:shd w:val="clear" w:color="auto" w:fill="8EAADB" w:themeFill="accent1" w:themeFillTint="99"/>
          </w:tcPr>
          <w:p w:rsidR="00172F4A" w:rsidRPr="00172F4A" w:rsidRDefault="00172F4A" w:rsidP="00172F4A">
            <w:pPr>
              <w:spacing w:line="360" w:lineRule="auto"/>
              <w:jc w:val="both"/>
              <w:rPr>
                <w:rFonts w:ascii="Times New Roman" w:hAnsi="Times New Roman" w:cs="Times New Roman"/>
                <w:b/>
                <w:bCs/>
                <w:sz w:val="24"/>
                <w:szCs w:val="24"/>
              </w:rPr>
            </w:pPr>
            <w:r w:rsidRPr="00172F4A">
              <w:rPr>
                <w:rFonts w:ascii="Times New Roman" w:hAnsi="Times New Roman" w:cs="Times New Roman"/>
                <w:b/>
                <w:bCs/>
                <w:sz w:val="24"/>
                <w:szCs w:val="24"/>
              </w:rPr>
              <w:t xml:space="preserve">Vocational Personality </w:t>
            </w:r>
          </w:p>
          <w:p w:rsidR="00172F4A" w:rsidRPr="00172F4A" w:rsidRDefault="00172F4A" w:rsidP="00172F4A">
            <w:pPr>
              <w:rPr>
                <w:rFonts w:ascii="Times New Roman" w:hAnsi="Times New Roman" w:cs="Times New Roman"/>
                <w:b/>
                <w:bCs/>
                <w:sz w:val="24"/>
                <w:szCs w:val="24"/>
              </w:rPr>
            </w:pPr>
          </w:p>
          <w:p w:rsidR="00172F4A" w:rsidRPr="00172F4A" w:rsidRDefault="00172F4A" w:rsidP="00172F4A">
            <w:pPr>
              <w:jc w:val="center"/>
              <w:rPr>
                <w:rFonts w:ascii="Times New Roman" w:hAnsi="Times New Roman" w:cs="Times New Roman"/>
                <w:b/>
                <w:bCs/>
                <w:sz w:val="24"/>
                <w:szCs w:val="24"/>
              </w:rPr>
            </w:pPr>
          </w:p>
        </w:tc>
        <w:tc>
          <w:tcPr>
            <w:tcW w:w="5335" w:type="dxa"/>
          </w:tcPr>
          <w:p w:rsidR="00172F4A" w:rsidRPr="00172F4A" w:rsidRDefault="00172F4A" w:rsidP="00172F4A">
            <w:pPr>
              <w:spacing w:line="360" w:lineRule="auto"/>
              <w:jc w:val="both"/>
              <w:rPr>
                <w:rFonts w:ascii="Times New Roman" w:hAnsi="Times New Roman" w:cs="Times New Roman"/>
                <w:color w:val="2F5496" w:themeColor="accent1" w:themeShade="BF"/>
                <w:sz w:val="24"/>
                <w:szCs w:val="24"/>
              </w:rPr>
            </w:pPr>
            <w:r w:rsidRPr="00172F4A">
              <w:rPr>
                <w:rFonts w:ascii="Times New Roman" w:hAnsi="Times New Roman" w:cs="Times New Roman"/>
                <w:color w:val="2F5496" w:themeColor="accent1" w:themeShade="BF"/>
                <w:sz w:val="24"/>
                <w:szCs w:val="24"/>
              </w:rPr>
              <w:t xml:space="preserve">Career-related interests </w:t>
            </w:r>
          </w:p>
          <w:p w:rsidR="00172F4A" w:rsidRPr="00172F4A" w:rsidRDefault="00172F4A" w:rsidP="00172F4A">
            <w:pPr>
              <w:spacing w:line="360" w:lineRule="auto"/>
              <w:jc w:val="both"/>
              <w:rPr>
                <w:rFonts w:ascii="Times New Roman" w:hAnsi="Times New Roman" w:cs="Times New Roman"/>
                <w:sz w:val="24"/>
                <w:szCs w:val="24"/>
              </w:rPr>
            </w:pPr>
            <w:r w:rsidRPr="00172F4A">
              <w:rPr>
                <w:rFonts w:ascii="Times New Roman" w:hAnsi="Times New Roman" w:cs="Times New Roman"/>
                <w:color w:val="2F5496" w:themeColor="accent1" w:themeShade="BF"/>
                <w:sz w:val="24"/>
                <w:szCs w:val="24"/>
              </w:rPr>
              <w:t>Career-related abilities</w:t>
            </w:r>
          </w:p>
        </w:tc>
      </w:tr>
      <w:tr w:rsidR="00172F4A" w:rsidRPr="00172F4A" w:rsidTr="0079535D">
        <w:tc>
          <w:tcPr>
            <w:tcW w:w="3681" w:type="dxa"/>
            <w:shd w:val="clear" w:color="auto" w:fill="C9C9C9" w:themeFill="accent3" w:themeFillTint="99"/>
          </w:tcPr>
          <w:p w:rsidR="00172F4A" w:rsidRPr="00172F4A" w:rsidRDefault="00172F4A" w:rsidP="00172F4A">
            <w:pPr>
              <w:spacing w:line="360" w:lineRule="auto"/>
              <w:jc w:val="both"/>
              <w:rPr>
                <w:rFonts w:ascii="Times New Roman" w:hAnsi="Times New Roman" w:cs="Times New Roman"/>
                <w:b/>
                <w:bCs/>
                <w:sz w:val="24"/>
                <w:szCs w:val="24"/>
              </w:rPr>
            </w:pPr>
            <w:r w:rsidRPr="00172F4A">
              <w:rPr>
                <w:rFonts w:ascii="Times New Roman" w:hAnsi="Times New Roman" w:cs="Times New Roman"/>
                <w:b/>
                <w:bCs/>
                <w:sz w:val="24"/>
                <w:szCs w:val="24"/>
              </w:rPr>
              <w:t>Career Adaptability</w:t>
            </w:r>
          </w:p>
        </w:tc>
        <w:tc>
          <w:tcPr>
            <w:tcW w:w="5335" w:type="dxa"/>
          </w:tcPr>
          <w:p w:rsidR="00172F4A" w:rsidRPr="00172F4A" w:rsidRDefault="00172F4A" w:rsidP="00172F4A">
            <w:pPr>
              <w:spacing w:line="360" w:lineRule="auto"/>
              <w:jc w:val="both"/>
              <w:rPr>
                <w:rFonts w:ascii="Times New Roman" w:hAnsi="Times New Roman" w:cs="Times New Roman"/>
                <w:color w:val="767171" w:themeColor="background2" w:themeShade="80"/>
                <w:sz w:val="24"/>
                <w:szCs w:val="24"/>
              </w:rPr>
            </w:pPr>
            <w:r w:rsidRPr="00172F4A">
              <w:rPr>
                <w:rFonts w:ascii="Times New Roman" w:hAnsi="Times New Roman" w:cs="Times New Roman"/>
                <w:color w:val="767171" w:themeColor="background2" w:themeShade="80"/>
                <w:sz w:val="24"/>
                <w:szCs w:val="24"/>
              </w:rPr>
              <w:t>Belief in the pursuit of goals</w:t>
            </w:r>
          </w:p>
        </w:tc>
      </w:tr>
      <w:tr w:rsidR="00172F4A" w:rsidRPr="00172F4A" w:rsidTr="0079535D">
        <w:tc>
          <w:tcPr>
            <w:tcW w:w="3681" w:type="dxa"/>
            <w:shd w:val="clear" w:color="auto" w:fill="C5E0B3" w:themeFill="accent6" w:themeFillTint="66"/>
          </w:tcPr>
          <w:p w:rsidR="00172F4A" w:rsidRPr="00172F4A" w:rsidRDefault="00172F4A" w:rsidP="00172F4A">
            <w:pPr>
              <w:spacing w:line="360" w:lineRule="auto"/>
              <w:jc w:val="both"/>
              <w:rPr>
                <w:rFonts w:ascii="Times New Roman" w:hAnsi="Times New Roman" w:cs="Times New Roman"/>
                <w:b/>
                <w:bCs/>
                <w:sz w:val="24"/>
                <w:szCs w:val="24"/>
              </w:rPr>
            </w:pPr>
            <w:r w:rsidRPr="00172F4A">
              <w:rPr>
                <w:rFonts w:ascii="Times New Roman" w:hAnsi="Times New Roman" w:cs="Times New Roman"/>
                <w:b/>
                <w:bCs/>
                <w:sz w:val="24"/>
                <w:szCs w:val="24"/>
              </w:rPr>
              <w:t xml:space="preserve">Perceived Self-Efficacy </w:t>
            </w:r>
          </w:p>
        </w:tc>
        <w:tc>
          <w:tcPr>
            <w:tcW w:w="5335" w:type="dxa"/>
          </w:tcPr>
          <w:p w:rsidR="00172F4A" w:rsidRPr="00172F4A" w:rsidRDefault="00172F4A" w:rsidP="00172F4A">
            <w:pPr>
              <w:spacing w:line="360" w:lineRule="auto"/>
              <w:jc w:val="both"/>
              <w:rPr>
                <w:rFonts w:ascii="Times New Roman" w:hAnsi="Times New Roman" w:cs="Times New Roman"/>
                <w:color w:val="538135" w:themeColor="accent6" w:themeShade="BF"/>
                <w:sz w:val="24"/>
                <w:szCs w:val="24"/>
              </w:rPr>
            </w:pPr>
            <w:r w:rsidRPr="00172F4A">
              <w:rPr>
                <w:rFonts w:ascii="Times New Roman" w:hAnsi="Times New Roman" w:cs="Times New Roman"/>
                <w:color w:val="538135" w:themeColor="accent6" w:themeShade="BF"/>
                <w:sz w:val="24"/>
                <w:szCs w:val="24"/>
              </w:rPr>
              <w:t>Self-belief in academic success</w:t>
            </w:r>
          </w:p>
          <w:p w:rsidR="00172F4A" w:rsidRPr="00172F4A" w:rsidRDefault="00172F4A" w:rsidP="00172F4A">
            <w:pPr>
              <w:spacing w:line="360" w:lineRule="auto"/>
              <w:jc w:val="both"/>
              <w:rPr>
                <w:rFonts w:ascii="Times New Roman" w:hAnsi="Times New Roman" w:cs="Times New Roman"/>
                <w:color w:val="538135" w:themeColor="accent6" w:themeShade="BF"/>
                <w:sz w:val="24"/>
                <w:szCs w:val="24"/>
              </w:rPr>
            </w:pPr>
            <w:r w:rsidRPr="00172F4A">
              <w:rPr>
                <w:rFonts w:ascii="Times New Roman" w:hAnsi="Times New Roman" w:cs="Times New Roman"/>
                <w:color w:val="538135" w:themeColor="accent6" w:themeShade="BF"/>
                <w:sz w:val="24"/>
                <w:szCs w:val="24"/>
              </w:rPr>
              <w:t>Perceived problem-solving efficacy</w:t>
            </w:r>
          </w:p>
          <w:p w:rsidR="00172F4A" w:rsidRPr="00172F4A" w:rsidRDefault="00172F4A" w:rsidP="00172F4A">
            <w:pPr>
              <w:spacing w:line="360" w:lineRule="auto"/>
              <w:jc w:val="both"/>
              <w:rPr>
                <w:rFonts w:ascii="Times New Roman" w:hAnsi="Times New Roman" w:cs="Times New Roman"/>
                <w:color w:val="538135" w:themeColor="accent6" w:themeShade="BF"/>
                <w:sz w:val="24"/>
                <w:szCs w:val="24"/>
              </w:rPr>
            </w:pPr>
            <w:r w:rsidRPr="00172F4A">
              <w:rPr>
                <w:rFonts w:ascii="Times New Roman" w:hAnsi="Times New Roman" w:cs="Times New Roman"/>
                <w:color w:val="538135" w:themeColor="accent6" w:themeShade="BF"/>
                <w:sz w:val="24"/>
                <w:szCs w:val="24"/>
              </w:rPr>
              <w:t>Perceived public speaking self-efficacy</w:t>
            </w:r>
          </w:p>
          <w:p w:rsidR="00172F4A" w:rsidRPr="00172F4A" w:rsidRDefault="00172F4A" w:rsidP="00172F4A">
            <w:pPr>
              <w:spacing w:line="360" w:lineRule="auto"/>
              <w:jc w:val="both"/>
              <w:rPr>
                <w:rFonts w:ascii="Times New Roman" w:hAnsi="Times New Roman" w:cs="Times New Roman"/>
                <w:color w:val="538135" w:themeColor="accent6" w:themeShade="BF"/>
                <w:sz w:val="24"/>
                <w:szCs w:val="24"/>
              </w:rPr>
            </w:pPr>
            <w:r w:rsidRPr="00172F4A">
              <w:rPr>
                <w:rFonts w:ascii="Times New Roman" w:hAnsi="Times New Roman" w:cs="Times New Roman"/>
                <w:color w:val="538135" w:themeColor="accent6" w:themeShade="BF"/>
                <w:sz w:val="24"/>
                <w:szCs w:val="24"/>
              </w:rPr>
              <w:t>Perceived technical self-efficacy</w:t>
            </w:r>
          </w:p>
        </w:tc>
      </w:tr>
      <w:tr w:rsidR="00172F4A" w:rsidRPr="00172F4A" w:rsidTr="0079535D">
        <w:tc>
          <w:tcPr>
            <w:tcW w:w="3681" w:type="dxa"/>
            <w:shd w:val="clear" w:color="auto" w:fill="00B0F0"/>
          </w:tcPr>
          <w:p w:rsidR="00172F4A" w:rsidRPr="00172F4A" w:rsidRDefault="00172F4A" w:rsidP="00172F4A">
            <w:pPr>
              <w:spacing w:line="360" w:lineRule="auto"/>
              <w:jc w:val="both"/>
              <w:rPr>
                <w:rFonts w:ascii="Times New Roman" w:hAnsi="Times New Roman" w:cs="Times New Roman"/>
                <w:b/>
                <w:bCs/>
                <w:color w:val="0070C0"/>
                <w:sz w:val="24"/>
                <w:szCs w:val="24"/>
              </w:rPr>
            </w:pPr>
            <w:r w:rsidRPr="00172F4A">
              <w:rPr>
                <w:rFonts w:ascii="Times New Roman" w:hAnsi="Times New Roman" w:cs="Times New Roman"/>
                <w:b/>
                <w:bCs/>
                <w:sz w:val="24"/>
                <w:szCs w:val="24"/>
              </w:rPr>
              <w:t>Self-Construction</w:t>
            </w:r>
          </w:p>
        </w:tc>
        <w:tc>
          <w:tcPr>
            <w:tcW w:w="5335" w:type="dxa"/>
          </w:tcPr>
          <w:p w:rsidR="00172F4A" w:rsidRPr="00172F4A" w:rsidRDefault="00172F4A" w:rsidP="00172F4A">
            <w:pPr>
              <w:spacing w:line="360" w:lineRule="auto"/>
              <w:jc w:val="both"/>
              <w:rPr>
                <w:rFonts w:ascii="Times New Roman" w:hAnsi="Times New Roman" w:cs="Times New Roman"/>
                <w:color w:val="0070C0"/>
                <w:sz w:val="24"/>
                <w:szCs w:val="24"/>
              </w:rPr>
            </w:pPr>
            <w:r w:rsidRPr="00172F4A">
              <w:rPr>
                <w:rFonts w:ascii="Times New Roman" w:hAnsi="Times New Roman" w:cs="Times New Roman"/>
                <w:color w:val="0070C0"/>
                <w:sz w:val="24"/>
                <w:szCs w:val="24"/>
              </w:rPr>
              <w:t>Self-awareness</w:t>
            </w:r>
          </w:p>
          <w:p w:rsidR="00172F4A" w:rsidRPr="00172F4A" w:rsidRDefault="00172F4A" w:rsidP="00172F4A">
            <w:pPr>
              <w:spacing w:line="360" w:lineRule="auto"/>
              <w:jc w:val="both"/>
              <w:rPr>
                <w:rFonts w:ascii="Times New Roman" w:hAnsi="Times New Roman" w:cs="Times New Roman"/>
                <w:color w:val="0070C0"/>
                <w:sz w:val="24"/>
                <w:szCs w:val="24"/>
              </w:rPr>
            </w:pPr>
            <w:r w:rsidRPr="00172F4A">
              <w:rPr>
                <w:rFonts w:ascii="Times New Roman" w:hAnsi="Times New Roman" w:cs="Times New Roman"/>
                <w:color w:val="0070C0"/>
                <w:sz w:val="24"/>
                <w:szCs w:val="24"/>
              </w:rPr>
              <w:t>Self-identity</w:t>
            </w:r>
          </w:p>
          <w:p w:rsidR="00172F4A" w:rsidRPr="00172F4A" w:rsidRDefault="00172F4A" w:rsidP="00172F4A">
            <w:pPr>
              <w:spacing w:line="360" w:lineRule="auto"/>
              <w:jc w:val="both"/>
              <w:rPr>
                <w:rFonts w:ascii="Times New Roman" w:hAnsi="Times New Roman" w:cs="Times New Roman"/>
                <w:color w:val="0070C0"/>
                <w:sz w:val="24"/>
                <w:szCs w:val="24"/>
              </w:rPr>
            </w:pPr>
            <w:r w:rsidRPr="00172F4A">
              <w:rPr>
                <w:rFonts w:ascii="Times New Roman" w:hAnsi="Times New Roman" w:cs="Times New Roman"/>
                <w:color w:val="0070C0"/>
                <w:sz w:val="24"/>
                <w:szCs w:val="24"/>
              </w:rPr>
              <w:t>Self-efficacy</w:t>
            </w:r>
          </w:p>
          <w:p w:rsidR="00172F4A" w:rsidRPr="00172F4A" w:rsidRDefault="00172F4A" w:rsidP="00172F4A">
            <w:pPr>
              <w:spacing w:line="360" w:lineRule="auto"/>
              <w:jc w:val="both"/>
              <w:rPr>
                <w:rFonts w:ascii="Times New Roman" w:hAnsi="Times New Roman" w:cs="Times New Roman"/>
                <w:sz w:val="24"/>
                <w:szCs w:val="24"/>
              </w:rPr>
            </w:pPr>
            <w:r w:rsidRPr="00172F4A">
              <w:rPr>
                <w:rFonts w:ascii="Times New Roman" w:hAnsi="Times New Roman" w:cs="Times New Roman"/>
                <w:color w:val="0070C0"/>
                <w:sz w:val="24"/>
                <w:szCs w:val="24"/>
              </w:rPr>
              <w:t>Self as an expert</w:t>
            </w:r>
          </w:p>
        </w:tc>
      </w:tr>
      <w:tr w:rsidR="00172F4A" w:rsidRPr="00172F4A" w:rsidTr="0079535D">
        <w:tc>
          <w:tcPr>
            <w:tcW w:w="3681" w:type="dxa"/>
            <w:shd w:val="clear" w:color="auto" w:fill="ED7D31" w:themeFill="accent2"/>
          </w:tcPr>
          <w:p w:rsidR="00172F4A" w:rsidRPr="00172F4A" w:rsidRDefault="00172F4A" w:rsidP="00172F4A">
            <w:pPr>
              <w:spacing w:line="360" w:lineRule="auto"/>
              <w:jc w:val="both"/>
              <w:rPr>
                <w:rFonts w:ascii="Times New Roman" w:hAnsi="Times New Roman" w:cs="Times New Roman"/>
                <w:b/>
                <w:bCs/>
                <w:sz w:val="24"/>
                <w:szCs w:val="24"/>
              </w:rPr>
            </w:pPr>
            <w:bookmarkStart w:id="2" w:name="_Hlk149667646"/>
            <w:r w:rsidRPr="00172F4A">
              <w:rPr>
                <w:rFonts w:ascii="Times New Roman" w:hAnsi="Times New Roman" w:cs="Times New Roman"/>
                <w:b/>
                <w:bCs/>
                <w:sz w:val="24"/>
                <w:szCs w:val="24"/>
              </w:rPr>
              <w:t xml:space="preserve">Life Themes </w:t>
            </w:r>
          </w:p>
        </w:tc>
        <w:tc>
          <w:tcPr>
            <w:tcW w:w="5335" w:type="dxa"/>
          </w:tcPr>
          <w:p w:rsidR="00172F4A" w:rsidRPr="00172F4A" w:rsidRDefault="00172F4A" w:rsidP="00172F4A">
            <w:pPr>
              <w:spacing w:line="360" w:lineRule="auto"/>
              <w:jc w:val="both"/>
              <w:rPr>
                <w:rFonts w:ascii="Times New Roman" w:hAnsi="Times New Roman" w:cs="Times New Roman"/>
                <w:color w:val="ED7D31" w:themeColor="accent2"/>
                <w:sz w:val="24"/>
                <w:szCs w:val="24"/>
              </w:rPr>
            </w:pPr>
            <w:r w:rsidRPr="00172F4A">
              <w:rPr>
                <w:rFonts w:ascii="Times New Roman" w:hAnsi="Times New Roman" w:cs="Times New Roman"/>
                <w:color w:val="ED7D31" w:themeColor="accent2"/>
                <w:sz w:val="24"/>
                <w:szCs w:val="24"/>
              </w:rPr>
              <w:t xml:space="preserve">Past memories </w:t>
            </w:r>
          </w:p>
          <w:p w:rsidR="00172F4A" w:rsidRPr="00172F4A" w:rsidRDefault="00172F4A" w:rsidP="00172F4A">
            <w:pPr>
              <w:spacing w:line="360" w:lineRule="auto"/>
              <w:jc w:val="both"/>
              <w:rPr>
                <w:rFonts w:ascii="Times New Roman" w:hAnsi="Times New Roman" w:cs="Times New Roman"/>
                <w:color w:val="ED7D31" w:themeColor="accent2"/>
                <w:sz w:val="24"/>
                <w:szCs w:val="24"/>
              </w:rPr>
            </w:pPr>
            <w:r w:rsidRPr="00172F4A">
              <w:rPr>
                <w:rFonts w:ascii="Times New Roman" w:hAnsi="Times New Roman" w:cs="Times New Roman"/>
                <w:color w:val="ED7D31" w:themeColor="accent2"/>
                <w:sz w:val="24"/>
                <w:szCs w:val="24"/>
              </w:rPr>
              <w:t xml:space="preserve">Present experiences </w:t>
            </w:r>
          </w:p>
          <w:p w:rsidR="00172F4A" w:rsidRPr="00172F4A" w:rsidRDefault="00172F4A" w:rsidP="00172F4A">
            <w:pPr>
              <w:spacing w:line="360" w:lineRule="auto"/>
              <w:jc w:val="both"/>
              <w:rPr>
                <w:rFonts w:ascii="Times New Roman" w:hAnsi="Times New Roman" w:cs="Times New Roman"/>
                <w:sz w:val="24"/>
                <w:szCs w:val="24"/>
              </w:rPr>
            </w:pPr>
            <w:r w:rsidRPr="00172F4A">
              <w:rPr>
                <w:rFonts w:ascii="Times New Roman" w:hAnsi="Times New Roman" w:cs="Times New Roman"/>
                <w:color w:val="ED7D31" w:themeColor="accent2"/>
                <w:sz w:val="24"/>
                <w:szCs w:val="24"/>
              </w:rPr>
              <w:t>Future aspirations</w:t>
            </w:r>
          </w:p>
        </w:tc>
      </w:tr>
      <w:bookmarkEnd w:id="2"/>
      <w:tr w:rsidR="00172F4A" w:rsidRPr="00172F4A" w:rsidTr="0079535D">
        <w:tc>
          <w:tcPr>
            <w:tcW w:w="3681" w:type="dxa"/>
            <w:shd w:val="clear" w:color="auto" w:fill="92D050"/>
          </w:tcPr>
          <w:p w:rsidR="00172F4A" w:rsidRPr="00172F4A" w:rsidRDefault="00172F4A" w:rsidP="00172F4A">
            <w:pPr>
              <w:spacing w:line="360" w:lineRule="auto"/>
              <w:jc w:val="both"/>
              <w:rPr>
                <w:rFonts w:ascii="Times New Roman" w:hAnsi="Times New Roman" w:cs="Times New Roman"/>
                <w:b/>
                <w:bCs/>
                <w:sz w:val="24"/>
                <w:szCs w:val="24"/>
              </w:rPr>
            </w:pPr>
            <w:r w:rsidRPr="00172F4A">
              <w:rPr>
                <w:rFonts w:ascii="Times New Roman" w:hAnsi="Times New Roman" w:cs="Times New Roman"/>
                <w:b/>
                <w:bCs/>
                <w:sz w:val="24"/>
                <w:szCs w:val="24"/>
              </w:rPr>
              <w:t xml:space="preserve">Resilience </w:t>
            </w:r>
          </w:p>
        </w:tc>
        <w:tc>
          <w:tcPr>
            <w:tcW w:w="5335" w:type="dxa"/>
          </w:tcPr>
          <w:p w:rsidR="00172F4A" w:rsidRPr="00172F4A" w:rsidRDefault="00172F4A" w:rsidP="00172F4A">
            <w:pPr>
              <w:spacing w:line="360" w:lineRule="auto"/>
              <w:jc w:val="both"/>
              <w:rPr>
                <w:rFonts w:ascii="Times New Roman" w:hAnsi="Times New Roman" w:cs="Times New Roman"/>
                <w:color w:val="92D050"/>
                <w:sz w:val="24"/>
                <w:szCs w:val="24"/>
              </w:rPr>
            </w:pPr>
            <w:r w:rsidRPr="00172F4A">
              <w:rPr>
                <w:rFonts w:ascii="Times New Roman" w:hAnsi="Times New Roman" w:cs="Times New Roman"/>
                <w:color w:val="92D050"/>
                <w:sz w:val="24"/>
                <w:szCs w:val="24"/>
              </w:rPr>
              <w:t>Internal and external support</w:t>
            </w:r>
          </w:p>
          <w:p w:rsidR="00172F4A" w:rsidRPr="00172F4A" w:rsidRDefault="00172F4A" w:rsidP="00172F4A">
            <w:pPr>
              <w:spacing w:line="360" w:lineRule="auto"/>
              <w:jc w:val="both"/>
              <w:rPr>
                <w:rFonts w:ascii="Times New Roman" w:hAnsi="Times New Roman" w:cs="Times New Roman"/>
                <w:sz w:val="24"/>
                <w:szCs w:val="24"/>
              </w:rPr>
            </w:pPr>
            <w:r w:rsidRPr="00172F4A">
              <w:rPr>
                <w:rFonts w:ascii="Times New Roman" w:hAnsi="Times New Roman" w:cs="Times New Roman"/>
                <w:color w:val="92D050"/>
                <w:sz w:val="24"/>
                <w:szCs w:val="24"/>
              </w:rPr>
              <w:t>Hope and optimism</w:t>
            </w:r>
          </w:p>
        </w:tc>
      </w:tr>
      <w:bookmarkEnd w:id="1"/>
    </w:tbl>
    <w:p w:rsidR="00172F4A" w:rsidRDefault="00172F4A" w:rsidP="00172F4A">
      <w:pPr>
        <w:spacing w:line="360" w:lineRule="auto"/>
        <w:jc w:val="both"/>
        <w:rPr>
          <w:rFonts w:ascii="Times New Roman" w:hAnsi="Times New Roman" w:cs="Times New Roman"/>
          <w:kern w:val="0"/>
          <w:sz w:val="24"/>
          <w:szCs w:val="24"/>
          <w14:ligatures w14:val="none"/>
        </w:rPr>
      </w:pPr>
    </w:p>
    <w:p w:rsidR="008E0F69" w:rsidRPr="008E0F69" w:rsidRDefault="008E0F69" w:rsidP="008E0F69">
      <w:pPr>
        <w:numPr>
          <w:ilvl w:val="0"/>
          <w:numId w:val="1"/>
        </w:numPr>
        <w:spacing w:line="360" w:lineRule="auto"/>
        <w:contextualSpacing/>
        <w:jc w:val="both"/>
        <w:rPr>
          <w:rFonts w:ascii="Times New Roman" w:hAnsi="Times New Roman" w:cs="Times New Roman"/>
          <w:i/>
          <w:iCs/>
          <w:kern w:val="0"/>
          <w:sz w:val="24"/>
          <w:szCs w:val="24"/>
          <w14:ligatures w14:val="none"/>
        </w:rPr>
      </w:pPr>
      <w:r w:rsidRPr="008E0F69">
        <w:rPr>
          <w:rFonts w:ascii="Times New Roman" w:hAnsi="Times New Roman" w:cs="Times New Roman"/>
          <w:i/>
          <w:iCs/>
          <w:kern w:val="0"/>
          <w:sz w:val="24"/>
          <w:szCs w:val="24"/>
          <w14:ligatures w14:val="none"/>
        </w:rPr>
        <w:t>CIP Part 1</w:t>
      </w:r>
    </w:p>
    <w:p w:rsidR="008E0F69" w:rsidRPr="008E0F69" w:rsidRDefault="008E0F69" w:rsidP="008E0F69">
      <w:pPr>
        <w:spacing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Hope mentioned that his mother holds an N5 certificate in Early Childhood Education, but she is currently employed as a domestic worker. His late father, on the other hand, left school during the fifth grade and used to work in Johannesburg, although the specific nature of his job there remained uncertain to Hope. He mentioned that his family encouraged him take History and Geography at school so that he will be eligible to study social work or become a pastor. He mentioned that his family encouraged him to take history and geography at school so that he will be eligible to study social work or become a pastor. Hope explained that his family recommended those particular career trajectories for him based on his inclination for helping others and his evident passion for church activities, along with his skill in preaching and motivating people. Hope indicated Economics, Accounting Science, and Business Studies as his </w:t>
      </w:r>
      <w:proofErr w:type="gramStart"/>
      <w:r w:rsidRPr="008E0F69">
        <w:rPr>
          <w:rFonts w:ascii="Times New Roman" w:hAnsi="Times New Roman" w:cs="Times New Roman"/>
          <w:kern w:val="0"/>
          <w:sz w:val="24"/>
          <w:szCs w:val="24"/>
          <w14:ligatures w14:val="none"/>
        </w:rPr>
        <w:t>favourites</w:t>
      </w:r>
      <w:proofErr w:type="gramEnd"/>
      <w:r w:rsidRPr="008E0F69">
        <w:rPr>
          <w:rFonts w:ascii="Times New Roman" w:hAnsi="Times New Roman" w:cs="Times New Roman"/>
          <w:kern w:val="0"/>
          <w:sz w:val="24"/>
          <w:szCs w:val="24"/>
          <w14:ligatures w14:val="none"/>
        </w:rPr>
        <w:t xml:space="preserve"> subjects, with isiXhosa, Mathematics and Life Orientation and Life Orientation as his least favourite subjects.</w:t>
      </w:r>
    </w:p>
    <w:p w:rsidR="008E0F69" w:rsidRPr="008E0F69" w:rsidRDefault="008E0F69" w:rsidP="008E0F69">
      <w:pPr>
        <w:numPr>
          <w:ilvl w:val="0"/>
          <w:numId w:val="1"/>
        </w:numPr>
        <w:spacing w:line="360" w:lineRule="auto"/>
        <w:contextualSpacing/>
        <w:jc w:val="both"/>
        <w:rPr>
          <w:rFonts w:ascii="Times New Roman" w:hAnsi="Times New Roman" w:cs="Times New Roman"/>
          <w:i/>
          <w:iCs/>
          <w:kern w:val="0"/>
          <w:sz w:val="24"/>
          <w:szCs w:val="24"/>
          <w14:ligatures w14:val="none"/>
        </w:rPr>
      </w:pPr>
      <w:bookmarkStart w:id="3" w:name="_Hlk152586573"/>
      <w:r w:rsidRPr="008E0F69">
        <w:rPr>
          <w:rFonts w:ascii="Times New Roman" w:hAnsi="Times New Roman" w:cs="Times New Roman"/>
          <w:i/>
          <w:iCs/>
          <w:kern w:val="0"/>
          <w:sz w:val="24"/>
          <w:szCs w:val="24"/>
          <w14:ligatures w14:val="none"/>
        </w:rPr>
        <w:lastRenderedPageBreak/>
        <w:t>CIP Part 2</w:t>
      </w:r>
    </w:p>
    <w:bookmarkEnd w:id="3"/>
    <w:p w:rsidR="008E0F69" w:rsidRPr="008E0F69" w:rsidRDefault="008E0F69" w:rsidP="008E0F69">
      <w:pPr>
        <w:spacing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In this section, the career choice categories have been organised into two distinct groups: preferences and dislikes. These categories are then arranged in order of preference, with Hope’s career choices and the rationale behind them ranked from the most preferred (1) to the least preferred (5).</w:t>
      </w:r>
    </w:p>
    <w:p w:rsidR="008E0F69" w:rsidRPr="008E0F69" w:rsidRDefault="008E0F69" w:rsidP="008E0F69">
      <w:pPr>
        <w:spacing w:after="0" w:line="360" w:lineRule="auto"/>
        <w:jc w:val="both"/>
        <w:rPr>
          <w:rFonts w:ascii="Times New Roman" w:hAnsi="Times New Roman" w:cs="Times New Roman"/>
          <w:b/>
          <w:bCs/>
          <w:kern w:val="0"/>
          <w:sz w:val="24"/>
          <w:szCs w:val="24"/>
          <w14:ligatures w14:val="none"/>
        </w:rPr>
      </w:pPr>
      <w:bookmarkStart w:id="4" w:name="_Hlk151406012"/>
      <w:r w:rsidRPr="008E0F69">
        <w:rPr>
          <w:rFonts w:ascii="Times New Roman" w:hAnsi="Times New Roman" w:cs="Times New Roman"/>
          <w:b/>
          <w:bCs/>
          <w:kern w:val="0"/>
          <w:sz w:val="24"/>
          <w:szCs w:val="24"/>
          <w14:ligatures w14:val="none"/>
        </w:rPr>
        <w:t>Table 4.3</w:t>
      </w:r>
    </w:p>
    <w:p w:rsidR="008E0F69" w:rsidRPr="008E0F69" w:rsidRDefault="008E0F69" w:rsidP="008E0F69">
      <w:pPr>
        <w:spacing w:line="360" w:lineRule="auto"/>
        <w:jc w:val="both"/>
        <w:rPr>
          <w:rFonts w:ascii="Times New Roman" w:hAnsi="Times New Roman" w:cs="Times New Roman"/>
          <w:b/>
          <w:bCs/>
          <w:i/>
          <w:iCs/>
          <w:kern w:val="0"/>
          <w:sz w:val="24"/>
          <w:szCs w:val="24"/>
          <w14:ligatures w14:val="none"/>
        </w:rPr>
      </w:pPr>
      <w:r w:rsidRPr="008E0F69">
        <w:rPr>
          <w:rFonts w:ascii="Times New Roman" w:hAnsi="Times New Roman" w:cs="Times New Roman"/>
          <w:i/>
          <w:iCs/>
          <w:kern w:val="0"/>
          <w:sz w:val="24"/>
          <w:szCs w:val="24"/>
          <w14:ligatures w14:val="none"/>
        </w:rPr>
        <w:t>Hope’s Career Choice Preferences</w:t>
      </w:r>
    </w:p>
    <w:bookmarkEnd w:id="4"/>
    <w:tbl>
      <w:tblPr>
        <w:tblStyle w:val="GridTable1Light-Accent1"/>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119"/>
        <w:gridCol w:w="2835"/>
        <w:gridCol w:w="5042"/>
      </w:tblGrid>
      <w:tr w:rsidR="008E0F69" w:rsidRPr="008E0F69" w:rsidTr="007953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 w:type="dxa"/>
            <w:tcBorders>
              <w:top w:val="single" w:sz="4" w:space="0" w:color="auto"/>
              <w:bottom w:val="single" w:sz="4" w:space="0" w:color="auto"/>
            </w:tcBorders>
            <w:shd w:val="clear" w:color="auto" w:fill="auto"/>
          </w:tcPr>
          <w:p w:rsidR="008E0F69" w:rsidRPr="008E0F69" w:rsidRDefault="008E0F69" w:rsidP="008E0F69">
            <w:pPr>
              <w:spacing w:line="360" w:lineRule="auto"/>
              <w:jc w:val="both"/>
              <w:rPr>
                <w:rFonts w:ascii="Times New Roman" w:hAnsi="Times New Roman" w:cs="Times New Roman"/>
                <w:sz w:val="24"/>
                <w:szCs w:val="24"/>
                <w14:ligatures w14:val="none"/>
              </w:rPr>
            </w:pPr>
          </w:p>
        </w:tc>
        <w:tc>
          <w:tcPr>
            <w:tcW w:w="2835" w:type="dxa"/>
            <w:tcBorders>
              <w:top w:val="single" w:sz="4" w:space="0" w:color="auto"/>
              <w:bottom w:val="single" w:sz="4" w:space="0" w:color="auto"/>
            </w:tcBorders>
            <w:shd w:val="clear" w:color="auto" w:fill="auto"/>
          </w:tcPr>
          <w:p w:rsidR="008E0F69" w:rsidRPr="008E0F69" w:rsidRDefault="008E0F69" w:rsidP="008E0F69">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Career Choice</w:t>
            </w:r>
          </w:p>
        </w:tc>
        <w:tc>
          <w:tcPr>
            <w:tcW w:w="5042" w:type="dxa"/>
            <w:tcBorders>
              <w:top w:val="single" w:sz="4" w:space="0" w:color="auto"/>
              <w:bottom w:val="single" w:sz="4" w:space="0" w:color="auto"/>
            </w:tcBorders>
            <w:shd w:val="clear" w:color="auto" w:fill="auto"/>
          </w:tcPr>
          <w:p w:rsidR="008E0F69" w:rsidRPr="008E0F69" w:rsidRDefault="008E0F69" w:rsidP="008E0F69">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 xml:space="preserve">Motivation </w:t>
            </w:r>
          </w:p>
        </w:tc>
      </w:tr>
      <w:tr w:rsidR="008E0F69" w:rsidRPr="008E0F69" w:rsidTr="0079535D">
        <w:tc>
          <w:tcPr>
            <w:cnfStyle w:val="001000000000" w:firstRow="0" w:lastRow="0" w:firstColumn="1" w:lastColumn="0" w:oddVBand="0" w:evenVBand="0" w:oddHBand="0" w:evenHBand="0" w:firstRowFirstColumn="0" w:firstRowLastColumn="0" w:lastRowFirstColumn="0" w:lastRowLastColumn="0"/>
            <w:tcW w:w="1119" w:type="dxa"/>
            <w:tcBorders>
              <w:top w:val="single" w:sz="4" w:space="0" w:color="auto"/>
            </w:tcBorders>
            <w:shd w:val="clear" w:color="auto" w:fill="auto"/>
          </w:tcPr>
          <w:p w:rsidR="008E0F69" w:rsidRPr="008E0F69" w:rsidRDefault="008E0F69" w:rsidP="008E0F69">
            <w:pPr>
              <w:spacing w:line="360" w:lineRule="auto"/>
              <w:jc w:val="center"/>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1</w:t>
            </w:r>
          </w:p>
        </w:tc>
        <w:tc>
          <w:tcPr>
            <w:tcW w:w="2835" w:type="dxa"/>
            <w:tcBorders>
              <w:top w:val="single" w:sz="4" w:space="0" w:color="auto"/>
            </w:tcBorders>
            <w:shd w:val="clear" w:color="auto" w:fill="auto"/>
          </w:tcPr>
          <w:p w:rsidR="008E0F69" w:rsidRPr="008E0F69" w:rsidRDefault="008E0F69" w:rsidP="008E0F6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 xml:space="preserve">Accountant </w:t>
            </w:r>
          </w:p>
        </w:tc>
        <w:tc>
          <w:tcPr>
            <w:tcW w:w="5042" w:type="dxa"/>
            <w:tcBorders>
              <w:top w:val="single" w:sz="4" w:space="0" w:color="auto"/>
            </w:tcBorders>
            <w:shd w:val="clear" w:color="auto" w:fill="auto"/>
          </w:tcPr>
          <w:p w:rsidR="008E0F69" w:rsidRPr="008E0F69" w:rsidRDefault="008E0F69" w:rsidP="008E0F69">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F5496" w:themeColor="accent1" w:themeShade="BF"/>
                <w:sz w:val="24"/>
                <w:szCs w:val="24"/>
                <w14:ligatures w14:val="none"/>
              </w:rPr>
            </w:pPr>
            <w:r w:rsidRPr="008E0F69">
              <w:rPr>
                <w:rFonts w:ascii="Times New Roman" w:hAnsi="Times New Roman" w:cs="Times New Roman"/>
                <w:sz w:val="24"/>
                <w:szCs w:val="24"/>
                <w14:ligatures w14:val="none"/>
              </w:rPr>
              <w:t>“</w:t>
            </w:r>
            <w:r w:rsidRPr="008E0F69">
              <w:rPr>
                <w:rFonts w:ascii="Times New Roman" w:hAnsi="Times New Roman" w:cs="Times New Roman"/>
                <w:sz w:val="24"/>
                <w:szCs w:val="24"/>
                <w:shd w:val="clear" w:color="auto" w:fill="8EAADB" w:themeFill="accent1" w:themeFillTint="99"/>
                <w14:ligatures w14:val="none"/>
              </w:rPr>
              <w:t>Because I am interested on how business operates, either it is making a profit or a loss”</w:t>
            </w:r>
          </w:p>
        </w:tc>
      </w:tr>
      <w:tr w:rsidR="008E0F69" w:rsidRPr="008E0F69" w:rsidTr="0079535D">
        <w:tc>
          <w:tcPr>
            <w:cnfStyle w:val="001000000000" w:firstRow="0" w:lastRow="0" w:firstColumn="1" w:lastColumn="0" w:oddVBand="0" w:evenVBand="0" w:oddHBand="0" w:evenHBand="0" w:firstRowFirstColumn="0" w:firstRowLastColumn="0" w:lastRowFirstColumn="0" w:lastRowLastColumn="0"/>
            <w:tcW w:w="1119" w:type="dxa"/>
            <w:shd w:val="clear" w:color="auto" w:fill="auto"/>
          </w:tcPr>
          <w:p w:rsidR="008E0F69" w:rsidRPr="008E0F69" w:rsidRDefault="008E0F69" w:rsidP="008E0F69">
            <w:pPr>
              <w:spacing w:line="360" w:lineRule="auto"/>
              <w:jc w:val="center"/>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2</w:t>
            </w:r>
          </w:p>
        </w:tc>
        <w:tc>
          <w:tcPr>
            <w:tcW w:w="2835" w:type="dxa"/>
            <w:shd w:val="clear" w:color="auto" w:fill="auto"/>
          </w:tcPr>
          <w:p w:rsidR="008E0F69" w:rsidRPr="008E0F69" w:rsidRDefault="008E0F69" w:rsidP="008E0F6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 xml:space="preserve">Teacher </w:t>
            </w:r>
          </w:p>
        </w:tc>
        <w:tc>
          <w:tcPr>
            <w:tcW w:w="5042" w:type="dxa"/>
            <w:shd w:val="clear" w:color="auto" w:fill="auto"/>
          </w:tcPr>
          <w:p w:rsidR="008E0F69" w:rsidRPr="008E0F69" w:rsidRDefault="008E0F69" w:rsidP="008E0F69">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38135" w:themeColor="accent6" w:themeShade="BF"/>
                <w:sz w:val="24"/>
                <w:szCs w:val="24"/>
                <w14:ligatures w14:val="none"/>
              </w:rPr>
            </w:pPr>
            <w:r w:rsidRPr="008E0F69">
              <w:rPr>
                <w:rFonts w:ascii="Times New Roman" w:hAnsi="Times New Roman" w:cs="Times New Roman"/>
                <w:color w:val="44546A" w:themeColor="text2"/>
                <w:sz w:val="24"/>
                <w:szCs w:val="24"/>
                <w14:ligatures w14:val="none"/>
              </w:rPr>
              <w:t>“</w:t>
            </w:r>
            <w:r w:rsidRPr="008E0F69">
              <w:rPr>
                <w:rFonts w:ascii="Times New Roman" w:hAnsi="Times New Roman" w:cs="Times New Roman"/>
                <w:sz w:val="24"/>
                <w:szCs w:val="24"/>
                <w:shd w:val="clear" w:color="auto" w:fill="ED7D31" w:themeFill="accent2"/>
                <w14:ligatures w14:val="none"/>
              </w:rPr>
              <w:t>Because I would like to see the coming generation learn and gain knowledge from me</w:t>
            </w:r>
            <w:r w:rsidRPr="008E0F69">
              <w:rPr>
                <w:rFonts w:ascii="Times New Roman" w:hAnsi="Times New Roman" w:cs="Times New Roman"/>
                <w:sz w:val="24"/>
                <w:szCs w:val="24"/>
                <w14:ligatures w14:val="none"/>
              </w:rPr>
              <w:t>”</w:t>
            </w:r>
          </w:p>
        </w:tc>
      </w:tr>
      <w:tr w:rsidR="008E0F69" w:rsidRPr="008E0F69" w:rsidTr="0079535D">
        <w:tc>
          <w:tcPr>
            <w:cnfStyle w:val="001000000000" w:firstRow="0" w:lastRow="0" w:firstColumn="1" w:lastColumn="0" w:oddVBand="0" w:evenVBand="0" w:oddHBand="0" w:evenHBand="0" w:firstRowFirstColumn="0" w:firstRowLastColumn="0" w:lastRowFirstColumn="0" w:lastRowLastColumn="0"/>
            <w:tcW w:w="1119" w:type="dxa"/>
            <w:shd w:val="clear" w:color="auto" w:fill="auto"/>
          </w:tcPr>
          <w:p w:rsidR="008E0F69" w:rsidRPr="008E0F69" w:rsidRDefault="008E0F69" w:rsidP="008E0F69">
            <w:pPr>
              <w:spacing w:line="360" w:lineRule="auto"/>
              <w:jc w:val="center"/>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3</w:t>
            </w:r>
          </w:p>
        </w:tc>
        <w:tc>
          <w:tcPr>
            <w:tcW w:w="2835" w:type="dxa"/>
            <w:shd w:val="clear" w:color="auto" w:fill="auto"/>
          </w:tcPr>
          <w:p w:rsidR="008E0F69" w:rsidRPr="008E0F69" w:rsidRDefault="008E0F69" w:rsidP="008E0F6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 xml:space="preserve">Police officer </w:t>
            </w:r>
          </w:p>
        </w:tc>
        <w:tc>
          <w:tcPr>
            <w:tcW w:w="5042" w:type="dxa"/>
            <w:shd w:val="clear" w:color="auto" w:fill="auto"/>
          </w:tcPr>
          <w:p w:rsidR="008E0F69" w:rsidRPr="008E0F69" w:rsidRDefault="008E0F69" w:rsidP="008E0F69">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w:t>
            </w:r>
            <w:r w:rsidRPr="008E0F69">
              <w:rPr>
                <w:rFonts w:ascii="Times New Roman" w:hAnsi="Times New Roman" w:cs="Times New Roman"/>
                <w:sz w:val="24"/>
                <w:szCs w:val="24"/>
                <w:shd w:val="clear" w:color="auto" w:fill="00B0F0"/>
                <w14:ligatures w14:val="none"/>
              </w:rPr>
              <w:t>Because I would like to end crime by myself</w:t>
            </w:r>
            <w:r w:rsidRPr="008E0F69">
              <w:rPr>
                <w:rFonts w:ascii="Times New Roman" w:hAnsi="Times New Roman" w:cs="Times New Roman"/>
                <w:sz w:val="24"/>
                <w:szCs w:val="24"/>
                <w14:ligatures w14:val="none"/>
              </w:rPr>
              <w:t>”</w:t>
            </w:r>
          </w:p>
        </w:tc>
      </w:tr>
      <w:tr w:rsidR="008E0F69" w:rsidRPr="008E0F69" w:rsidTr="0079535D">
        <w:tc>
          <w:tcPr>
            <w:cnfStyle w:val="001000000000" w:firstRow="0" w:lastRow="0" w:firstColumn="1" w:lastColumn="0" w:oddVBand="0" w:evenVBand="0" w:oddHBand="0" w:evenHBand="0" w:firstRowFirstColumn="0" w:firstRowLastColumn="0" w:lastRowFirstColumn="0" w:lastRowLastColumn="0"/>
            <w:tcW w:w="1119" w:type="dxa"/>
            <w:shd w:val="clear" w:color="auto" w:fill="auto"/>
          </w:tcPr>
          <w:p w:rsidR="008E0F69" w:rsidRPr="008E0F69" w:rsidRDefault="008E0F69" w:rsidP="008E0F69">
            <w:pPr>
              <w:spacing w:line="360" w:lineRule="auto"/>
              <w:jc w:val="center"/>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4</w:t>
            </w:r>
          </w:p>
        </w:tc>
        <w:tc>
          <w:tcPr>
            <w:tcW w:w="2835" w:type="dxa"/>
            <w:shd w:val="clear" w:color="auto" w:fill="auto"/>
          </w:tcPr>
          <w:p w:rsidR="008E0F69" w:rsidRPr="008E0F69" w:rsidRDefault="008E0F69" w:rsidP="008E0F6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Designer (structural and fashion)</w:t>
            </w:r>
          </w:p>
        </w:tc>
        <w:tc>
          <w:tcPr>
            <w:tcW w:w="5042" w:type="dxa"/>
            <w:shd w:val="clear" w:color="auto" w:fill="auto"/>
          </w:tcPr>
          <w:p w:rsidR="008E0F69" w:rsidRPr="008E0F69" w:rsidRDefault="008E0F69" w:rsidP="008E0F69">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w:t>
            </w:r>
            <w:r w:rsidRPr="008E0F69">
              <w:rPr>
                <w:rFonts w:ascii="Times New Roman" w:hAnsi="Times New Roman" w:cs="Times New Roman"/>
                <w:sz w:val="24"/>
                <w:szCs w:val="24"/>
                <w:shd w:val="clear" w:color="auto" w:fill="C9C9C9" w:themeFill="accent3" w:themeFillTint="99"/>
                <w14:ligatures w14:val="none"/>
              </w:rPr>
              <w:t>I like new beautiful things and I can make them by self</w:t>
            </w:r>
            <w:r w:rsidRPr="008E0F69">
              <w:rPr>
                <w:rFonts w:ascii="Times New Roman" w:hAnsi="Times New Roman" w:cs="Times New Roman"/>
                <w:sz w:val="24"/>
                <w:szCs w:val="24"/>
                <w14:ligatures w14:val="none"/>
              </w:rPr>
              <w:t>”</w:t>
            </w:r>
          </w:p>
        </w:tc>
      </w:tr>
      <w:tr w:rsidR="008E0F69" w:rsidRPr="008E0F69" w:rsidTr="0079535D">
        <w:tc>
          <w:tcPr>
            <w:cnfStyle w:val="001000000000" w:firstRow="0" w:lastRow="0" w:firstColumn="1" w:lastColumn="0" w:oddVBand="0" w:evenVBand="0" w:oddHBand="0" w:evenHBand="0" w:firstRowFirstColumn="0" w:firstRowLastColumn="0" w:lastRowFirstColumn="0" w:lastRowLastColumn="0"/>
            <w:tcW w:w="1119" w:type="dxa"/>
            <w:shd w:val="clear" w:color="auto" w:fill="auto"/>
          </w:tcPr>
          <w:p w:rsidR="008E0F69" w:rsidRPr="008E0F69" w:rsidRDefault="008E0F69" w:rsidP="008E0F69">
            <w:pPr>
              <w:spacing w:line="360" w:lineRule="auto"/>
              <w:jc w:val="center"/>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5</w:t>
            </w:r>
          </w:p>
        </w:tc>
        <w:tc>
          <w:tcPr>
            <w:tcW w:w="2835" w:type="dxa"/>
            <w:shd w:val="clear" w:color="auto" w:fill="auto"/>
          </w:tcPr>
          <w:p w:rsidR="008E0F69" w:rsidRPr="008E0F69" w:rsidRDefault="008E0F69" w:rsidP="008E0F6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 xml:space="preserve">Engineering </w:t>
            </w:r>
          </w:p>
        </w:tc>
        <w:tc>
          <w:tcPr>
            <w:tcW w:w="5042" w:type="dxa"/>
            <w:shd w:val="clear" w:color="auto" w:fill="auto"/>
          </w:tcPr>
          <w:p w:rsidR="008E0F69" w:rsidRPr="008E0F69" w:rsidRDefault="008E0F69" w:rsidP="008E0F69">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14:ligatures w14:val="none"/>
              </w:rPr>
            </w:pPr>
            <w:r w:rsidRPr="008E0F69">
              <w:rPr>
                <w:rFonts w:ascii="Times New Roman" w:hAnsi="Times New Roman" w:cs="Times New Roman"/>
                <w:color w:val="538135" w:themeColor="accent6" w:themeShade="BF"/>
                <w:sz w:val="24"/>
                <w:szCs w:val="24"/>
                <w14:ligatures w14:val="none"/>
              </w:rPr>
              <w:t>“</w:t>
            </w:r>
            <w:r w:rsidRPr="008E0F69">
              <w:rPr>
                <w:rFonts w:ascii="Times New Roman" w:hAnsi="Times New Roman" w:cs="Times New Roman"/>
                <w:sz w:val="24"/>
                <w:szCs w:val="24"/>
                <w:shd w:val="clear" w:color="auto" w:fill="8EAADB" w:themeFill="accent1" w:themeFillTint="99"/>
                <w14:ligatures w14:val="none"/>
              </w:rPr>
              <w:t>I am interested in fixing cars and coming up with new things</w:t>
            </w:r>
            <w:r w:rsidRPr="008E0F69">
              <w:rPr>
                <w:rFonts w:ascii="Times New Roman" w:hAnsi="Times New Roman" w:cs="Times New Roman"/>
                <w:color w:val="538135" w:themeColor="accent6" w:themeShade="BF"/>
                <w:sz w:val="24"/>
                <w:szCs w:val="24"/>
                <w14:ligatures w14:val="none"/>
              </w:rPr>
              <w:t>”</w:t>
            </w:r>
          </w:p>
        </w:tc>
      </w:tr>
    </w:tbl>
    <w:p w:rsidR="008E0F69" w:rsidRPr="008E0F69" w:rsidRDefault="008E0F69" w:rsidP="008E0F69">
      <w:pPr>
        <w:spacing w:line="360" w:lineRule="auto"/>
        <w:jc w:val="both"/>
        <w:rPr>
          <w:kern w:val="0"/>
          <w14:ligatures w14:val="none"/>
        </w:rPr>
      </w:pPr>
    </w:p>
    <w:p w:rsidR="008E0F69" w:rsidRPr="008E0F69" w:rsidRDefault="008E0F69" w:rsidP="008E0F69">
      <w:pPr>
        <w:spacing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Hope’s career choice dislikes were ranked as follows – from most disliked (1) to (3) least disliked as shown in Table 4.4.</w:t>
      </w:r>
    </w:p>
    <w:p w:rsidR="008E0F69" w:rsidRPr="008E0F69" w:rsidRDefault="008E0F69" w:rsidP="008E0F69">
      <w:pPr>
        <w:spacing w:after="0" w:line="360" w:lineRule="auto"/>
        <w:jc w:val="both"/>
        <w:rPr>
          <w:rFonts w:ascii="Times New Roman" w:hAnsi="Times New Roman" w:cs="Times New Roman"/>
          <w:kern w:val="0"/>
          <w:sz w:val="24"/>
          <w:szCs w:val="24"/>
          <w14:ligatures w14:val="none"/>
        </w:rPr>
      </w:pPr>
      <w:bookmarkStart w:id="5" w:name="_Hlk151406054"/>
      <w:r w:rsidRPr="008E0F69">
        <w:rPr>
          <w:rFonts w:ascii="Times New Roman" w:hAnsi="Times New Roman" w:cs="Times New Roman"/>
          <w:b/>
          <w:bCs/>
          <w:kern w:val="0"/>
          <w:sz w:val="24"/>
          <w:szCs w:val="24"/>
          <w14:ligatures w14:val="none"/>
        </w:rPr>
        <w:t>Table 4.4</w:t>
      </w:r>
      <w:r w:rsidRPr="008E0F69">
        <w:rPr>
          <w:rFonts w:ascii="Times New Roman" w:hAnsi="Times New Roman" w:cs="Times New Roman"/>
          <w:kern w:val="0"/>
          <w:sz w:val="24"/>
          <w:szCs w:val="24"/>
          <w14:ligatures w14:val="none"/>
        </w:rPr>
        <w:tab/>
      </w:r>
    </w:p>
    <w:p w:rsidR="008E0F69" w:rsidRPr="008E0F69" w:rsidRDefault="008E0F69" w:rsidP="008E0F69">
      <w:pPr>
        <w:spacing w:line="360" w:lineRule="auto"/>
        <w:jc w:val="both"/>
        <w:rPr>
          <w:rFonts w:ascii="Times New Roman" w:hAnsi="Times New Roman" w:cs="Times New Roman"/>
          <w:i/>
          <w:iCs/>
          <w:kern w:val="0"/>
          <w:sz w:val="24"/>
          <w:szCs w:val="24"/>
          <w14:ligatures w14:val="none"/>
        </w:rPr>
      </w:pPr>
      <w:r w:rsidRPr="008E0F69">
        <w:rPr>
          <w:rFonts w:ascii="Times New Roman" w:hAnsi="Times New Roman" w:cs="Times New Roman"/>
          <w:i/>
          <w:iCs/>
          <w:kern w:val="0"/>
          <w:sz w:val="24"/>
          <w:szCs w:val="24"/>
          <w14:ligatures w14:val="none"/>
        </w:rPr>
        <w:t>Hope’s Career Choice Dislikes</w:t>
      </w:r>
    </w:p>
    <w:bookmarkEnd w:id="5"/>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2268"/>
        <w:gridCol w:w="5619"/>
      </w:tblGrid>
      <w:tr w:rsidR="008E0F69" w:rsidRPr="008E0F69" w:rsidTr="0079535D">
        <w:tc>
          <w:tcPr>
            <w:tcW w:w="1129" w:type="dxa"/>
            <w:tcBorders>
              <w:top w:val="single" w:sz="4" w:space="0" w:color="auto"/>
              <w:bottom w:val="single" w:sz="4" w:space="0" w:color="auto"/>
            </w:tcBorders>
            <w:shd w:val="clear" w:color="auto" w:fill="auto"/>
          </w:tcPr>
          <w:p w:rsidR="008E0F69" w:rsidRPr="008E0F69" w:rsidRDefault="008E0F69" w:rsidP="008E0F69">
            <w:pPr>
              <w:spacing w:line="480" w:lineRule="auto"/>
              <w:jc w:val="both"/>
              <w:rPr>
                <w:rFonts w:ascii="Times New Roman" w:hAnsi="Times New Roman" w:cs="Times New Roman"/>
                <w:sz w:val="24"/>
                <w:szCs w:val="24"/>
                <w14:ligatures w14:val="none"/>
              </w:rPr>
            </w:pPr>
          </w:p>
        </w:tc>
        <w:tc>
          <w:tcPr>
            <w:tcW w:w="2268" w:type="dxa"/>
            <w:tcBorders>
              <w:top w:val="single" w:sz="4" w:space="0" w:color="auto"/>
              <w:bottom w:val="single" w:sz="4" w:space="0" w:color="auto"/>
            </w:tcBorders>
            <w:shd w:val="clear" w:color="auto" w:fill="auto"/>
          </w:tcPr>
          <w:p w:rsidR="008E0F69" w:rsidRPr="008E0F69" w:rsidRDefault="008E0F69" w:rsidP="008E0F69">
            <w:pPr>
              <w:spacing w:line="480" w:lineRule="auto"/>
              <w:rPr>
                <w:rFonts w:ascii="Times New Roman" w:hAnsi="Times New Roman" w:cs="Times New Roman"/>
                <w:b/>
                <w:bCs/>
                <w:sz w:val="24"/>
                <w:szCs w:val="24"/>
                <w14:ligatures w14:val="none"/>
              </w:rPr>
            </w:pPr>
            <w:r w:rsidRPr="008E0F69">
              <w:rPr>
                <w:rFonts w:ascii="Times New Roman" w:hAnsi="Times New Roman" w:cs="Times New Roman"/>
                <w:b/>
                <w:bCs/>
                <w:sz w:val="24"/>
                <w:szCs w:val="24"/>
                <w14:ligatures w14:val="none"/>
              </w:rPr>
              <w:t>Career Choice</w:t>
            </w:r>
          </w:p>
        </w:tc>
        <w:tc>
          <w:tcPr>
            <w:tcW w:w="5619" w:type="dxa"/>
            <w:tcBorders>
              <w:top w:val="single" w:sz="4" w:space="0" w:color="auto"/>
              <w:bottom w:val="single" w:sz="4" w:space="0" w:color="auto"/>
            </w:tcBorders>
            <w:shd w:val="clear" w:color="auto" w:fill="auto"/>
          </w:tcPr>
          <w:p w:rsidR="008E0F69" w:rsidRPr="008E0F69" w:rsidRDefault="008E0F69" w:rsidP="008E0F69">
            <w:pPr>
              <w:tabs>
                <w:tab w:val="center" w:pos="2701"/>
              </w:tabs>
              <w:spacing w:line="480" w:lineRule="auto"/>
              <w:rPr>
                <w:rFonts w:ascii="Times New Roman" w:hAnsi="Times New Roman" w:cs="Times New Roman"/>
                <w:b/>
                <w:bCs/>
                <w:sz w:val="24"/>
                <w:szCs w:val="24"/>
                <w14:ligatures w14:val="none"/>
              </w:rPr>
            </w:pPr>
            <w:r w:rsidRPr="008E0F69">
              <w:rPr>
                <w:rFonts w:ascii="Times New Roman" w:hAnsi="Times New Roman" w:cs="Times New Roman"/>
                <w:b/>
                <w:bCs/>
                <w:sz w:val="24"/>
                <w:szCs w:val="24"/>
                <w14:ligatures w14:val="none"/>
              </w:rPr>
              <w:t>Motivation</w:t>
            </w:r>
            <w:r w:rsidRPr="008E0F69">
              <w:rPr>
                <w:rFonts w:ascii="Times New Roman" w:hAnsi="Times New Roman" w:cs="Times New Roman"/>
                <w:b/>
                <w:bCs/>
                <w:sz w:val="24"/>
                <w:szCs w:val="24"/>
                <w14:ligatures w14:val="none"/>
              </w:rPr>
              <w:tab/>
            </w:r>
          </w:p>
        </w:tc>
      </w:tr>
      <w:tr w:rsidR="008E0F69" w:rsidRPr="008E0F69" w:rsidTr="0079535D">
        <w:tc>
          <w:tcPr>
            <w:tcW w:w="1129" w:type="dxa"/>
            <w:tcBorders>
              <w:top w:val="single" w:sz="4" w:space="0" w:color="auto"/>
            </w:tcBorders>
            <w:shd w:val="clear" w:color="auto" w:fill="auto"/>
          </w:tcPr>
          <w:p w:rsidR="008E0F69" w:rsidRPr="008E0F69" w:rsidRDefault="008E0F69" w:rsidP="008E0F69">
            <w:pPr>
              <w:spacing w:line="360" w:lineRule="auto"/>
              <w:jc w:val="center"/>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1</w:t>
            </w:r>
          </w:p>
        </w:tc>
        <w:tc>
          <w:tcPr>
            <w:tcW w:w="2268" w:type="dxa"/>
            <w:tcBorders>
              <w:top w:val="single" w:sz="4" w:space="0" w:color="auto"/>
            </w:tcBorders>
            <w:shd w:val="clear" w:color="auto" w:fill="auto"/>
          </w:tcPr>
          <w:p w:rsidR="008E0F69" w:rsidRPr="008E0F69" w:rsidRDefault="008E0F69" w:rsidP="008E0F69">
            <w:pPr>
              <w:spacing w:line="360" w:lineRule="auto"/>
              <w:jc w:val="both"/>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 xml:space="preserve">Medical doctor </w:t>
            </w:r>
          </w:p>
        </w:tc>
        <w:tc>
          <w:tcPr>
            <w:tcW w:w="5619" w:type="dxa"/>
            <w:tcBorders>
              <w:top w:val="single" w:sz="4" w:space="0" w:color="auto"/>
            </w:tcBorders>
            <w:shd w:val="clear" w:color="auto" w:fill="auto"/>
          </w:tcPr>
          <w:p w:rsidR="008E0F69" w:rsidRPr="008E0F69" w:rsidRDefault="008E0F69" w:rsidP="008E0F69">
            <w:pPr>
              <w:spacing w:line="360" w:lineRule="auto"/>
              <w:jc w:val="both"/>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w:t>
            </w:r>
            <w:r w:rsidRPr="008E0F69">
              <w:rPr>
                <w:rFonts w:ascii="Times New Roman" w:hAnsi="Times New Roman" w:cs="Times New Roman"/>
                <w:sz w:val="24"/>
                <w:szCs w:val="24"/>
                <w:shd w:val="clear" w:color="auto" w:fill="8EAADB" w:themeFill="accent1" w:themeFillTint="99"/>
                <w14:ligatures w14:val="none"/>
              </w:rPr>
              <w:t>I</w:t>
            </w:r>
            <w:r w:rsidRPr="008E0F69">
              <w:rPr>
                <w:rFonts w:ascii="Times New Roman" w:hAnsi="Times New Roman" w:cs="Times New Roman"/>
                <w:spacing w:val="-5"/>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like</w:t>
            </w:r>
            <w:r w:rsidRPr="008E0F69">
              <w:rPr>
                <w:rFonts w:ascii="Times New Roman" w:hAnsi="Times New Roman" w:cs="Times New Roman"/>
                <w:spacing w:val="-6"/>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saving</w:t>
            </w:r>
            <w:r w:rsidRPr="008E0F69">
              <w:rPr>
                <w:rFonts w:ascii="Times New Roman" w:hAnsi="Times New Roman" w:cs="Times New Roman"/>
                <w:spacing w:val="-7"/>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peoples’</w:t>
            </w:r>
            <w:r w:rsidRPr="008E0F69">
              <w:rPr>
                <w:rFonts w:ascii="Times New Roman" w:hAnsi="Times New Roman" w:cs="Times New Roman"/>
                <w:spacing w:val="-4"/>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lives,</w:t>
            </w:r>
            <w:r w:rsidRPr="008E0F69">
              <w:rPr>
                <w:rFonts w:ascii="Times New Roman" w:hAnsi="Times New Roman" w:cs="Times New Roman"/>
                <w:spacing w:val="-8"/>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but</w:t>
            </w:r>
            <w:r w:rsidRPr="008E0F69">
              <w:rPr>
                <w:rFonts w:ascii="Times New Roman" w:hAnsi="Times New Roman" w:cs="Times New Roman"/>
                <w:spacing w:val="-1"/>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I</w:t>
            </w:r>
            <w:r w:rsidRPr="008E0F69">
              <w:rPr>
                <w:rFonts w:ascii="Times New Roman" w:hAnsi="Times New Roman" w:cs="Times New Roman"/>
                <w:spacing w:val="-9"/>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am</w:t>
            </w:r>
            <w:r w:rsidRPr="008E0F69">
              <w:rPr>
                <w:rFonts w:ascii="Times New Roman" w:hAnsi="Times New Roman" w:cs="Times New Roman"/>
                <w:spacing w:val="-5"/>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scared</w:t>
            </w:r>
            <w:r w:rsidRPr="008E0F69">
              <w:rPr>
                <w:rFonts w:ascii="Times New Roman" w:hAnsi="Times New Roman" w:cs="Times New Roman"/>
                <w:spacing w:val="-4"/>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of</w:t>
            </w:r>
            <w:r w:rsidRPr="008E0F69">
              <w:rPr>
                <w:rFonts w:ascii="Times New Roman" w:hAnsi="Times New Roman" w:cs="Times New Roman"/>
                <w:spacing w:val="-4"/>
                <w:sz w:val="24"/>
                <w:szCs w:val="24"/>
                <w:shd w:val="clear" w:color="auto" w:fill="8EAADB" w:themeFill="accent1" w:themeFillTint="99"/>
                <w14:ligatures w14:val="none"/>
              </w:rPr>
              <w:t xml:space="preserve"> </w:t>
            </w:r>
            <w:r w:rsidRPr="008E0F69">
              <w:rPr>
                <w:rFonts w:ascii="Times New Roman" w:hAnsi="Times New Roman" w:cs="Times New Roman"/>
                <w:sz w:val="24"/>
                <w:szCs w:val="24"/>
                <w:shd w:val="clear" w:color="auto" w:fill="8EAADB" w:themeFill="accent1" w:themeFillTint="99"/>
                <w14:ligatures w14:val="none"/>
              </w:rPr>
              <w:t>blood</w:t>
            </w:r>
            <w:r w:rsidRPr="008E0F69">
              <w:rPr>
                <w:rFonts w:ascii="Times New Roman" w:hAnsi="Times New Roman" w:cs="Times New Roman"/>
                <w:sz w:val="24"/>
                <w:szCs w:val="24"/>
                <w14:ligatures w14:val="none"/>
              </w:rPr>
              <w:t xml:space="preserve">…” (2;22;225) “... </w:t>
            </w:r>
            <w:r w:rsidRPr="008E0F69">
              <w:rPr>
                <w:rFonts w:ascii="Times New Roman" w:hAnsi="Times New Roman" w:cs="Times New Roman"/>
                <w:sz w:val="24"/>
                <w:szCs w:val="24"/>
                <w:shd w:val="clear" w:color="auto" w:fill="00B0F0"/>
                <w:lang w:val="zu-ZA"/>
                <w14:ligatures w14:val="none"/>
              </w:rPr>
              <w:t>I want to save them only through prayer and the power of God</w:t>
            </w:r>
            <w:r w:rsidRPr="008E0F69">
              <w:rPr>
                <w:rFonts w:ascii="Times New Roman" w:hAnsi="Times New Roman" w:cs="Times New Roman"/>
                <w:sz w:val="24"/>
                <w:szCs w:val="24"/>
                <w14:ligatures w14:val="none"/>
              </w:rPr>
              <w:t>”</w:t>
            </w:r>
            <w:r w:rsidRPr="008E0F69" w:rsidDel="00B112B0">
              <w:rPr>
                <w:rFonts w:ascii="Times New Roman" w:hAnsi="Times New Roman" w:cs="Times New Roman"/>
                <w:sz w:val="24"/>
                <w:szCs w:val="24"/>
                <w14:ligatures w14:val="none"/>
              </w:rPr>
              <w:t xml:space="preserve"> </w:t>
            </w:r>
            <w:r w:rsidRPr="008E0F69">
              <w:rPr>
                <w:rFonts w:ascii="Times New Roman" w:hAnsi="Times New Roman" w:cs="Times New Roman"/>
                <w:sz w:val="24"/>
                <w:szCs w:val="24"/>
                <w14:ligatures w14:val="none"/>
              </w:rPr>
              <w:t>(2;22;230).</w:t>
            </w:r>
          </w:p>
        </w:tc>
      </w:tr>
      <w:tr w:rsidR="008E0F69" w:rsidRPr="008E0F69" w:rsidTr="0079535D">
        <w:tc>
          <w:tcPr>
            <w:tcW w:w="1129" w:type="dxa"/>
            <w:shd w:val="clear" w:color="auto" w:fill="auto"/>
          </w:tcPr>
          <w:p w:rsidR="008E0F69" w:rsidRPr="008E0F69" w:rsidRDefault="008E0F69" w:rsidP="008E0F69">
            <w:pPr>
              <w:spacing w:line="360" w:lineRule="auto"/>
              <w:jc w:val="center"/>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2</w:t>
            </w:r>
          </w:p>
        </w:tc>
        <w:tc>
          <w:tcPr>
            <w:tcW w:w="2268" w:type="dxa"/>
            <w:shd w:val="clear" w:color="auto" w:fill="auto"/>
          </w:tcPr>
          <w:p w:rsidR="008E0F69" w:rsidRPr="008E0F69" w:rsidRDefault="008E0F69" w:rsidP="008E0F69">
            <w:pPr>
              <w:spacing w:line="360" w:lineRule="auto"/>
              <w:jc w:val="both"/>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Military soldier</w:t>
            </w:r>
          </w:p>
        </w:tc>
        <w:tc>
          <w:tcPr>
            <w:tcW w:w="5619" w:type="dxa"/>
            <w:shd w:val="clear" w:color="auto" w:fill="auto"/>
          </w:tcPr>
          <w:p w:rsidR="008E0F69" w:rsidRPr="008E0F69" w:rsidRDefault="008E0F69" w:rsidP="008E0F69">
            <w:pPr>
              <w:widowControl w:val="0"/>
              <w:autoSpaceDE w:val="0"/>
              <w:autoSpaceDN w:val="0"/>
              <w:spacing w:line="360" w:lineRule="auto"/>
              <w:ind w:right="170"/>
              <w:rPr>
                <w:rFonts w:ascii="Times New Roman" w:eastAsia="Times New Roman" w:hAnsi="Times New Roman" w:cs="Times New Roman"/>
                <w:sz w:val="24"/>
                <w:szCs w:val="24"/>
                <w:lang w:val="en-US"/>
                <w14:ligatures w14:val="none"/>
              </w:rPr>
            </w:pPr>
            <w:r w:rsidRPr="008E0F69">
              <w:rPr>
                <w:rFonts w:ascii="Times New Roman" w:eastAsia="Times New Roman" w:hAnsi="Times New Roman" w:cs="Times New Roman"/>
                <w:color w:val="44546A" w:themeColor="text2"/>
                <w:sz w:val="24"/>
                <w:szCs w:val="24"/>
                <w:lang w:val="en-US"/>
                <w14:ligatures w14:val="none"/>
              </w:rPr>
              <w:t>“</w:t>
            </w:r>
            <w:r w:rsidRPr="008E0F69">
              <w:rPr>
                <w:rFonts w:ascii="Times New Roman" w:eastAsia="Times New Roman" w:hAnsi="Times New Roman" w:cs="Times New Roman"/>
                <w:sz w:val="24"/>
                <w:szCs w:val="24"/>
                <w:shd w:val="clear" w:color="auto" w:fill="8EAADB" w:themeFill="accent1" w:themeFillTint="99"/>
                <w:lang w:val="en-US"/>
                <w14:ligatures w14:val="none"/>
              </w:rPr>
              <w:t>I</w:t>
            </w:r>
            <w:r w:rsidRPr="008E0F69">
              <w:rPr>
                <w:rFonts w:ascii="Times New Roman" w:eastAsia="Times New Roman" w:hAnsi="Times New Roman" w:cs="Times New Roman"/>
                <w:spacing w:val="-2"/>
                <w:sz w:val="24"/>
                <w:szCs w:val="24"/>
                <w:shd w:val="clear" w:color="auto" w:fill="8EAADB" w:themeFill="accent1" w:themeFillTint="99"/>
                <w:lang w:val="en-US"/>
                <w14:ligatures w14:val="none"/>
              </w:rPr>
              <w:t xml:space="preserve"> </w:t>
            </w:r>
            <w:r w:rsidRPr="008E0F69">
              <w:rPr>
                <w:rFonts w:ascii="Times New Roman" w:eastAsia="Times New Roman" w:hAnsi="Times New Roman" w:cs="Times New Roman"/>
                <w:sz w:val="24"/>
                <w:szCs w:val="24"/>
                <w:shd w:val="clear" w:color="auto" w:fill="8EAADB" w:themeFill="accent1" w:themeFillTint="99"/>
                <w:lang w:val="en-US"/>
                <w14:ligatures w14:val="none"/>
              </w:rPr>
              <w:t>also</w:t>
            </w:r>
            <w:r w:rsidRPr="008E0F69">
              <w:rPr>
                <w:rFonts w:ascii="Times New Roman" w:eastAsia="Times New Roman" w:hAnsi="Times New Roman" w:cs="Times New Roman"/>
                <w:spacing w:val="-4"/>
                <w:sz w:val="24"/>
                <w:szCs w:val="24"/>
                <w:shd w:val="clear" w:color="auto" w:fill="8EAADB" w:themeFill="accent1" w:themeFillTint="99"/>
                <w:lang w:val="en-US"/>
                <w14:ligatures w14:val="none"/>
              </w:rPr>
              <w:t xml:space="preserve"> </w:t>
            </w:r>
            <w:r w:rsidRPr="008E0F69">
              <w:rPr>
                <w:rFonts w:ascii="Times New Roman" w:eastAsia="Times New Roman" w:hAnsi="Times New Roman" w:cs="Times New Roman"/>
                <w:sz w:val="24"/>
                <w:szCs w:val="24"/>
                <w:shd w:val="clear" w:color="auto" w:fill="8EAADB" w:themeFill="accent1" w:themeFillTint="99"/>
                <w:lang w:val="en-US"/>
                <w14:ligatures w14:val="none"/>
              </w:rPr>
              <w:t>like</w:t>
            </w:r>
            <w:r w:rsidRPr="008E0F69">
              <w:rPr>
                <w:rFonts w:ascii="Times New Roman" w:eastAsia="Times New Roman" w:hAnsi="Times New Roman" w:cs="Times New Roman"/>
                <w:spacing w:val="-3"/>
                <w:sz w:val="24"/>
                <w:szCs w:val="24"/>
                <w:shd w:val="clear" w:color="auto" w:fill="8EAADB" w:themeFill="accent1" w:themeFillTint="99"/>
                <w:lang w:val="en-US"/>
                <w14:ligatures w14:val="none"/>
              </w:rPr>
              <w:t xml:space="preserve"> </w:t>
            </w:r>
            <w:r w:rsidRPr="008E0F69">
              <w:rPr>
                <w:rFonts w:ascii="Times New Roman" w:eastAsia="Times New Roman" w:hAnsi="Times New Roman" w:cs="Times New Roman"/>
                <w:sz w:val="24"/>
                <w:szCs w:val="24"/>
                <w:shd w:val="clear" w:color="auto" w:fill="8EAADB" w:themeFill="accent1" w:themeFillTint="99"/>
                <w:lang w:val="en-US"/>
                <w14:ligatures w14:val="none"/>
              </w:rPr>
              <w:t>to save the nation, but I also don't like to shed blood</w:t>
            </w:r>
            <w:r w:rsidRPr="008E0F69">
              <w:rPr>
                <w:rFonts w:ascii="Times New Roman" w:eastAsia="Times New Roman" w:hAnsi="Times New Roman" w:cs="Times New Roman"/>
                <w:sz w:val="24"/>
                <w:szCs w:val="24"/>
                <w:lang w:val="en-US"/>
                <w14:ligatures w14:val="none"/>
              </w:rPr>
              <w:t>” (2</w:t>
            </w:r>
            <w:proofErr w:type="gramStart"/>
            <w:r w:rsidRPr="008E0F69">
              <w:rPr>
                <w:rFonts w:ascii="Times New Roman" w:eastAsia="Times New Roman" w:hAnsi="Times New Roman" w:cs="Times New Roman"/>
                <w:sz w:val="24"/>
                <w:szCs w:val="24"/>
                <w:lang w:val="en-US"/>
                <w14:ligatures w14:val="none"/>
              </w:rPr>
              <w:t>;22</w:t>
            </w:r>
            <w:proofErr w:type="gramEnd"/>
            <w:r w:rsidRPr="008E0F69">
              <w:rPr>
                <w:rFonts w:ascii="Times New Roman" w:eastAsia="Times New Roman" w:hAnsi="Times New Roman" w:cs="Times New Roman"/>
                <w:sz w:val="24"/>
                <w:szCs w:val="24"/>
                <w:lang w:val="en-US"/>
                <w14:ligatures w14:val="none"/>
              </w:rPr>
              <w:t xml:space="preserve">;31). </w:t>
            </w:r>
          </w:p>
        </w:tc>
      </w:tr>
      <w:tr w:rsidR="008E0F69" w:rsidRPr="008E0F69" w:rsidTr="0079535D">
        <w:tc>
          <w:tcPr>
            <w:tcW w:w="1129" w:type="dxa"/>
            <w:shd w:val="clear" w:color="auto" w:fill="auto"/>
          </w:tcPr>
          <w:p w:rsidR="008E0F69" w:rsidRPr="008E0F69" w:rsidRDefault="008E0F69" w:rsidP="008E0F69">
            <w:pPr>
              <w:spacing w:line="360" w:lineRule="auto"/>
              <w:jc w:val="center"/>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3</w:t>
            </w:r>
          </w:p>
        </w:tc>
        <w:tc>
          <w:tcPr>
            <w:tcW w:w="2268" w:type="dxa"/>
            <w:shd w:val="clear" w:color="auto" w:fill="auto"/>
          </w:tcPr>
          <w:p w:rsidR="008E0F69" w:rsidRPr="008E0F69" w:rsidRDefault="008E0F69" w:rsidP="008E0F69">
            <w:pPr>
              <w:spacing w:line="360" w:lineRule="auto"/>
              <w:jc w:val="both"/>
              <w:rPr>
                <w:rFonts w:ascii="Times New Roman" w:hAnsi="Times New Roman" w:cs="Times New Roman"/>
                <w:sz w:val="24"/>
                <w:szCs w:val="24"/>
                <w14:ligatures w14:val="none"/>
              </w:rPr>
            </w:pPr>
            <w:r w:rsidRPr="008E0F69">
              <w:rPr>
                <w:rFonts w:ascii="Times New Roman" w:hAnsi="Times New Roman" w:cs="Times New Roman"/>
                <w:sz w:val="24"/>
                <w:szCs w:val="24"/>
                <w14:ligatures w14:val="none"/>
              </w:rPr>
              <w:t xml:space="preserve">Fire fighter </w:t>
            </w:r>
          </w:p>
        </w:tc>
        <w:tc>
          <w:tcPr>
            <w:tcW w:w="5619" w:type="dxa"/>
            <w:shd w:val="clear" w:color="auto" w:fill="auto"/>
          </w:tcPr>
          <w:p w:rsidR="008E0F69" w:rsidRPr="008E0F69" w:rsidRDefault="008E0F69" w:rsidP="008E0F69">
            <w:pPr>
              <w:spacing w:line="360" w:lineRule="auto"/>
              <w:jc w:val="both"/>
              <w:rPr>
                <w:rFonts w:ascii="Times New Roman" w:hAnsi="Times New Roman" w:cs="Times New Roman"/>
                <w:sz w:val="24"/>
                <w:szCs w:val="24"/>
                <w14:ligatures w14:val="none"/>
              </w:rPr>
            </w:pPr>
            <w:r w:rsidRPr="008E0F69">
              <w:rPr>
                <w:rFonts w:ascii="Times New Roman" w:hAnsi="Times New Roman" w:cs="Times New Roman"/>
                <w:color w:val="44546A" w:themeColor="text2"/>
                <w:sz w:val="24"/>
                <w:szCs w:val="24"/>
                <w:lang w:val="zu-ZA"/>
                <w14:ligatures w14:val="none"/>
              </w:rPr>
              <w:t>“</w:t>
            </w:r>
            <w:r w:rsidRPr="008E0F69">
              <w:rPr>
                <w:rFonts w:ascii="Times New Roman" w:hAnsi="Times New Roman" w:cs="Times New Roman"/>
                <w:sz w:val="24"/>
                <w:szCs w:val="24"/>
                <w:shd w:val="clear" w:color="auto" w:fill="8EAADB" w:themeFill="accent1" w:themeFillTint="99"/>
                <w:lang w:val="zu-ZA"/>
                <w14:ligatures w14:val="none"/>
              </w:rPr>
              <w:t>I like to be a firefighter, but I do no like doing the job that puts me at risks</w:t>
            </w:r>
            <w:r w:rsidRPr="008E0F69">
              <w:rPr>
                <w:rFonts w:ascii="Times New Roman" w:hAnsi="Times New Roman" w:cs="Times New Roman"/>
                <w:sz w:val="24"/>
                <w:szCs w:val="24"/>
                <w:lang w:val="zu-ZA"/>
                <w14:ligatures w14:val="none"/>
              </w:rPr>
              <w:t xml:space="preserve">” (2;22;34). </w:t>
            </w:r>
          </w:p>
        </w:tc>
      </w:tr>
    </w:tbl>
    <w:p w:rsidR="008E0F69" w:rsidRPr="008E0F69" w:rsidRDefault="008E0F69" w:rsidP="008E0F69">
      <w:pPr>
        <w:spacing w:line="360" w:lineRule="auto"/>
        <w:jc w:val="both"/>
        <w:rPr>
          <w:rFonts w:ascii="Times New Roman" w:hAnsi="Times New Roman" w:cs="Times New Roman"/>
          <w:kern w:val="0"/>
          <w:sz w:val="24"/>
          <w:szCs w:val="24"/>
          <w14:ligatures w14:val="none"/>
        </w:rPr>
      </w:pPr>
    </w:p>
    <w:p w:rsidR="008E0F69" w:rsidRPr="008E0F69" w:rsidRDefault="008E0F69" w:rsidP="008E0F69">
      <w:pPr>
        <w:numPr>
          <w:ilvl w:val="0"/>
          <w:numId w:val="1"/>
        </w:numPr>
        <w:spacing w:line="360" w:lineRule="auto"/>
        <w:contextualSpacing/>
        <w:jc w:val="both"/>
        <w:rPr>
          <w:rFonts w:ascii="Times New Roman" w:hAnsi="Times New Roman" w:cs="Times New Roman"/>
          <w:i/>
          <w:iCs/>
          <w:kern w:val="0"/>
          <w:sz w:val="24"/>
          <w:szCs w:val="24"/>
          <w14:ligatures w14:val="none"/>
        </w:rPr>
      </w:pPr>
      <w:r w:rsidRPr="008E0F69">
        <w:rPr>
          <w:rFonts w:ascii="Times New Roman" w:hAnsi="Times New Roman" w:cs="Times New Roman"/>
          <w:i/>
          <w:iCs/>
          <w:kern w:val="0"/>
          <w:sz w:val="24"/>
          <w:szCs w:val="24"/>
          <w14:ligatures w14:val="none"/>
        </w:rPr>
        <w:lastRenderedPageBreak/>
        <w:t>CIP Part 3</w:t>
      </w:r>
    </w:p>
    <w:p w:rsidR="008E0F69" w:rsidRDefault="008E0F69" w:rsidP="00172F4A">
      <w:pPr>
        <w:spacing w:after="0"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Hope's preferred career categories in part 3 of the CIP aligns with his preferred career choices in part 2. He indicated that his first preferred career category was the </w:t>
      </w:r>
      <w:r w:rsidRPr="008E0F69">
        <w:rPr>
          <w:rFonts w:ascii="Times New Roman" w:hAnsi="Times New Roman" w:cs="Times New Roman"/>
          <w:kern w:val="0"/>
          <w:sz w:val="24"/>
          <w:szCs w:val="24"/>
          <w:shd w:val="clear" w:color="auto" w:fill="8EAADB" w:themeFill="accent1" w:themeFillTint="99"/>
          <w14:ligatures w14:val="none"/>
        </w:rPr>
        <w:t>mathematics and/or accountancy industry and indicated marketing category as his second preferred</w:t>
      </w:r>
      <w:r w:rsidRPr="008E0F69">
        <w:rPr>
          <w:rFonts w:ascii="Times New Roman" w:hAnsi="Times New Roman" w:cs="Times New Roman"/>
          <w:kern w:val="0"/>
          <w:sz w:val="24"/>
          <w:szCs w:val="24"/>
          <w14:ligatures w14:val="none"/>
        </w:rPr>
        <w:t>.</w:t>
      </w:r>
      <w:r w:rsidRPr="008E0F69">
        <w:rPr>
          <w:rFonts w:ascii="Segoe UI" w:hAnsi="Segoe UI" w:cs="Segoe UI"/>
          <w:color w:val="374151"/>
          <w:kern w:val="0"/>
          <w:shd w:val="clear" w:color="auto" w:fill="F7F7F8"/>
          <w14:ligatures w14:val="none"/>
        </w:rPr>
        <w:t xml:space="preserve"> </w:t>
      </w:r>
      <w:r w:rsidRPr="008E0F69">
        <w:rPr>
          <w:rFonts w:ascii="Times New Roman" w:hAnsi="Times New Roman" w:cs="Times New Roman"/>
          <w:kern w:val="0"/>
          <w:sz w:val="24"/>
          <w:szCs w:val="24"/>
          <w14:ligatures w14:val="none"/>
        </w:rPr>
        <w:t xml:space="preserve">Hope expressed his desire to become an </w:t>
      </w:r>
      <w:r w:rsidRPr="008E0F69">
        <w:rPr>
          <w:rFonts w:ascii="Times New Roman" w:hAnsi="Times New Roman" w:cs="Times New Roman"/>
          <w:kern w:val="0"/>
          <w:sz w:val="24"/>
          <w:szCs w:val="24"/>
          <w:shd w:val="clear" w:color="auto" w:fill="8EAADB" w:themeFill="accent1" w:themeFillTint="99"/>
          <w14:ligatures w14:val="none"/>
        </w:rPr>
        <w:t>accountant</w:t>
      </w:r>
      <w:r w:rsidRPr="008E0F69">
        <w:rPr>
          <w:rFonts w:ascii="Times New Roman" w:hAnsi="Times New Roman" w:cs="Times New Roman"/>
          <w:kern w:val="0"/>
          <w:sz w:val="24"/>
          <w:szCs w:val="24"/>
          <w14:ligatures w14:val="none"/>
        </w:rPr>
        <w:t xml:space="preserve"> due to his keen interest in assessing whether a business is generating profit or incurring losses, along with his enthusiasm for offering solutions to address associated challenges. Furthermore, </w:t>
      </w:r>
      <w:r w:rsidRPr="008E0F69">
        <w:rPr>
          <w:rFonts w:ascii="Times New Roman" w:hAnsi="Times New Roman" w:cs="Times New Roman"/>
          <w:kern w:val="0"/>
          <w:sz w:val="24"/>
          <w:szCs w:val="24"/>
          <w:shd w:val="clear" w:color="auto" w:fill="8EAADB" w:themeFill="accent1" w:themeFillTint="99"/>
          <w14:ligatures w14:val="none"/>
        </w:rPr>
        <w:t>his teachers have encouraged him to pursue a career in accounting based on his outstanding performance in the subject</w:t>
      </w:r>
      <w:r w:rsidRPr="008E0F69">
        <w:rPr>
          <w:rFonts w:ascii="Times New Roman" w:hAnsi="Times New Roman" w:cs="Times New Roman"/>
          <w:kern w:val="0"/>
          <w:sz w:val="24"/>
          <w:szCs w:val="24"/>
          <w14:ligatures w14:val="none"/>
        </w:rPr>
        <w:t xml:space="preserve">. </w:t>
      </w:r>
      <w:bookmarkStart w:id="6" w:name="_Hlk150632304"/>
    </w:p>
    <w:p w:rsidR="00172F4A" w:rsidRPr="008E0F69" w:rsidRDefault="00172F4A" w:rsidP="00172F4A">
      <w:pPr>
        <w:spacing w:after="0" w:line="360" w:lineRule="auto"/>
        <w:ind w:firstLine="720"/>
        <w:jc w:val="both"/>
        <w:rPr>
          <w:rFonts w:ascii="Times New Roman" w:hAnsi="Times New Roman" w:cs="Times New Roman"/>
          <w:kern w:val="0"/>
          <w:sz w:val="24"/>
          <w:szCs w:val="24"/>
          <w14:ligatures w14:val="none"/>
        </w:rPr>
      </w:pPr>
    </w:p>
    <w:bookmarkEnd w:id="6"/>
    <w:p w:rsidR="008E0F69" w:rsidRPr="008E0F69" w:rsidRDefault="008E0F69" w:rsidP="008E0F69">
      <w:pPr>
        <w:spacing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For his third choice of a preferred career category, Hope opted for </w:t>
      </w:r>
      <w:r w:rsidRPr="008E0F69">
        <w:rPr>
          <w:rFonts w:ascii="Times New Roman" w:hAnsi="Times New Roman" w:cs="Times New Roman"/>
          <w:kern w:val="0"/>
          <w:sz w:val="24"/>
          <w:szCs w:val="24"/>
          <w:shd w:val="clear" w:color="auto" w:fill="8EAADB" w:themeFill="accent1" w:themeFillTint="99"/>
          <w14:ligatures w14:val="none"/>
        </w:rPr>
        <w:t>the practical-technical category, which aligns with his fourth and fifth career preferences</w:t>
      </w:r>
      <w:r w:rsidRPr="008E0F69">
        <w:rPr>
          <w:rFonts w:ascii="Times New Roman" w:hAnsi="Times New Roman" w:cs="Times New Roman"/>
          <w:kern w:val="0"/>
          <w:sz w:val="24"/>
          <w:szCs w:val="24"/>
          <w14:ligatures w14:val="none"/>
        </w:rPr>
        <w:t xml:space="preserve">. Hope mentioned that </w:t>
      </w:r>
      <w:r w:rsidRPr="008E0F69">
        <w:rPr>
          <w:rFonts w:ascii="Times New Roman" w:hAnsi="Times New Roman" w:cs="Times New Roman"/>
          <w:kern w:val="0"/>
          <w:sz w:val="24"/>
          <w:szCs w:val="24"/>
          <w:shd w:val="clear" w:color="auto" w:fill="C5E0B3" w:themeFill="accent6" w:themeFillTint="66"/>
          <w14:ligatures w14:val="none"/>
        </w:rPr>
        <w:t>he excels in technical tasks and is creative when it comes to generating new ideas</w:t>
      </w:r>
      <w:r w:rsidRPr="008E0F69">
        <w:rPr>
          <w:rFonts w:ascii="Times New Roman" w:hAnsi="Times New Roman" w:cs="Times New Roman"/>
          <w:kern w:val="0"/>
          <w:sz w:val="24"/>
          <w:szCs w:val="24"/>
          <w14:ligatures w14:val="none"/>
        </w:rPr>
        <w:t xml:space="preserve">. His fourth career category is </w:t>
      </w:r>
      <w:r w:rsidRPr="008E0F69">
        <w:rPr>
          <w:rFonts w:ascii="Times New Roman" w:hAnsi="Times New Roman" w:cs="Times New Roman"/>
          <w:kern w:val="0"/>
          <w:sz w:val="24"/>
          <w:szCs w:val="24"/>
          <w:shd w:val="clear" w:color="auto" w:fill="8EAADB" w:themeFill="accent1" w:themeFillTint="99"/>
          <w14:ligatures w14:val="none"/>
        </w:rPr>
        <w:t>word artistry</w:t>
      </w:r>
      <w:r w:rsidRPr="008E0F69">
        <w:rPr>
          <w:rFonts w:ascii="Times New Roman" w:hAnsi="Times New Roman" w:cs="Times New Roman"/>
          <w:kern w:val="0"/>
          <w:sz w:val="24"/>
          <w:szCs w:val="24"/>
          <w14:ligatures w14:val="none"/>
        </w:rPr>
        <w:t xml:space="preserve">, as </w:t>
      </w:r>
      <w:r w:rsidRPr="008E0F69">
        <w:rPr>
          <w:rFonts w:ascii="Times New Roman" w:hAnsi="Times New Roman" w:cs="Times New Roman"/>
          <w:kern w:val="0"/>
          <w:sz w:val="24"/>
          <w:szCs w:val="24"/>
          <w:shd w:val="clear" w:color="auto" w:fill="C5E0B3" w:themeFill="accent6" w:themeFillTint="66"/>
          <w14:ligatures w14:val="none"/>
        </w:rPr>
        <w:t>he revealed his talent for writing poems and motivating others, particularly when they are feeling low</w:t>
      </w:r>
      <w:r w:rsidRPr="008E0F69">
        <w:rPr>
          <w:rFonts w:ascii="Times New Roman" w:hAnsi="Times New Roman" w:cs="Times New Roman"/>
          <w:kern w:val="0"/>
          <w:sz w:val="24"/>
          <w:szCs w:val="24"/>
          <w14:ligatures w14:val="none"/>
        </w:rPr>
        <w:t xml:space="preserve">. His fourth career category is </w:t>
      </w:r>
      <w:r w:rsidRPr="008E0F69">
        <w:rPr>
          <w:rFonts w:ascii="Times New Roman" w:hAnsi="Times New Roman" w:cs="Times New Roman"/>
          <w:kern w:val="0"/>
          <w:sz w:val="24"/>
          <w:szCs w:val="24"/>
          <w:shd w:val="clear" w:color="auto" w:fill="8EAADB" w:themeFill="accent1" w:themeFillTint="99"/>
          <w14:ligatures w14:val="none"/>
        </w:rPr>
        <w:t>word artistry</w:t>
      </w:r>
      <w:r w:rsidRPr="008E0F69">
        <w:rPr>
          <w:rFonts w:ascii="Times New Roman" w:hAnsi="Times New Roman" w:cs="Times New Roman"/>
          <w:kern w:val="0"/>
          <w:sz w:val="24"/>
          <w:szCs w:val="24"/>
          <w14:ligatures w14:val="none"/>
        </w:rPr>
        <w:t xml:space="preserve">, as </w:t>
      </w:r>
      <w:r w:rsidRPr="008E0F69">
        <w:rPr>
          <w:rFonts w:ascii="Times New Roman" w:hAnsi="Times New Roman" w:cs="Times New Roman"/>
          <w:kern w:val="0"/>
          <w:sz w:val="24"/>
          <w:szCs w:val="24"/>
          <w:shd w:val="clear" w:color="auto" w:fill="C5E0B3" w:themeFill="accent6" w:themeFillTint="66"/>
          <w14:ligatures w14:val="none"/>
        </w:rPr>
        <w:t>he revealed his talent for writing poems and motivating others, particularly when they are feeling low</w:t>
      </w:r>
      <w:r w:rsidRPr="008E0F69">
        <w:rPr>
          <w:rFonts w:ascii="Times New Roman" w:hAnsi="Times New Roman" w:cs="Times New Roman"/>
          <w:kern w:val="0"/>
          <w:sz w:val="24"/>
          <w:szCs w:val="24"/>
          <w14:ligatures w14:val="none"/>
        </w:rPr>
        <w:t xml:space="preserve">. His fifth choice is </w:t>
      </w:r>
      <w:r w:rsidRPr="008E0F69">
        <w:rPr>
          <w:rFonts w:ascii="Times New Roman" w:hAnsi="Times New Roman" w:cs="Times New Roman"/>
          <w:kern w:val="0"/>
          <w:sz w:val="24"/>
          <w:szCs w:val="24"/>
          <w:shd w:val="clear" w:color="auto" w:fill="8EAADB" w:themeFill="accent1" w:themeFillTint="99"/>
          <w14:ligatures w14:val="none"/>
        </w:rPr>
        <w:t>office-based activities, while his sixth is in the field of information and communication technology.</w:t>
      </w:r>
    </w:p>
    <w:p w:rsidR="008E0F69" w:rsidRPr="008E0F69" w:rsidRDefault="008E0F69" w:rsidP="008E0F69">
      <w:pPr>
        <w:numPr>
          <w:ilvl w:val="0"/>
          <w:numId w:val="1"/>
        </w:numPr>
        <w:spacing w:line="360" w:lineRule="auto"/>
        <w:contextualSpacing/>
        <w:jc w:val="both"/>
        <w:rPr>
          <w:rFonts w:ascii="Times New Roman" w:hAnsi="Times New Roman" w:cs="Times New Roman"/>
          <w:i/>
          <w:iCs/>
          <w:kern w:val="0"/>
          <w:sz w:val="24"/>
          <w:szCs w:val="24"/>
          <w14:ligatures w14:val="none"/>
        </w:rPr>
      </w:pPr>
      <w:r w:rsidRPr="008E0F69">
        <w:rPr>
          <w:rFonts w:ascii="Times New Roman" w:hAnsi="Times New Roman" w:cs="Times New Roman"/>
          <w:i/>
          <w:iCs/>
          <w:kern w:val="0"/>
          <w:sz w:val="24"/>
          <w:szCs w:val="24"/>
          <w14:ligatures w14:val="none"/>
        </w:rPr>
        <w:t>CIP Part 4: Career-Story Narratives</w:t>
      </w:r>
    </w:p>
    <w:p w:rsidR="00EC1E63" w:rsidRDefault="008E0F69" w:rsidP="008E0F69">
      <w:pPr>
        <w:spacing w:after="0"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Part 4 of the CIP covers career stories or narratives. In response to the first question that sought to understand how I could be of help to him, he responded that he wanted me as the researcher to assist him in terms of determining the advantages and the disadvantages of his preferred career choices, and also to give him </w:t>
      </w:r>
      <w:r w:rsidRPr="008E0F69">
        <w:rPr>
          <w:rFonts w:ascii="Times New Roman" w:hAnsi="Times New Roman" w:cs="Times New Roman"/>
          <w:kern w:val="0"/>
          <w:sz w:val="24"/>
          <w:szCs w:val="24"/>
          <w:shd w:val="clear" w:color="auto" w:fill="92D050"/>
          <w14:ligatures w14:val="none"/>
        </w:rPr>
        <w:t>strength to prove his dreams and motivation</w:t>
      </w:r>
      <w:r w:rsidRPr="008E0F69">
        <w:rPr>
          <w:rFonts w:ascii="Times New Roman" w:hAnsi="Times New Roman" w:cs="Times New Roman"/>
          <w:kern w:val="0"/>
          <w:sz w:val="24"/>
          <w:szCs w:val="24"/>
          <w14:ligatures w14:val="none"/>
        </w:rPr>
        <w:t xml:space="preserve">. He mentioned that he </w:t>
      </w:r>
      <w:r w:rsidRPr="008E0F69">
        <w:rPr>
          <w:rFonts w:ascii="Times New Roman" w:hAnsi="Times New Roman" w:cs="Times New Roman"/>
          <w:kern w:val="0"/>
          <w:sz w:val="24"/>
          <w:szCs w:val="24"/>
          <w:shd w:val="clear" w:color="auto" w:fill="8EAADB" w:themeFill="accent1" w:themeFillTint="99"/>
          <w14:ligatures w14:val="none"/>
        </w:rPr>
        <w:t>is interested in science more than commerce</w:t>
      </w:r>
      <w:r w:rsidRPr="008E0F69">
        <w:rPr>
          <w:rFonts w:ascii="Times New Roman" w:hAnsi="Times New Roman" w:cs="Times New Roman"/>
          <w:kern w:val="0"/>
          <w:sz w:val="24"/>
          <w:szCs w:val="24"/>
          <w14:ligatures w14:val="none"/>
        </w:rPr>
        <w:t xml:space="preserve">, however, people in his community </w:t>
      </w:r>
      <w:r w:rsidRPr="008E0F69">
        <w:rPr>
          <w:rFonts w:ascii="Times New Roman" w:hAnsi="Times New Roman" w:cs="Times New Roman"/>
          <w:kern w:val="0"/>
          <w:sz w:val="24"/>
          <w:szCs w:val="24"/>
          <w:shd w:val="clear" w:color="auto" w:fill="00B0F0"/>
          <w14:ligatures w14:val="none"/>
        </w:rPr>
        <w:t>discouraged him saying that he must not go to the science stream at school because he is going to fail because science is very difficult</w:t>
      </w:r>
    </w:p>
    <w:p w:rsidR="008E0F69" w:rsidRPr="008E0F69" w:rsidRDefault="008E0F69" w:rsidP="008E0F69">
      <w:pPr>
        <w:spacing w:after="0"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highlight w:val="yellow"/>
          <w14:ligatures w14:val="none"/>
        </w:rPr>
        <w:t>Hope indicated his strength as reading, motivating, fixing technical things, counting</w:t>
      </w:r>
      <w:r w:rsidRPr="008E0F69">
        <w:rPr>
          <w:rFonts w:ascii="Times New Roman" w:hAnsi="Times New Roman" w:cs="Times New Roman"/>
          <w:kern w:val="0"/>
          <w:sz w:val="24"/>
          <w:szCs w:val="24"/>
          <w14:ligatures w14:val="none"/>
        </w:rPr>
        <w:t xml:space="preserve"> money, using the internet, writing poems and designing clothes. His perceived </w:t>
      </w:r>
      <w:r w:rsidRPr="008E0F69">
        <w:rPr>
          <w:rFonts w:ascii="Times New Roman" w:hAnsi="Times New Roman" w:cs="Times New Roman"/>
          <w:kern w:val="0"/>
          <w:sz w:val="24"/>
          <w:szCs w:val="24"/>
          <w:shd w:val="clear" w:color="auto" w:fill="8EAADB" w:themeFill="accent1" w:themeFillTint="99"/>
          <w14:ligatures w14:val="none"/>
        </w:rPr>
        <w:t>strength aligns with his preferred career categories as well as career choices</w:t>
      </w:r>
      <w:r w:rsidR="00EC1E63">
        <w:rPr>
          <w:rFonts w:ascii="Times New Roman" w:hAnsi="Times New Roman" w:cs="Times New Roman"/>
          <w:kern w:val="0"/>
          <w:sz w:val="24"/>
          <w:szCs w:val="24"/>
          <w:shd w:val="clear" w:color="auto" w:fill="8EAADB" w:themeFill="accent1" w:themeFillTint="99"/>
          <w14:ligatures w14:val="none"/>
        </w:rPr>
        <w:t>.</w:t>
      </w:r>
      <w:r w:rsidRPr="008E0F69">
        <w:rPr>
          <w:rFonts w:ascii="Times New Roman" w:hAnsi="Times New Roman" w:cs="Times New Roman"/>
          <w:kern w:val="0"/>
          <w:sz w:val="24"/>
          <w:szCs w:val="24"/>
          <w14:ligatures w14:val="none"/>
        </w:rPr>
        <w:t xml:space="preserve"> Hope indicated that people perceived him as someone who is </w:t>
      </w:r>
      <w:r w:rsidRPr="008E0F69">
        <w:rPr>
          <w:rFonts w:ascii="Times New Roman" w:hAnsi="Times New Roman" w:cs="Times New Roman"/>
          <w:kern w:val="0"/>
          <w:sz w:val="24"/>
          <w:szCs w:val="24"/>
          <w:shd w:val="clear" w:color="auto" w:fill="ED7D31" w:themeFill="accent2"/>
          <w14:ligatures w14:val="none"/>
        </w:rPr>
        <w:t>capable of bringing change</w:t>
      </w:r>
      <w:r w:rsidRPr="008E0F69">
        <w:rPr>
          <w:rFonts w:ascii="Times New Roman" w:hAnsi="Times New Roman" w:cs="Times New Roman"/>
          <w:kern w:val="0"/>
          <w:sz w:val="24"/>
          <w:szCs w:val="24"/>
          <w14:ligatures w14:val="none"/>
        </w:rPr>
        <w:t xml:space="preserve">, especially the people in his community. They also see him as a child who is </w:t>
      </w:r>
      <w:r w:rsidRPr="008E0F69">
        <w:rPr>
          <w:rFonts w:ascii="Times New Roman" w:hAnsi="Times New Roman" w:cs="Times New Roman"/>
          <w:kern w:val="0"/>
          <w:sz w:val="24"/>
          <w:szCs w:val="24"/>
          <w:shd w:val="clear" w:color="auto" w:fill="C5E0B3" w:themeFill="accent6" w:themeFillTint="66"/>
          <w14:ligatures w14:val="none"/>
        </w:rPr>
        <w:t>unique from other children and also smart</w:t>
      </w:r>
      <w:r w:rsidRPr="008E0F69">
        <w:rPr>
          <w:rFonts w:ascii="Times New Roman" w:hAnsi="Times New Roman" w:cs="Times New Roman"/>
          <w:kern w:val="0"/>
          <w:sz w:val="24"/>
          <w:szCs w:val="24"/>
          <w14:ligatures w14:val="none"/>
        </w:rPr>
        <w:t xml:space="preserve">. </w:t>
      </w:r>
      <w:r w:rsidRPr="008E0F69">
        <w:rPr>
          <w:rFonts w:ascii="Times New Roman" w:hAnsi="Times New Roman" w:cs="Times New Roman"/>
          <w:kern w:val="0"/>
          <w:sz w:val="24"/>
          <w:szCs w:val="24"/>
          <w14:ligatures w14:val="none"/>
        </w:rPr>
        <w:br/>
        <w:t xml:space="preserve">Hope expressed a passion for engaging in activities that are enriching and future-oriented such as uplifting others through </w:t>
      </w:r>
      <w:r w:rsidRPr="008E0F69">
        <w:rPr>
          <w:rFonts w:ascii="Times New Roman" w:hAnsi="Times New Roman" w:cs="Times New Roman"/>
          <w:kern w:val="0"/>
          <w:sz w:val="24"/>
          <w:szCs w:val="24"/>
          <w:shd w:val="clear" w:color="auto" w:fill="C5E0B3" w:themeFill="accent6" w:themeFillTint="66"/>
          <w14:ligatures w14:val="none"/>
        </w:rPr>
        <w:t>motivational support and reassurance that things will be better with time</w:t>
      </w:r>
      <w:r w:rsidRPr="008E0F69">
        <w:rPr>
          <w:rFonts w:ascii="Times New Roman" w:hAnsi="Times New Roman" w:cs="Times New Roman"/>
          <w:kern w:val="0"/>
          <w:sz w:val="24"/>
          <w:szCs w:val="24"/>
          <w14:ligatures w14:val="none"/>
        </w:rPr>
        <w:t xml:space="preserve">. He also mentioned a strong interest in </w:t>
      </w:r>
      <w:r w:rsidRPr="008E0F69">
        <w:rPr>
          <w:rFonts w:ascii="Times New Roman" w:hAnsi="Times New Roman" w:cs="Times New Roman"/>
          <w:kern w:val="0"/>
          <w:sz w:val="24"/>
          <w:szCs w:val="24"/>
          <w:shd w:val="clear" w:color="auto" w:fill="8EAADB" w:themeFill="accent1" w:themeFillTint="99"/>
          <w14:ligatures w14:val="none"/>
        </w:rPr>
        <w:t xml:space="preserve">conducting interviews and expanding his </w:t>
      </w:r>
      <w:r w:rsidRPr="008E0F69">
        <w:rPr>
          <w:rFonts w:ascii="Times New Roman" w:hAnsi="Times New Roman" w:cs="Times New Roman"/>
          <w:kern w:val="0"/>
          <w:sz w:val="24"/>
          <w:szCs w:val="24"/>
          <w:shd w:val="clear" w:color="auto" w:fill="8EAADB" w:themeFill="accent1" w:themeFillTint="99"/>
          <w14:ligatures w14:val="none"/>
        </w:rPr>
        <w:lastRenderedPageBreak/>
        <w:t>knowledge</w:t>
      </w:r>
      <w:r w:rsidRPr="008E0F69">
        <w:rPr>
          <w:rFonts w:ascii="Times New Roman" w:hAnsi="Times New Roman" w:cs="Times New Roman"/>
          <w:kern w:val="0"/>
          <w:sz w:val="24"/>
          <w:szCs w:val="24"/>
          <w14:ligatures w14:val="none"/>
        </w:rPr>
        <w:t xml:space="preserve">. He made it clear that he is not fond of being associated with individuals who exhibit bullying behaviour because he knows how it feels to be bullied. </w:t>
      </w:r>
    </w:p>
    <w:p w:rsidR="008E0F69" w:rsidRPr="008E0F69" w:rsidRDefault="008E0F69" w:rsidP="008E0F69">
      <w:pPr>
        <w:spacing w:after="0"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When asked about his values, Hope expressed a strong appreciation for </w:t>
      </w:r>
      <w:r w:rsidRPr="008E0F69">
        <w:rPr>
          <w:rFonts w:ascii="Times New Roman" w:hAnsi="Times New Roman" w:cs="Times New Roman"/>
          <w:kern w:val="0"/>
          <w:sz w:val="24"/>
          <w:szCs w:val="24"/>
          <w:shd w:val="clear" w:color="auto" w:fill="00B0F0"/>
          <w14:ligatures w14:val="none"/>
        </w:rPr>
        <w:t>respect, love, integrity, time, courage, independence, culture, family, and education</w:t>
      </w:r>
      <w:r w:rsidRPr="008E0F69">
        <w:rPr>
          <w:rFonts w:ascii="Times New Roman" w:hAnsi="Times New Roman" w:cs="Times New Roman"/>
          <w:kern w:val="0"/>
          <w:sz w:val="24"/>
          <w:szCs w:val="24"/>
          <w14:ligatures w14:val="none"/>
        </w:rPr>
        <w:t xml:space="preserve">. He also believed he possessed exceptional talents in </w:t>
      </w:r>
      <w:r w:rsidRPr="008E0F69">
        <w:rPr>
          <w:rFonts w:ascii="Times New Roman" w:hAnsi="Times New Roman" w:cs="Times New Roman"/>
          <w:kern w:val="0"/>
          <w:sz w:val="24"/>
          <w:szCs w:val="24"/>
          <w:shd w:val="clear" w:color="auto" w:fill="C5E0B3" w:themeFill="accent6" w:themeFillTint="66"/>
          <w14:ligatures w14:val="none"/>
        </w:rPr>
        <w:t>offering advice, retaining information, emotional intelligence, writing poetry, and delivering speeches</w:t>
      </w:r>
      <w:r w:rsidRPr="008E0F69">
        <w:rPr>
          <w:rFonts w:ascii="Times New Roman" w:hAnsi="Times New Roman" w:cs="Times New Roman"/>
          <w:kern w:val="0"/>
          <w:sz w:val="24"/>
          <w:szCs w:val="24"/>
          <w14:ligatures w14:val="none"/>
        </w:rPr>
        <w:t>.</w:t>
      </w:r>
    </w:p>
    <w:p w:rsidR="008E0F69" w:rsidRPr="008E0F69" w:rsidRDefault="008E0F69" w:rsidP="008E0F69">
      <w:pPr>
        <w:spacing w:after="0" w:line="360" w:lineRule="auto"/>
        <w:ind w:firstLine="720"/>
        <w:jc w:val="both"/>
        <w:rPr>
          <w:rFonts w:ascii="Times New Roman" w:hAnsi="Times New Roman" w:cs="Times New Roman"/>
          <w:kern w:val="0"/>
          <w:sz w:val="24"/>
          <w:szCs w:val="24"/>
          <w:shd w:val="clear" w:color="auto" w:fill="00B0F0"/>
          <w14:ligatures w14:val="none"/>
        </w:rPr>
      </w:pPr>
      <w:r w:rsidRPr="008E0F69">
        <w:rPr>
          <w:rFonts w:ascii="Times New Roman" w:hAnsi="Times New Roman" w:cs="Times New Roman"/>
          <w:kern w:val="0"/>
          <w:sz w:val="24"/>
          <w:szCs w:val="24"/>
          <w14:ligatures w14:val="none"/>
        </w:rPr>
        <w:t xml:space="preserve">Regarding his admiration for three individuals since he was young, he first mentioned his </w:t>
      </w:r>
      <w:r w:rsidRPr="008E0F69">
        <w:rPr>
          <w:rFonts w:ascii="Times New Roman" w:hAnsi="Times New Roman" w:cs="Times New Roman"/>
          <w:kern w:val="0"/>
          <w:sz w:val="24"/>
          <w:szCs w:val="24"/>
          <w:shd w:val="clear" w:color="auto" w:fill="00B0F0"/>
          <w14:ligatures w14:val="none"/>
        </w:rPr>
        <w:t>current accounting teacher, praising her inspirational teaching style and expressing a desire to emulate her when he grows up</w:t>
      </w:r>
      <w:r w:rsidRPr="008E0F69">
        <w:rPr>
          <w:rFonts w:ascii="Times New Roman" w:hAnsi="Times New Roman" w:cs="Times New Roman"/>
          <w:kern w:val="0"/>
          <w:sz w:val="24"/>
          <w:szCs w:val="24"/>
          <w14:ligatures w14:val="none"/>
        </w:rPr>
        <w:t xml:space="preserve">. He also expressed </w:t>
      </w:r>
      <w:r w:rsidRPr="008E0F69">
        <w:rPr>
          <w:rFonts w:ascii="Times New Roman" w:hAnsi="Times New Roman" w:cs="Times New Roman"/>
          <w:kern w:val="0"/>
          <w:sz w:val="24"/>
          <w:szCs w:val="24"/>
          <w:shd w:val="clear" w:color="auto" w:fill="00B0F0"/>
          <w14:ligatures w14:val="none"/>
        </w:rPr>
        <w:t xml:space="preserve">admiration for Mr </w:t>
      </w:r>
      <w:proofErr w:type="spellStart"/>
      <w:r w:rsidRPr="008E0F69">
        <w:rPr>
          <w:rFonts w:ascii="Times New Roman" w:hAnsi="Times New Roman" w:cs="Times New Roman"/>
          <w:kern w:val="0"/>
          <w:sz w:val="24"/>
          <w:szCs w:val="24"/>
          <w:shd w:val="clear" w:color="auto" w:fill="00B0F0"/>
          <w14:ligatures w14:val="none"/>
        </w:rPr>
        <w:t>Nkosi</w:t>
      </w:r>
      <w:proofErr w:type="spellEnd"/>
      <w:r w:rsidRPr="008E0F69">
        <w:rPr>
          <w:rFonts w:ascii="Times New Roman" w:hAnsi="Times New Roman" w:cs="Times New Roman"/>
          <w:kern w:val="0"/>
          <w:sz w:val="24"/>
          <w:szCs w:val="24"/>
          <w:shd w:val="clear" w:color="auto" w:fill="00B0F0"/>
          <w14:ligatures w14:val="none"/>
        </w:rPr>
        <w:t xml:space="preserve"> (pseudonym), a fashion designer who he commended for his impeccable dress sense and tireless efforts to improve his community</w:t>
      </w:r>
      <w:r w:rsidRPr="008E0F69">
        <w:rPr>
          <w:rFonts w:ascii="Times New Roman" w:hAnsi="Times New Roman" w:cs="Times New Roman"/>
          <w:kern w:val="0"/>
          <w:sz w:val="24"/>
          <w:szCs w:val="24"/>
          <w14:ligatures w14:val="none"/>
        </w:rPr>
        <w:t xml:space="preserve">. Lastly, he cited </w:t>
      </w:r>
      <w:r w:rsidRPr="008E0F69">
        <w:rPr>
          <w:rFonts w:ascii="Times New Roman" w:hAnsi="Times New Roman" w:cs="Times New Roman"/>
          <w:kern w:val="0"/>
          <w:sz w:val="24"/>
          <w:szCs w:val="24"/>
          <w:shd w:val="clear" w:color="auto" w:fill="00B0F0"/>
          <w14:ligatures w14:val="none"/>
        </w:rPr>
        <w:t>Nelson Mandela as his third role model, lauding Mandela's dedication to the welfare of his people and his unwavering commitment to their liberation.</w:t>
      </w:r>
    </w:p>
    <w:p w:rsidR="008E0F69" w:rsidRPr="008E0F69" w:rsidRDefault="008E0F69" w:rsidP="008E0F69">
      <w:pPr>
        <w:spacing w:after="0"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Regarding the question about the key influences in his life, Hope identified several key sources of influence in his life, including </w:t>
      </w:r>
      <w:r w:rsidRPr="008E0F69">
        <w:rPr>
          <w:rFonts w:ascii="Times New Roman" w:hAnsi="Times New Roman" w:cs="Times New Roman"/>
          <w:kern w:val="0"/>
          <w:sz w:val="24"/>
          <w:szCs w:val="24"/>
          <w:shd w:val="clear" w:color="auto" w:fill="00B0F0"/>
          <w14:ligatures w14:val="none"/>
        </w:rPr>
        <w:t>his family, childhood friends, church community, role models, his late father's colleagues, challenges that he went through, and high school teachers</w:t>
      </w:r>
      <w:r w:rsidRPr="008E0F69">
        <w:rPr>
          <w:rFonts w:ascii="Times New Roman" w:hAnsi="Times New Roman" w:cs="Times New Roman"/>
          <w:kern w:val="0"/>
          <w:sz w:val="24"/>
          <w:szCs w:val="24"/>
          <w14:ligatures w14:val="none"/>
        </w:rPr>
        <w:t xml:space="preserve">. He mentioned that these individuals played a crucial role in supporting him during </w:t>
      </w:r>
      <w:r w:rsidRPr="008E0F69">
        <w:rPr>
          <w:rFonts w:ascii="Times New Roman" w:hAnsi="Times New Roman" w:cs="Times New Roman"/>
          <w:kern w:val="0"/>
          <w:sz w:val="24"/>
          <w:szCs w:val="24"/>
          <w:shd w:val="clear" w:color="auto" w:fill="ED7D31" w:themeFill="accent2"/>
          <w14:ligatures w14:val="none"/>
        </w:rPr>
        <w:t>his most challenging times</w:t>
      </w:r>
      <w:r w:rsidRPr="008E0F69">
        <w:rPr>
          <w:rFonts w:ascii="Times New Roman" w:hAnsi="Times New Roman" w:cs="Times New Roman"/>
          <w:kern w:val="0"/>
          <w:sz w:val="24"/>
          <w:szCs w:val="24"/>
          <w14:ligatures w14:val="none"/>
        </w:rPr>
        <w:t xml:space="preserve">, offering both </w:t>
      </w:r>
      <w:r w:rsidRPr="008E0F69">
        <w:rPr>
          <w:rFonts w:ascii="Times New Roman" w:hAnsi="Times New Roman" w:cs="Times New Roman"/>
          <w:kern w:val="0"/>
          <w:sz w:val="24"/>
          <w:szCs w:val="24"/>
          <w:shd w:val="clear" w:color="auto" w:fill="92D050"/>
          <w14:ligatures w14:val="none"/>
        </w:rPr>
        <w:t>direct and indirect motivation to persevere</w:t>
      </w:r>
      <w:r w:rsidRPr="008E0F69">
        <w:rPr>
          <w:rFonts w:ascii="Times New Roman" w:hAnsi="Times New Roman" w:cs="Times New Roman"/>
          <w:kern w:val="0"/>
          <w:sz w:val="24"/>
          <w:szCs w:val="24"/>
          <w14:ligatures w14:val="none"/>
        </w:rPr>
        <w:t xml:space="preserve">. He also acknowledged that there were individuals who had a negative impact on his life, serving as bad influences. Despite this, he found that the lessons he learned from these experiences significantly influenced his </w:t>
      </w:r>
      <w:r w:rsidRPr="008E0F69">
        <w:rPr>
          <w:rFonts w:ascii="Times New Roman" w:hAnsi="Times New Roman" w:cs="Times New Roman"/>
          <w:kern w:val="0"/>
          <w:sz w:val="24"/>
          <w:szCs w:val="24"/>
          <w:shd w:val="clear" w:color="auto" w:fill="00B0F0"/>
          <w14:ligatures w14:val="none"/>
        </w:rPr>
        <w:t>perspective and behaviour, ultimately shaping how he perceives the world and interacts with it.</w:t>
      </w:r>
    </w:p>
    <w:p w:rsidR="008E0F69" w:rsidRPr="008E0F69" w:rsidRDefault="008E0F69" w:rsidP="008E0F69">
      <w:pPr>
        <w:spacing w:line="360" w:lineRule="auto"/>
        <w:ind w:firstLine="36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Hope held the following leadership position in his life. He was elected as a </w:t>
      </w:r>
      <w:r w:rsidRPr="008E0F69">
        <w:rPr>
          <w:rFonts w:ascii="Times New Roman" w:hAnsi="Times New Roman" w:cs="Times New Roman"/>
          <w:kern w:val="0"/>
          <w:sz w:val="24"/>
          <w:szCs w:val="24"/>
          <w:shd w:val="clear" w:color="auto" w:fill="00B0F0"/>
          <w14:ligatures w14:val="none"/>
        </w:rPr>
        <w:t>class representative</w:t>
      </w:r>
      <w:r w:rsidRPr="008E0F69">
        <w:rPr>
          <w:rFonts w:ascii="Times New Roman" w:hAnsi="Times New Roman" w:cs="Times New Roman"/>
          <w:kern w:val="0"/>
          <w:sz w:val="24"/>
          <w:szCs w:val="24"/>
          <w14:ligatures w14:val="none"/>
        </w:rPr>
        <w:t xml:space="preserve"> when he was doing Grade 10 for the second time.</w:t>
      </w:r>
      <w:r w:rsidRPr="008E0F69">
        <w:rPr>
          <w:rFonts w:ascii="Segoe UI" w:hAnsi="Segoe UI" w:cs="Segoe UI"/>
          <w:color w:val="374151"/>
          <w:kern w:val="0"/>
          <w:shd w:val="clear" w:color="auto" w:fill="F7F7F8"/>
          <w14:ligatures w14:val="none"/>
        </w:rPr>
        <w:t xml:space="preserve"> </w:t>
      </w:r>
      <w:r w:rsidRPr="008E0F69">
        <w:rPr>
          <w:rFonts w:ascii="Times New Roman" w:hAnsi="Times New Roman" w:cs="Times New Roman"/>
          <w:kern w:val="0"/>
          <w:sz w:val="24"/>
          <w:szCs w:val="24"/>
          <w14:ligatures w14:val="none"/>
        </w:rPr>
        <w:t xml:space="preserve">He also took on the role of </w:t>
      </w:r>
      <w:r w:rsidRPr="008E0F69">
        <w:rPr>
          <w:rFonts w:ascii="Times New Roman" w:hAnsi="Times New Roman" w:cs="Times New Roman"/>
          <w:kern w:val="0"/>
          <w:sz w:val="24"/>
          <w:szCs w:val="24"/>
          <w:shd w:val="clear" w:color="auto" w:fill="00B0F0"/>
          <w14:ligatures w14:val="none"/>
        </w:rPr>
        <w:t>coaching a community soccer team</w:t>
      </w:r>
      <w:r w:rsidRPr="008E0F69">
        <w:rPr>
          <w:rFonts w:ascii="Times New Roman" w:hAnsi="Times New Roman" w:cs="Times New Roman"/>
          <w:kern w:val="0"/>
          <w:sz w:val="24"/>
          <w:szCs w:val="24"/>
          <w14:ligatures w14:val="none"/>
        </w:rPr>
        <w:t xml:space="preserve">, even though he was not a soccer player himself. Currently, he serves as a </w:t>
      </w:r>
      <w:r w:rsidRPr="008E0F69">
        <w:rPr>
          <w:rFonts w:ascii="Times New Roman" w:hAnsi="Times New Roman" w:cs="Times New Roman"/>
          <w:kern w:val="0"/>
          <w:sz w:val="24"/>
          <w:szCs w:val="24"/>
          <w:shd w:val="clear" w:color="auto" w:fill="00B0F0"/>
          <w14:ligatures w14:val="none"/>
        </w:rPr>
        <w:t>youth and choir leader at his church</w:t>
      </w:r>
      <w:r w:rsidRPr="008E0F69">
        <w:rPr>
          <w:rFonts w:ascii="Times New Roman" w:hAnsi="Times New Roman" w:cs="Times New Roman"/>
          <w:kern w:val="0"/>
          <w:sz w:val="24"/>
          <w:szCs w:val="24"/>
          <w14:ligatures w14:val="none"/>
        </w:rPr>
        <w:t xml:space="preserve">. Furthermore, he expressed a desire to be an authoritative leader, aspiring to </w:t>
      </w:r>
      <w:r w:rsidRPr="008E0F69">
        <w:rPr>
          <w:rFonts w:ascii="Times New Roman" w:hAnsi="Times New Roman" w:cs="Times New Roman"/>
          <w:kern w:val="0"/>
          <w:sz w:val="24"/>
          <w:szCs w:val="24"/>
          <w:shd w:val="clear" w:color="auto" w:fill="ED7D31" w:themeFill="accent2"/>
          <w14:ligatures w14:val="none"/>
        </w:rPr>
        <w:t>lead by empowering and guiding his people.</w:t>
      </w:r>
      <w:r w:rsidRPr="008E0F69">
        <w:rPr>
          <w:rFonts w:ascii="Times New Roman" w:hAnsi="Times New Roman" w:cs="Times New Roman"/>
          <w:kern w:val="0"/>
          <w:sz w:val="24"/>
          <w:szCs w:val="24"/>
          <w14:ligatures w14:val="none"/>
        </w:rPr>
        <w:t xml:space="preserve"> Other questions asked and their associated answers were as follows:</w:t>
      </w:r>
    </w:p>
    <w:p w:rsidR="008E0F69" w:rsidRPr="008E0F69" w:rsidRDefault="008E0F69" w:rsidP="008E0F69">
      <w:pPr>
        <w:numPr>
          <w:ilvl w:val="0"/>
          <w:numId w:val="2"/>
        </w:numPr>
        <w:spacing w:line="360" w:lineRule="auto"/>
        <w:contextualSpacing/>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My three favourite mottos or quotations are …? “If you are tired of starting over, stop quitting…. If you want to lift yourself, lift someone else…. I am because were, since we are, therefore I am”</w:t>
      </w:r>
    </w:p>
    <w:p w:rsidR="008E0F69" w:rsidRPr="008E0F69" w:rsidRDefault="008E0F69" w:rsidP="008E0F69">
      <w:pPr>
        <w:numPr>
          <w:ilvl w:val="0"/>
          <w:numId w:val="2"/>
        </w:numPr>
        <w:spacing w:after="0" w:line="360" w:lineRule="auto"/>
        <w:contextualSpacing/>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My favourite TV programme is …? “</w:t>
      </w:r>
      <w:proofErr w:type="spellStart"/>
      <w:r w:rsidRPr="008E0F69">
        <w:rPr>
          <w:rFonts w:ascii="Times New Roman" w:hAnsi="Times New Roman" w:cs="Times New Roman"/>
          <w:b/>
          <w:i/>
          <w:kern w:val="0"/>
          <w:sz w:val="24"/>
          <w:szCs w:val="24"/>
          <w14:ligatures w14:val="none"/>
        </w:rPr>
        <w:t>Skeem</w:t>
      </w:r>
      <w:proofErr w:type="spellEnd"/>
      <w:r w:rsidRPr="008E0F69">
        <w:rPr>
          <w:rFonts w:ascii="Times New Roman" w:hAnsi="Times New Roman" w:cs="Times New Roman"/>
          <w:b/>
          <w:i/>
          <w:kern w:val="0"/>
          <w:sz w:val="24"/>
          <w:szCs w:val="24"/>
          <w14:ligatures w14:val="none"/>
        </w:rPr>
        <w:t xml:space="preserve"> </w:t>
      </w:r>
      <w:proofErr w:type="spellStart"/>
      <w:r w:rsidRPr="008E0F69">
        <w:rPr>
          <w:rFonts w:ascii="Times New Roman" w:hAnsi="Times New Roman" w:cs="Times New Roman"/>
          <w:b/>
          <w:bCs/>
          <w:i/>
          <w:iCs/>
          <w:kern w:val="0"/>
          <w:sz w:val="24"/>
          <w:szCs w:val="24"/>
          <w14:ligatures w14:val="none"/>
        </w:rPr>
        <w:t>Saam</w:t>
      </w:r>
      <w:proofErr w:type="spellEnd"/>
      <w:r w:rsidRPr="008E0F69">
        <w:rPr>
          <w:rFonts w:ascii="Times New Roman" w:hAnsi="Times New Roman" w:cs="Times New Roman"/>
          <w:kern w:val="0"/>
          <w:sz w:val="24"/>
          <w:szCs w:val="24"/>
          <w14:ligatures w14:val="none"/>
        </w:rPr>
        <w:t xml:space="preserve">, because it is very </w:t>
      </w:r>
      <w:r w:rsidRPr="008E0F69">
        <w:rPr>
          <w:rFonts w:ascii="Times New Roman" w:hAnsi="Times New Roman" w:cs="Times New Roman"/>
          <w:kern w:val="0"/>
          <w:sz w:val="24"/>
          <w:szCs w:val="24"/>
          <w:shd w:val="clear" w:color="auto" w:fill="8EAADB" w:themeFill="accent1" w:themeFillTint="99"/>
          <w14:ligatures w14:val="none"/>
        </w:rPr>
        <w:t>educational</w:t>
      </w:r>
      <w:r w:rsidRPr="008E0F69">
        <w:rPr>
          <w:rFonts w:ascii="Times New Roman" w:hAnsi="Times New Roman" w:cs="Times New Roman"/>
          <w:kern w:val="0"/>
          <w:sz w:val="24"/>
          <w:szCs w:val="24"/>
          <w14:ligatures w14:val="none"/>
        </w:rPr>
        <w:t xml:space="preserve"> and addresses current issues”</w:t>
      </w:r>
    </w:p>
    <w:p w:rsidR="008E0F69" w:rsidRPr="008E0F69" w:rsidRDefault="008E0F69" w:rsidP="008E0F69">
      <w:pPr>
        <w:numPr>
          <w:ilvl w:val="0"/>
          <w:numId w:val="2"/>
        </w:numPr>
        <w:spacing w:after="0" w:line="360" w:lineRule="auto"/>
        <w:contextualSpacing/>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lastRenderedPageBreak/>
        <w:t>My favourite website is…? “</w:t>
      </w:r>
      <w:r w:rsidRPr="008E0F69">
        <w:rPr>
          <w:rFonts w:ascii="Times New Roman" w:hAnsi="Times New Roman" w:cs="Times New Roman"/>
          <w:b/>
          <w:bCs/>
          <w:kern w:val="0"/>
          <w:sz w:val="24"/>
          <w:szCs w:val="24"/>
          <w14:ligatures w14:val="none"/>
        </w:rPr>
        <w:t>Go study</w:t>
      </w:r>
      <w:r w:rsidRPr="008E0F69">
        <w:rPr>
          <w:rFonts w:ascii="Times New Roman" w:hAnsi="Times New Roman" w:cs="Times New Roman"/>
          <w:kern w:val="0"/>
          <w:sz w:val="24"/>
          <w:szCs w:val="24"/>
          <w14:ligatures w14:val="none"/>
        </w:rPr>
        <w:t xml:space="preserve">: very </w:t>
      </w:r>
      <w:r w:rsidRPr="008E0F69">
        <w:rPr>
          <w:rFonts w:ascii="Times New Roman" w:hAnsi="Times New Roman" w:cs="Times New Roman"/>
          <w:kern w:val="0"/>
          <w:sz w:val="24"/>
          <w:szCs w:val="24"/>
          <w:shd w:val="clear" w:color="auto" w:fill="8EAADB" w:themeFill="accent1" w:themeFillTint="99"/>
          <w14:ligatures w14:val="none"/>
        </w:rPr>
        <w:t>informative, they post about bursaries, study skills and jobs</w:t>
      </w:r>
      <w:r w:rsidRPr="008E0F69">
        <w:rPr>
          <w:rFonts w:ascii="Times New Roman" w:hAnsi="Times New Roman" w:cs="Times New Roman"/>
          <w:kern w:val="0"/>
          <w:sz w:val="24"/>
          <w:szCs w:val="24"/>
          <w14:ligatures w14:val="none"/>
        </w:rPr>
        <w:t>”</w:t>
      </w:r>
    </w:p>
    <w:p w:rsidR="008E0F69" w:rsidRPr="008E0F69" w:rsidRDefault="008E0F69" w:rsidP="008E0F69">
      <w:pPr>
        <w:numPr>
          <w:ilvl w:val="0"/>
          <w:numId w:val="2"/>
        </w:numPr>
        <w:spacing w:line="360" w:lineRule="auto"/>
        <w:contextualSpacing/>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My favourite app/pages on social media is/are….? “</w:t>
      </w:r>
      <w:r w:rsidRPr="008E0F69">
        <w:rPr>
          <w:rFonts w:ascii="Times New Roman" w:hAnsi="Times New Roman" w:cs="Times New Roman"/>
          <w:b/>
          <w:bCs/>
          <w:kern w:val="0"/>
          <w:sz w:val="24"/>
          <w:szCs w:val="24"/>
          <w14:ligatures w14:val="none"/>
        </w:rPr>
        <w:t>Twitter,</w:t>
      </w:r>
      <w:r w:rsidRPr="008E0F69">
        <w:rPr>
          <w:rFonts w:ascii="Times New Roman" w:hAnsi="Times New Roman" w:cs="Times New Roman"/>
          <w:kern w:val="0"/>
          <w:sz w:val="24"/>
          <w:szCs w:val="24"/>
          <w14:ligatures w14:val="none"/>
        </w:rPr>
        <w:t xml:space="preserve"> I get to learn a lot about what is happening around me”</w:t>
      </w:r>
    </w:p>
    <w:p w:rsidR="008E0F69" w:rsidRPr="008E0F69" w:rsidRDefault="008E0F69" w:rsidP="00EC1E63">
      <w:pPr>
        <w:spacing w:after="0"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When prompted to reflect on his three most significant life achievements</w:t>
      </w:r>
      <w:r w:rsidRPr="008E0F69">
        <w:rPr>
          <w:rFonts w:ascii="Times New Roman" w:hAnsi="Times New Roman" w:cs="Times New Roman"/>
          <w:kern w:val="0"/>
          <w:sz w:val="24"/>
          <w:szCs w:val="24"/>
          <w:shd w:val="clear" w:color="auto" w:fill="8EAADB" w:themeFill="accent1" w:themeFillTint="99"/>
          <w14:ligatures w14:val="none"/>
        </w:rPr>
        <w:t>, Hope pointed out that one of his notable successes was having a Facebook page with a huge following. He explained that this accomplishment fulfilled a childhood aspiration of having a Facebook page with a large and engaged audience.</w:t>
      </w:r>
      <w:r w:rsidRPr="008E0F69">
        <w:rPr>
          <w:rFonts w:ascii="Times New Roman" w:hAnsi="Times New Roman" w:cs="Times New Roman"/>
          <w:kern w:val="0"/>
          <w:sz w:val="24"/>
          <w:szCs w:val="24"/>
          <w14:ligatures w14:val="none"/>
        </w:rPr>
        <w:t xml:space="preserve"> </w:t>
      </w:r>
    </w:p>
    <w:p w:rsidR="008E0F69" w:rsidRPr="008E0F69" w:rsidRDefault="008E0F69" w:rsidP="008E0F69">
      <w:pPr>
        <w:spacing w:after="0" w:line="360" w:lineRule="auto"/>
        <w:ind w:firstLine="720"/>
        <w:jc w:val="both"/>
        <w:rPr>
          <w:rFonts w:ascii="Times New Roman" w:hAnsi="Times New Roman" w:cs="Times New Roman"/>
          <w:kern w:val="0"/>
          <w:sz w:val="24"/>
          <w:szCs w:val="24"/>
          <w:shd w:val="clear" w:color="auto" w:fill="FFFFFF"/>
          <w14:ligatures w14:val="none"/>
        </w:rPr>
      </w:pPr>
      <w:r w:rsidRPr="008E0F69">
        <w:rPr>
          <w:rFonts w:ascii="Times New Roman" w:hAnsi="Times New Roman" w:cs="Times New Roman"/>
          <w:kern w:val="0"/>
          <w:sz w:val="24"/>
          <w:szCs w:val="24"/>
          <w14:ligatures w14:val="none"/>
        </w:rPr>
        <w:t xml:space="preserve">Additionally, he recognised two other major accomplishments: </w:t>
      </w:r>
      <w:r w:rsidRPr="008E0F69">
        <w:rPr>
          <w:rFonts w:ascii="Times New Roman" w:hAnsi="Times New Roman" w:cs="Times New Roman"/>
          <w:kern w:val="0"/>
          <w:sz w:val="24"/>
          <w:szCs w:val="24"/>
          <w:shd w:val="clear" w:color="auto" w:fill="92D050"/>
          <w14:ligatures w14:val="none"/>
        </w:rPr>
        <w:t>the presence of strong and supportive friendships as well as a family that consistently encouraged him to prioritise his education</w:t>
      </w:r>
      <w:r w:rsidRPr="008E0F69">
        <w:rPr>
          <w:rFonts w:ascii="Times New Roman" w:hAnsi="Times New Roman" w:cs="Times New Roman"/>
          <w:kern w:val="0"/>
          <w:sz w:val="24"/>
          <w:szCs w:val="24"/>
          <w14:ligatures w14:val="none"/>
        </w:rPr>
        <w:t xml:space="preserve">. </w:t>
      </w:r>
    </w:p>
    <w:p w:rsidR="008E0F69" w:rsidRPr="008E0F69" w:rsidRDefault="008E0F69" w:rsidP="008E0F69">
      <w:pPr>
        <w:spacing w:line="360" w:lineRule="auto"/>
        <w:ind w:firstLine="720"/>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In response to the question about failures, Hope candidly shared his experiences with three endeavours that did not yield the desired outcomes. He attempted to establish himself as a </w:t>
      </w:r>
      <w:r w:rsidRPr="008E0F69">
        <w:rPr>
          <w:rFonts w:ascii="Times New Roman" w:hAnsi="Times New Roman" w:cs="Times New Roman"/>
          <w:kern w:val="0"/>
          <w:sz w:val="24"/>
          <w:szCs w:val="24"/>
          <w:shd w:val="clear" w:color="auto" w:fill="8EAADB" w:themeFill="accent1" w:themeFillTint="99"/>
          <w14:ligatures w14:val="none"/>
        </w:rPr>
        <w:t>local artist, ventured into entrepreneurship by opening a business, and pursued a soccer career, but he did not succeed in joining any school or community teams for soccer</w:t>
      </w:r>
      <w:r w:rsidRPr="008E0F69">
        <w:rPr>
          <w:rFonts w:ascii="Times New Roman" w:hAnsi="Times New Roman" w:cs="Times New Roman"/>
          <w:kern w:val="0"/>
          <w:sz w:val="24"/>
          <w:szCs w:val="24"/>
          <w14:ligatures w14:val="none"/>
        </w:rPr>
        <w:t xml:space="preserve">. Other questions asked included: </w:t>
      </w:r>
    </w:p>
    <w:p w:rsidR="008E0F69" w:rsidRPr="008E0F69" w:rsidRDefault="008E0F69" w:rsidP="008E0F69">
      <w:pPr>
        <w:numPr>
          <w:ilvl w:val="0"/>
          <w:numId w:val="3"/>
        </w:numPr>
        <w:spacing w:line="360" w:lineRule="auto"/>
        <w:contextualSpacing/>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People usually ask for help with the following three issues...? “</w:t>
      </w:r>
      <w:r w:rsidRPr="008E0F69">
        <w:rPr>
          <w:rFonts w:ascii="Times New Roman" w:hAnsi="Times New Roman" w:cs="Times New Roman"/>
          <w:kern w:val="0"/>
          <w:sz w:val="24"/>
          <w:szCs w:val="24"/>
          <w:shd w:val="clear" w:color="auto" w:fill="8EAADB" w:themeFill="accent1" w:themeFillTint="99"/>
          <w14:ligatures w14:val="none"/>
        </w:rPr>
        <w:t>School work, seeking advice on how to save money, asking me to assist them fix their technical stuff</w:t>
      </w:r>
      <w:r w:rsidRPr="008E0F69">
        <w:rPr>
          <w:rFonts w:ascii="Times New Roman" w:hAnsi="Times New Roman" w:cs="Times New Roman"/>
          <w:kern w:val="0"/>
          <w:sz w:val="24"/>
          <w:szCs w:val="24"/>
          <w14:ligatures w14:val="none"/>
        </w:rPr>
        <w:t>”</w:t>
      </w:r>
    </w:p>
    <w:p w:rsidR="008E0F69" w:rsidRPr="008E0F69" w:rsidRDefault="008E0F69" w:rsidP="008E0F69">
      <w:pPr>
        <w:numPr>
          <w:ilvl w:val="0"/>
          <w:numId w:val="3"/>
        </w:numPr>
        <w:spacing w:line="360" w:lineRule="auto"/>
        <w:contextualSpacing/>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If I were to write my life story, the following would be: </w:t>
      </w:r>
    </w:p>
    <w:p w:rsidR="008E0F69" w:rsidRPr="008E0F69" w:rsidRDefault="008E0F69" w:rsidP="008E0F69">
      <w:pPr>
        <w:numPr>
          <w:ilvl w:val="0"/>
          <w:numId w:val="4"/>
        </w:numPr>
        <w:spacing w:line="360" w:lineRule="auto"/>
        <w:contextualSpacing/>
        <w:jc w:val="both"/>
        <w:rPr>
          <w:rFonts w:ascii="Times New Roman" w:hAnsi="Times New Roman" w:cs="Times New Roman"/>
          <w:kern w:val="0"/>
          <w:sz w:val="24"/>
          <w:szCs w:val="24"/>
          <w14:ligatures w14:val="none"/>
        </w:rPr>
      </w:pPr>
      <w:r w:rsidRPr="008E0F69">
        <w:rPr>
          <w:rFonts w:ascii="Times New Roman" w:hAnsi="Times New Roman" w:cs="Times New Roman"/>
          <w:b/>
          <w:bCs/>
          <w:kern w:val="0"/>
          <w:sz w:val="24"/>
          <w:szCs w:val="24"/>
          <w14:ligatures w14:val="none"/>
        </w:rPr>
        <w:t>Title of a book</w:t>
      </w:r>
      <w:r w:rsidRPr="008E0F69">
        <w:rPr>
          <w:rFonts w:ascii="Times New Roman" w:hAnsi="Times New Roman" w:cs="Times New Roman"/>
          <w:kern w:val="0"/>
          <w:sz w:val="24"/>
          <w:szCs w:val="24"/>
          <w14:ligatures w14:val="none"/>
        </w:rPr>
        <w:t>: “Evolution of life”</w:t>
      </w:r>
    </w:p>
    <w:p w:rsidR="008E0F69" w:rsidRPr="008E0F69" w:rsidRDefault="008E0F69" w:rsidP="008E0F69">
      <w:pPr>
        <w:numPr>
          <w:ilvl w:val="0"/>
          <w:numId w:val="4"/>
        </w:numPr>
        <w:spacing w:line="360" w:lineRule="auto"/>
        <w:contextualSpacing/>
        <w:jc w:val="both"/>
        <w:rPr>
          <w:rFonts w:ascii="Times New Roman" w:hAnsi="Times New Roman" w:cs="Times New Roman"/>
          <w:kern w:val="0"/>
          <w:sz w:val="24"/>
          <w:szCs w:val="24"/>
          <w14:ligatures w14:val="none"/>
        </w:rPr>
      </w:pPr>
      <w:r w:rsidRPr="008E0F69">
        <w:rPr>
          <w:rFonts w:ascii="Times New Roman" w:hAnsi="Times New Roman" w:cs="Times New Roman"/>
          <w:b/>
          <w:bCs/>
          <w:kern w:val="0"/>
          <w:sz w:val="24"/>
          <w:szCs w:val="24"/>
          <w14:ligatures w14:val="none"/>
        </w:rPr>
        <w:t>Chapters</w:t>
      </w:r>
      <w:r w:rsidRPr="008E0F69">
        <w:rPr>
          <w:rFonts w:ascii="Times New Roman" w:hAnsi="Times New Roman" w:cs="Times New Roman"/>
          <w:kern w:val="0"/>
          <w:sz w:val="24"/>
          <w:szCs w:val="24"/>
          <w14:ligatures w14:val="none"/>
        </w:rPr>
        <w:t>: “How I started to see life” …. “The kind of mistakes that helped me become a better person” ……. “How I met my purely and decent life”</w:t>
      </w:r>
    </w:p>
    <w:p w:rsidR="008E0F69" w:rsidRPr="008E0F69" w:rsidRDefault="008E0F69" w:rsidP="008E0F69">
      <w:pPr>
        <w:spacing w:after="0" w:line="360" w:lineRule="auto"/>
        <w:jc w:val="both"/>
        <w:rPr>
          <w:rFonts w:ascii="Times New Roman" w:hAnsi="Times New Roman" w:cs="Times New Roman"/>
          <w:kern w:val="0"/>
          <w:sz w:val="24"/>
          <w:szCs w:val="24"/>
          <w14:ligatures w14:val="none"/>
        </w:rPr>
      </w:pPr>
      <w:r w:rsidRPr="008E0F69">
        <w:rPr>
          <w:rFonts w:ascii="Times New Roman" w:hAnsi="Times New Roman" w:cs="Times New Roman"/>
          <w:kern w:val="0"/>
          <w:sz w:val="24"/>
          <w:szCs w:val="24"/>
          <w14:ligatures w14:val="none"/>
        </w:rPr>
        <w:t xml:space="preserve">When asked about the challenges he faced in his youth, Hope shared that he endured a series of difficult experiences. These included </w:t>
      </w:r>
      <w:r w:rsidRPr="008E0F69">
        <w:rPr>
          <w:rFonts w:ascii="Times New Roman" w:hAnsi="Times New Roman" w:cs="Times New Roman"/>
          <w:kern w:val="0"/>
          <w:sz w:val="24"/>
          <w:szCs w:val="24"/>
          <w:shd w:val="clear" w:color="auto" w:fill="ED7D31" w:themeFill="accent2"/>
          <w14:ligatures w14:val="none"/>
        </w:rPr>
        <w:t>being a target of bullying during his childhood, the loss of his father, being associated with negative peer influences, and enduring emotional and physical abuse</w:t>
      </w:r>
      <w:r w:rsidRPr="008E0F69">
        <w:rPr>
          <w:rFonts w:ascii="Times New Roman" w:hAnsi="Times New Roman" w:cs="Times New Roman"/>
          <w:kern w:val="0"/>
          <w:sz w:val="24"/>
          <w:szCs w:val="24"/>
          <w14:ligatures w14:val="none"/>
        </w:rPr>
        <w:t xml:space="preserve">. He also mentioned that </w:t>
      </w:r>
      <w:r w:rsidRPr="008E0F69">
        <w:rPr>
          <w:rFonts w:ascii="Times New Roman" w:hAnsi="Times New Roman" w:cs="Times New Roman"/>
          <w:kern w:val="0"/>
          <w:sz w:val="24"/>
          <w:szCs w:val="24"/>
          <w:shd w:val="clear" w:color="auto" w:fill="ED7D31" w:themeFill="accent2"/>
          <w14:ligatures w14:val="none"/>
        </w:rPr>
        <w:t>he repeated a grade in school</w:t>
      </w:r>
      <w:r w:rsidRPr="008E0F69">
        <w:rPr>
          <w:rFonts w:ascii="Times New Roman" w:hAnsi="Times New Roman" w:cs="Times New Roman"/>
          <w:kern w:val="0"/>
          <w:sz w:val="24"/>
          <w:szCs w:val="24"/>
          <w14:ligatures w14:val="none"/>
        </w:rPr>
        <w:t xml:space="preserve">. </w:t>
      </w:r>
    </w:p>
    <w:p w:rsidR="008E0F69" w:rsidRPr="008E0F69" w:rsidRDefault="008E0F69" w:rsidP="008E0F69">
      <w:pPr>
        <w:spacing w:line="360" w:lineRule="auto"/>
        <w:ind w:firstLine="720"/>
        <w:jc w:val="both"/>
        <w:rPr>
          <w:kern w:val="0"/>
          <w14:ligatures w14:val="none"/>
        </w:rPr>
      </w:pPr>
      <w:r w:rsidRPr="008E0F69">
        <w:rPr>
          <w:rFonts w:ascii="Times New Roman" w:hAnsi="Times New Roman" w:cs="Times New Roman"/>
          <w:kern w:val="0"/>
          <w:sz w:val="24"/>
          <w:szCs w:val="24"/>
          <w14:ligatures w14:val="none"/>
        </w:rPr>
        <w:t xml:space="preserve">Hope has undoubtedly faced substantial challenges from a young age, and some of the difficulties continue to be a part of his life. He revealed that he was a target of bullying during his childhood and had been influenced by negative peer associations. As a result of these experiences, Hope has developed a strong aversion to being associated with individuals who engage in bullying behaviour or participate in actions that he deems unethical or wrong. </w:t>
      </w:r>
    </w:p>
    <w:p w:rsidR="00FA268C" w:rsidRDefault="00FA268C"/>
    <w:sectPr w:rsidR="00FA26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F09B2"/>
    <w:multiLevelType w:val="hybridMultilevel"/>
    <w:tmpl w:val="3434F712"/>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2FE5F5E"/>
    <w:multiLevelType w:val="hybridMultilevel"/>
    <w:tmpl w:val="6AA81C2A"/>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277031F7"/>
    <w:multiLevelType w:val="hybridMultilevel"/>
    <w:tmpl w:val="3FB0D6B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453C3FD9"/>
    <w:multiLevelType w:val="hybridMultilevel"/>
    <w:tmpl w:val="9578A25C"/>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F69"/>
    <w:rsid w:val="00172F4A"/>
    <w:rsid w:val="00772A76"/>
    <w:rsid w:val="008E0F69"/>
    <w:rsid w:val="00EC1E63"/>
    <w:rsid w:val="00FA26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5356E4-FB93-4F72-944A-149D1FD79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0F69"/>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8E0F69"/>
    <w:pPr>
      <w:spacing w:after="0" w:line="240" w:lineRule="auto"/>
    </w:pPr>
    <w:rPr>
      <w:kern w:val="0"/>
    </w:r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172F4A"/>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1586</Words>
  <Characters>9043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wwwma</dc:creator>
  <cp:keywords/>
  <dc:description/>
  <cp:lastModifiedBy>wwwma</cp:lastModifiedBy>
  <cp:revision>2</cp:revision>
  <dcterms:created xsi:type="dcterms:W3CDTF">2024-06-25T11:55:00Z</dcterms:created>
  <dcterms:modified xsi:type="dcterms:W3CDTF">2024-06-25T11:55:00Z</dcterms:modified>
</cp:coreProperties>
</file>