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C93B60" w14:textId="7BA8E3F2" w:rsidR="00D914F4" w:rsidRDefault="004A73D6" w:rsidP="00D914F4">
      <w:pPr>
        <w:pStyle w:val="Heading1"/>
      </w:pPr>
      <w:r>
        <w:t>Respondent 5</w:t>
      </w:r>
      <w:r w:rsidR="00D914F4">
        <w:t xml:space="preserve"> Interview Summery </w:t>
      </w:r>
    </w:p>
    <w:p w14:paraId="52021029" w14:textId="0949CA35" w:rsidR="00D914F4" w:rsidRDefault="00D914F4" w:rsidP="00D914F4"/>
    <w:p w14:paraId="6EDEF5DE" w14:textId="41EC41FA" w:rsidR="00D914F4" w:rsidRDefault="00D914F4" w:rsidP="00D914F4">
      <w:r>
        <w:t>Research: focuses on abiotic factors that affect plant development and growth</w:t>
      </w:r>
    </w:p>
    <w:p w14:paraId="1B575DCD" w14:textId="47B26BB2" w:rsidR="00D914F4" w:rsidRDefault="00D914F4" w:rsidP="00D914F4">
      <w:pPr>
        <w:pStyle w:val="Heading2"/>
      </w:pPr>
      <w:r>
        <w:t xml:space="preserve">Question 1 </w:t>
      </w:r>
      <w:r w:rsidR="00B56405">
        <w:t>(1, 4,7,6,8)</w:t>
      </w:r>
    </w:p>
    <w:p w14:paraId="6A423721" w14:textId="56EF709D" w:rsidR="00D914F4" w:rsidRDefault="00D914F4" w:rsidP="00D914F4">
      <w:pPr>
        <w:pStyle w:val="ListParagraph"/>
        <w:numPr>
          <w:ilvl w:val="0"/>
          <w:numId w:val="1"/>
        </w:numPr>
      </w:pPr>
      <w:r>
        <w:t xml:space="preserve">Yes, but also a general issue in South Africa </w:t>
      </w:r>
    </w:p>
    <w:p w14:paraId="3AC01E96" w14:textId="67E92DEB" w:rsidR="00D914F4" w:rsidRDefault="00A51BC9" w:rsidP="00D914F4">
      <w:pPr>
        <w:pStyle w:val="ListParagraph"/>
        <w:numPr>
          <w:ilvl w:val="0"/>
          <w:numId w:val="1"/>
        </w:numPr>
      </w:pPr>
      <w:r>
        <w:t>P</w:t>
      </w:r>
      <w:r w:rsidR="00D44873">
        <w:t>eople</w:t>
      </w:r>
      <w:r>
        <w:t xml:space="preserve"> don’t consider how important plants are in their daily lives </w:t>
      </w:r>
    </w:p>
    <w:p w14:paraId="6C108A5F" w14:textId="761F4E34" w:rsidR="00A51BC9" w:rsidRDefault="00A51BC9" w:rsidP="00D914F4">
      <w:pPr>
        <w:pStyle w:val="ListParagraph"/>
        <w:numPr>
          <w:ilvl w:val="0"/>
          <w:numId w:val="1"/>
        </w:numPr>
      </w:pPr>
      <w:r>
        <w:t xml:space="preserve">Have enrolment issues in the department </w:t>
      </w:r>
    </w:p>
    <w:p w14:paraId="2A081136" w14:textId="017EE8AF" w:rsidR="00A51BC9" w:rsidRDefault="00A51BC9" w:rsidP="00D914F4">
      <w:pPr>
        <w:pStyle w:val="ListParagraph"/>
        <w:numPr>
          <w:ilvl w:val="0"/>
          <w:numId w:val="1"/>
        </w:numPr>
      </w:pPr>
      <w:r>
        <w:t xml:space="preserve">People view plants as static objects </w:t>
      </w:r>
    </w:p>
    <w:p w14:paraId="7CB1369F" w14:textId="41EE5A96" w:rsidR="00A51BC9" w:rsidRPr="00D914F4" w:rsidRDefault="00A51BC9" w:rsidP="00D914F4">
      <w:pPr>
        <w:pStyle w:val="ListParagraph"/>
        <w:numPr>
          <w:ilvl w:val="0"/>
          <w:numId w:val="1"/>
        </w:numPr>
      </w:pPr>
      <w:r>
        <w:t xml:space="preserve">People don’t understand how complex and incredible plants are and that they aren’t static </w:t>
      </w:r>
    </w:p>
    <w:p w14:paraId="11E1A0A4" w14:textId="00EC9052" w:rsidR="00D914F4" w:rsidRDefault="00D914F4" w:rsidP="00D914F4">
      <w:pPr>
        <w:pStyle w:val="Heading2"/>
      </w:pPr>
      <w:r>
        <w:t xml:space="preserve">Question 2 </w:t>
      </w:r>
      <w:r w:rsidR="00324907">
        <w:t>(1, 5, 9)</w:t>
      </w:r>
    </w:p>
    <w:p w14:paraId="18F4F16E" w14:textId="53438526" w:rsidR="00A51BC9" w:rsidRDefault="00A51BC9" w:rsidP="00A51BC9">
      <w:pPr>
        <w:pStyle w:val="ListParagraph"/>
        <w:numPr>
          <w:ilvl w:val="0"/>
          <w:numId w:val="2"/>
        </w:numPr>
      </w:pPr>
      <w:r>
        <w:t xml:space="preserve">An issue in undergrad </w:t>
      </w:r>
    </w:p>
    <w:p w14:paraId="6057D812" w14:textId="2056B928" w:rsidR="00A51BC9" w:rsidRDefault="00A51BC9" w:rsidP="00A51BC9">
      <w:pPr>
        <w:pStyle w:val="ListParagraph"/>
        <w:numPr>
          <w:ilvl w:val="0"/>
          <w:numId w:val="2"/>
        </w:numPr>
      </w:pPr>
      <w:r>
        <w:t xml:space="preserve">Not an issue in postgrad but these people have already found an interest in plants </w:t>
      </w:r>
    </w:p>
    <w:p w14:paraId="3A09FAB7" w14:textId="2655D77F" w:rsidR="00A51BC9" w:rsidRPr="00A51BC9" w:rsidRDefault="00A51BC9" w:rsidP="00A51BC9">
      <w:pPr>
        <w:pStyle w:val="ListParagraph"/>
        <w:numPr>
          <w:ilvl w:val="0"/>
          <w:numId w:val="2"/>
        </w:numPr>
      </w:pPr>
      <w:r>
        <w:t xml:space="preserve">This is potentially because students don’t understand the importance of plants in </w:t>
      </w:r>
      <w:r w:rsidR="00DF0A62">
        <w:t>day-to-day</w:t>
      </w:r>
      <w:r>
        <w:t xml:space="preserve"> life </w:t>
      </w:r>
    </w:p>
    <w:p w14:paraId="4ECF78E9" w14:textId="3EAAFDB4" w:rsidR="00D914F4" w:rsidRDefault="00D914F4" w:rsidP="00D914F4">
      <w:pPr>
        <w:pStyle w:val="Heading2"/>
      </w:pPr>
      <w:r>
        <w:t xml:space="preserve">Question 3 </w:t>
      </w:r>
      <w:r w:rsidR="00324907">
        <w:t xml:space="preserve">(1, 4, 10, 11, 12 </w:t>
      </w:r>
    </w:p>
    <w:p w14:paraId="32197480" w14:textId="12C5F028" w:rsidR="00A51BC9" w:rsidRDefault="00A51BC9" w:rsidP="00A51BC9">
      <w:pPr>
        <w:pStyle w:val="ListParagraph"/>
        <w:numPr>
          <w:ilvl w:val="0"/>
          <w:numId w:val="3"/>
        </w:numPr>
      </w:pPr>
      <w:r>
        <w:t>B</w:t>
      </w:r>
      <w:r w:rsidR="00D44873">
        <w:t>oth</w:t>
      </w:r>
    </w:p>
    <w:p w14:paraId="5F2D839C" w14:textId="2575BE5C" w:rsidR="00A51BC9" w:rsidRDefault="00A51BC9" w:rsidP="00A51BC9">
      <w:pPr>
        <w:pStyle w:val="ListParagraph"/>
        <w:numPr>
          <w:ilvl w:val="0"/>
          <w:numId w:val="3"/>
        </w:numPr>
      </w:pPr>
      <w:r>
        <w:t xml:space="preserve">Want to introduce students to all the different aspects of plant science before they start specializing </w:t>
      </w:r>
    </w:p>
    <w:p w14:paraId="31148752" w14:textId="41DB4094" w:rsidR="00A51BC9" w:rsidRDefault="00A51BC9" w:rsidP="00A51BC9">
      <w:pPr>
        <w:pStyle w:val="ListParagraph"/>
        <w:numPr>
          <w:ilvl w:val="0"/>
          <w:numId w:val="3"/>
        </w:numPr>
      </w:pPr>
      <w:r>
        <w:t>Focus on key concepts in each field so not to overload them with theory</w:t>
      </w:r>
    </w:p>
    <w:p w14:paraId="134939D2" w14:textId="654D5925" w:rsidR="00A51BC9" w:rsidRPr="00A51BC9" w:rsidRDefault="00A51BC9" w:rsidP="00A51BC9">
      <w:pPr>
        <w:pStyle w:val="ListParagraph"/>
        <w:numPr>
          <w:ilvl w:val="0"/>
          <w:numId w:val="3"/>
        </w:numPr>
      </w:pPr>
      <w:r>
        <w:t xml:space="preserve">Plants are a very broad topic </w:t>
      </w:r>
    </w:p>
    <w:p w14:paraId="5A1E76AB" w14:textId="226D0C0C" w:rsidR="00D914F4" w:rsidRDefault="00D914F4" w:rsidP="00D914F4">
      <w:pPr>
        <w:pStyle w:val="Heading2"/>
      </w:pPr>
      <w:r>
        <w:t xml:space="preserve">Question 4 </w:t>
      </w:r>
      <w:r w:rsidR="00AE5D80">
        <w:t>(3, 4, 10, 11)</w:t>
      </w:r>
    </w:p>
    <w:p w14:paraId="3BF6F6FF" w14:textId="24E99833" w:rsidR="00A51BC9" w:rsidRDefault="00A51BC9" w:rsidP="00A51BC9">
      <w:pPr>
        <w:pStyle w:val="ListParagraph"/>
        <w:numPr>
          <w:ilvl w:val="0"/>
          <w:numId w:val="4"/>
        </w:numPr>
      </w:pPr>
      <w:r>
        <w:t xml:space="preserve">Evolution </w:t>
      </w:r>
      <w:r w:rsidR="00D44873">
        <w:t>should be all the way through</w:t>
      </w:r>
    </w:p>
    <w:p w14:paraId="64265464" w14:textId="6F897B9C" w:rsidR="00A51BC9" w:rsidRDefault="00A51BC9" w:rsidP="00A51BC9">
      <w:pPr>
        <w:pStyle w:val="ListParagraph"/>
        <w:numPr>
          <w:ilvl w:val="0"/>
          <w:numId w:val="4"/>
        </w:numPr>
      </w:pPr>
      <w:r>
        <w:t xml:space="preserve">Information flow is important </w:t>
      </w:r>
    </w:p>
    <w:p w14:paraId="0857F0A2" w14:textId="726CC509" w:rsidR="00A51BC9" w:rsidRDefault="00A51BC9" w:rsidP="00A51BC9">
      <w:pPr>
        <w:pStyle w:val="ListParagraph"/>
        <w:numPr>
          <w:ilvl w:val="0"/>
          <w:numId w:val="4"/>
        </w:numPr>
      </w:pPr>
      <w:r>
        <w:t xml:space="preserve">Structure and function </w:t>
      </w:r>
      <w:r w:rsidR="008A7619">
        <w:t>are</w:t>
      </w:r>
      <w:r>
        <w:t xml:space="preserve"> an important </w:t>
      </w:r>
      <w:r w:rsidR="001D275E">
        <w:t>baseline</w:t>
      </w:r>
      <w:r>
        <w:t xml:space="preserve"> for the rest to be built on</w:t>
      </w:r>
    </w:p>
    <w:p w14:paraId="35B57E4F" w14:textId="51CFDE68" w:rsidR="00A51BC9" w:rsidRDefault="00A51BC9" w:rsidP="00A51BC9">
      <w:pPr>
        <w:pStyle w:val="ListParagraph"/>
        <w:numPr>
          <w:ilvl w:val="0"/>
          <w:numId w:val="4"/>
        </w:numPr>
      </w:pPr>
      <w:r>
        <w:t xml:space="preserve">Evolution is important because it is a controversial topic in the world and more people need to understand what it proposes </w:t>
      </w:r>
    </w:p>
    <w:p w14:paraId="2E942A9A" w14:textId="12F5D838" w:rsidR="008A7619" w:rsidRPr="00A51BC9" w:rsidRDefault="008A7619" w:rsidP="00A51BC9">
      <w:pPr>
        <w:pStyle w:val="ListParagraph"/>
        <w:numPr>
          <w:ilvl w:val="0"/>
          <w:numId w:val="4"/>
        </w:numPr>
      </w:pPr>
      <w:r>
        <w:t xml:space="preserve">Top two: information flow and structure and function </w:t>
      </w:r>
    </w:p>
    <w:p w14:paraId="632298CD" w14:textId="514C785F" w:rsidR="00D914F4" w:rsidRDefault="00D914F4" w:rsidP="00D914F4">
      <w:pPr>
        <w:pStyle w:val="Heading2"/>
      </w:pPr>
      <w:r>
        <w:t xml:space="preserve">Question 5 </w:t>
      </w:r>
      <w:r w:rsidR="00AE5D80">
        <w:t>(1,2, 13)</w:t>
      </w:r>
    </w:p>
    <w:p w14:paraId="24D7E7E5" w14:textId="3A47696F" w:rsidR="008A7619" w:rsidRDefault="008A7619" w:rsidP="008A7619">
      <w:pPr>
        <w:pStyle w:val="ListParagraph"/>
        <w:numPr>
          <w:ilvl w:val="0"/>
          <w:numId w:val="7"/>
        </w:numPr>
      </w:pPr>
      <w:r>
        <w:t xml:space="preserve">Process of science is very important </w:t>
      </w:r>
    </w:p>
    <w:p w14:paraId="60A48750" w14:textId="5D7EAF28" w:rsidR="008A7619" w:rsidRDefault="008A7619" w:rsidP="008A7619">
      <w:pPr>
        <w:pStyle w:val="ListParagraph"/>
        <w:numPr>
          <w:ilvl w:val="0"/>
          <w:numId w:val="7"/>
        </w:numPr>
      </w:pPr>
      <w:r>
        <w:t xml:space="preserve">Interdisciplinary nature of science is important because it will help them connect the dots between what they are learning in plant sciences and their other subjects </w:t>
      </w:r>
    </w:p>
    <w:p w14:paraId="60127C14" w14:textId="67F29E04" w:rsidR="008A7619" w:rsidRDefault="008A7619" w:rsidP="008A7619">
      <w:pPr>
        <w:pStyle w:val="ListParagraph"/>
        <w:numPr>
          <w:ilvl w:val="0"/>
          <w:numId w:val="7"/>
        </w:numPr>
      </w:pPr>
      <w:r>
        <w:t xml:space="preserve">This might help them study their other subjects </w:t>
      </w:r>
    </w:p>
    <w:p w14:paraId="61A4E547" w14:textId="7107078B" w:rsidR="008A7619" w:rsidRDefault="008A7619" w:rsidP="008A7619">
      <w:pPr>
        <w:pStyle w:val="ListParagraph"/>
        <w:numPr>
          <w:ilvl w:val="0"/>
          <w:numId w:val="7"/>
        </w:numPr>
      </w:pPr>
      <w:r>
        <w:t xml:space="preserve">Integration </w:t>
      </w:r>
      <w:r w:rsidR="00DC0229">
        <w:t xml:space="preserve">of science and society is important because it shows them why plant science is important </w:t>
      </w:r>
    </w:p>
    <w:p w14:paraId="35B95A14" w14:textId="3D8366FD" w:rsidR="00DC0229" w:rsidRDefault="00DC0229" w:rsidP="008A7619">
      <w:pPr>
        <w:pStyle w:val="ListParagraph"/>
        <w:numPr>
          <w:ilvl w:val="0"/>
          <w:numId w:val="7"/>
        </w:numPr>
      </w:pPr>
      <w:r>
        <w:t xml:space="preserve">Making it personal can encourage them to study plant sciences </w:t>
      </w:r>
    </w:p>
    <w:p w14:paraId="7512C921" w14:textId="7E21EB38" w:rsidR="00DC0229" w:rsidRDefault="00DC0229" w:rsidP="008A7619">
      <w:pPr>
        <w:pStyle w:val="ListParagraph"/>
        <w:numPr>
          <w:ilvl w:val="0"/>
          <w:numId w:val="7"/>
        </w:numPr>
      </w:pPr>
      <w:r>
        <w:t xml:space="preserve">Collaboration and communication are key, especially in network-based research </w:t>
      </w:r>
    </w:p>
    <w:p w14:paraId="7649D18E" w14:textId="24A38DCF" w:rsidR="00DC0229" w:rsidRPr="008A7619" w:rsidRDefault="00DC0229" w:rsidP="008A7619">
      <w:pPr>
        <w:pStyle w:val="ListParagraph"/>
        <w:numPr>
          <w:ilvl w:val="0"/>
          <w:numId w:val="7"/>
        </w:numPr>
      </w:pPr>
      <w:r>
        <w:t xml:space="preserve">Top two: process of science and integration of science in society </w:t>
      </w:r>
    </w:p>
    <w:p w14:paraId="1DDB272E" w14:textId="4F7932AC" w:rsidR="008A7619" w:rsidRDefault="00D914F4" w:rsidP="00D914F4">
      <w:pPr>
        <w:pStyle w:val="Heading2"/>
      </w:pPr>
      <w:r>
        <w:t>Question 6</w:t>
      </w:r>
      <w:r w:rsidR="00B02B6D">
        <w:t xml:space="preserve"> (5,7)</w:t>
      </w:r>
    </w:p>
    <w:p w14:paraId="2E9902FC" w14:textId="77777777" w:rsidR="00DC0229" w:rsidRDefault="008A7619" w:rsidP="008A7619">
      <w:pPr>
        <w:pStyle w:val="ListParagraph"/>
        <w:numPr>
          <w:ilvl w:val="0"/>
          <w:numId w:val="6"/>
        </w:numPr>
      </w:pPr>
      <w:r>
        <w:t>Systems, that’s higher level and will be easier to teach when you have the basics</w:t>
      </w:r>
    </w:p>
    <w:p w14:paraId="5B1FFF09" w14:textId="56EEB80B" w:rsidR="00D914F4" w:rsidRDefault="00DC0229" w:rsidP="008A7619">
      <w:pPr>
        <w:pStyle w:val="ListParagraph"/>
        <w:numPr>
          <w:ilvl w:val="0"/>
          <w:numId w:val="6"/>
        </w:numPr>
      </w:pPr>
      <w:r>
        <w:t xml:space="preserve">Quantitative competency, higher level that you can do in second or third year </w:t>
      </w:r>
      <w:r w:rsidR="008A7619">
        <w:t xml:space="preserve"> </w:t>
      </w:r>
    </w:p>
    <w:p w14:paraId="4BF92723" w14:textId="0BC334E5" w:rsidR="00D914F4" w:rsidRDefault="00D914F4" w:rsidP="00D914F4">
      <w:pPr>
        <w:pStyle w:val="Heading2"/>
      </w:pPr>
      <w:r>
        <w:lastRenderedPageBreak/>
        <w:t xml:space="preserve">Question 7 </w:t>
      </w:r>
      <w:r w:rsidR="00B02B6D">
        <w:t>(1)</w:t>
      </w:r>
    </w:p>
    <w:p w14:paraId="6200EB54" w14:textId="0C35FD67" w:rsidR="00DC0229" w:rsidRPr="00DC0229" w:rsidRDefault="00DC0229" w:rsidP="00DC0229">
      <w:pPr>
        <w:pStyle w:val="ListParagraph"/>
        <w:numPr>
          <w:ilvl w:val="0"/>
          <w:numId w:val="8"/>
        </w:numPr>
      </w:pPr>
      <w:r>
        <w:t xml:space="preserve">Yes, Angelique </w:t>
      </w:r>
      <w:r w:rsidR="000B7D55">
        <w:t xml:space="preserve">and Gary spoke about in when they first proposed recurriculating BOT 161 </w:t>
      </w:r>
    </w:p>
    <w:p w14:paraId="59E810A2" w14:textId="4BD09804" w:rsidR="00D914F4" w:rsidRDefault="00D914F4" w:rsidP="00D914F4">
      <w:pPr>
        <w:pStyle w:val="Heading2"/>
      </w:pPr>
      <w:r>
        <w:t xml:space="preserve">Question 8 </w:t>
      </w:r>
      <w:r w:rsidR="00B02B6D">
        <w:t>(2, 9,6)</w:t>
      </w:r>
    </w:p>
    <w:p w14:paraId="551C1352" w14:textId="1E3DE4FD" w:rsidR="000B7D55" w:rsidRDefault="008D7F6F" w:rsidP="000B7D55">
      <w:pPr>
        <w:pStyle w:val="ListParagraph"/>
        <w:numPr>
          <w:ilvl w:val="0"/>
          <w:numId w:val="8"/>
        </w:numPr>
      </w:pPr>
      <w:r>
        <w:t>Changing the minds of older academics that have been teaching for years and don’t see an issue</w:t>
      </w:r>
    </w:p>
    <w:p w14:paraId="4786726F" w14:textId="010D3CE8" w:rsidR="008D7F6F" w:rsidRDefault="008D7F6F" w:rsidP="000B7D55">
      <w:pPr>
        <w:pStyle w:val="ListParagraph"/>
        <w:numPr>
          <w:ilvl w:val="0"/>
          <w:numId w:val="8"/>
        </w:numPr>
      </w:pPr>
      <w:r>
        <w:t xml:space="preserve">Making sure that the new structure fits with the </w:t>
      </w:r>
      <w:r w:rsidR="00DF0A62">
        <w:t>second- and third-year</w:t>
      </w:r>
      <w:r>
        <w:t xml:space="preserve"> modules and that the other modules can still rely on 161 for doing basics </w:t>
      </w:r>
    </w:p>
    <w:p w14:paraId="0E8FB1D1" w14:textId="02BF3413" w:rsidR="008D7F6F" w:rsidRPr="000B7D55" w:rsidRDefault="008D7F6F" w:rsidP="008D7F6F">
      <w:pPr>
        <w:pStyle w:val="ListParagraph"/>
        <w:numPr>
          <w:ilvl w:val="0"/>
          <w:numId w:val="8"/>
        </w:numPr>
      </w:pPr>
      <w:r>
        <w:t xml:space="preserve">Students </w:t>
      </w:r>
      <w:r w:rsidR="00DF0A62">
        <w:t>won’t</w:t>
      </w:r>
      <w:r>
        <w:t xml:space="preserve"> have an issue with change because </w:t>
      </w:r>
      <w:r w:rsidR="00DF0A62">
        <w:t>they’re</w:t>
      </w:r>
      <w:r>
        <w:t xml:space="preserve"> coming in fresh, changing second and third year modules will probably have more pushback</w:t>
      </w:r>
    </w:p>
    <w:p w14:paraId="26268513" w14:textId="12436186" w:rsidR="00D914F4" w:rsidRDefault="00D914F4" w:rsidP="00D914F4">
      <w:pPr>
        <w:pStyle w:val="Heading2"/>
      </w:pPr>
      <w:r>
        <w:t xml:space="preserve">Question 9 </w:t>
      </w:r>
      <w:r w:rsidR="00B02B6D">
        <w:t>(6,</w:t>
      </w:r>
      <w:r w:rsidR="00475EFF">
        <w:t>1,7)</w:t>
      </w:r>
    </w:p>
    <w:p w14:paraId="6D8E3187" w14:textId="0A3BD4CD" w:rsidR="008D7F6F" w:rsidRDefault="008D7F6F" w:rsidP="008D7F6F">
      <w:pPr>
        <w:pStyle w:val="ListParagraph"/>
        <w:numPr>
          <w:ilvl w:val="0"/>
          <w:numId w:val="9"/>
        </w:numPr>
      </w:pPr>
      <w:r>
        <w:t xml:space="preserve">Make sure that lecturers who are involved in the course, are on board </w:t>
      </w:r>
    </w:p>
    <w:p w14:paraId="345F6755" w14:textId="457C7BE7" w:rsidR="008D7F6F" w:rsidRDefault="008D7F6F" w:rsidP="008D7F6F">
      <w:pPr>
        <w:pStyle w:val="ListParagraph"/>
        <w:numPr>
          <w:ilvl w:val="0"/>
          <w:numId w:val="9"/>
        </w:numPr>
      </w:pPr>
      <w:r>
        <w:t>Younger, new lecturers might be easier to convince</w:t>
      </w:r>
    </w:p>
    <w:p w14:paraId="53AA2721" w14:textId="5BF4DBBA" w:rsidR="008D7F6F" w:rsidRDefault="008D7F6F" w:rsidP="008D7F6F">
      <w:pPr>
        <w:pStyle w:val="ListParagraph"/>
        <w:numPr>
          <w:ilvl w:val="0"/>
          <w:numId w:val="9"/>
        </w:numPr>
      </w:pPr>
      <w:r>
        <w:t xml:space="preserve">Use personal </w:t>
      </w:r>
      <w:r w:rsidR="00CA7CFC">
        <w:t xml:space="preserve">communication to find out what people’s concerns are and they to address them </w:t>
      </w:r>
    </w:p>
    <w:p w14:paraId="6524726B" w14:textId="486B073D" w:rsidR="00CA7CFC" w:rsidRPr="008D7F6F" w:rsidRDefault="00CA7CFC" w:rsidP="008D7F6F">
      <w:pPr>
        <w:pStyle w:val="ListParagraph"/>
        <w:numPr>
          <w:ilvl w:val="0"/>
          <w:numId w:val="9"/>
        </w:numPr>
      </w:pPr>
      <w:r>
        <w:t xml:space="preserve">Make sure you communicate efficiently with others </w:t>
      </w:r>
    </w:p>
    <w:p w14:paraId="083A4299" w14:textId="776625DA" w:rsidR="00D914F4" w:rsidRDefault="00D914F4" w:rsidP="00D914F4">
      <w:pPr>
        <w:pStyle w:val="Heading2"/>
      </w:pPr>
      <w:r>
        <w:t xml:space="preserve">Question 10 </w:t>
      </w:r>
      <w:r w:rsidR="00475EFF">
        <w:t>(4)</w:t>
      </w:r>
    </w:p>
    <w:p w14:paraId="50D480F2" w14:textId="36D1B9EC" w:rsidR="00CA7CFC" w:rsidRDefault="00CA7CFC" w:rsidP="00CA7CFC">
      <w:pPr>
        <w:pStyle w:val="ListParagraph"/>
        <w:numPr>
          <w:ilvl w:val="0"/>
          <w:numId w:val="10"/>
        </w:numPr>
      </w:pPr>
      <w:r>
        <w:t xml:space="preserve">Don’t want to do more work, don’t have a lot of time as it is </w:t>
      </w:r>
    </w:p>
    <w:p w14:paraId="26D6683B" w14:textId="4ACA5AAF" w:rsidR="00CA7CFC" w:rsidRPr="00CA7CFC" w:rsidRDefault="00CA7CFC" w:rsidP="00CA7CFC">
      <w:pPr>
        <w:pStyle w:val="ListParagraph"/>
        <w:numPr>
          <w:ilvl w:val="0"/>
          <w:numId w:val="10"/>
        </w:numPr>
      </w:pPr>
      <w:r>
        <w:t xml:space="preserve">Lecturers are pushed to capacity and it would be a big ask to remake the class notes </w:t>
      </w:r>
    </w:p>
    <w:p w14:paraId="567863F5" w14:textId="47DB7D20" w:rsidR="00D914F4" w:rsidRDefault="00D914F4" w:rsidP="00D914F4">
      <w:pPr>
        <w:pStyle w:val="Heading2"/>
      </w:pPr>
      <w:r>
        <w:t xml:space="preserve">Question 11 </w:t>
      </w:r>
      <w:r w:rsidR="00475EFF">
        <w:t>(3, 2, 1.5)</w:t>
      </w:r>
    </w:p>
    <w:p w14:paraId="09B256D4" w14:textId="58C11B3F" w:rsidR="00CA7CFC" w:rsidRDefault="00CA7CFC" w:rsidP="00CA7CFC">
      <w:pPr>
        <w:pStyle w:val="ListParagraph"/>
        <w:numPr>
          <w:ilvl w:val="0"/>
          <w:numId w:val="11"/>
        </w:numPr>
      </w:pPr>
      <w:r>
        <w:t>Show people that there is going to be a massive benefit to the change</w:t>
      </w:r>
    </w:p>
    <w:p w14:paraId="033F1A7B" w14:textId="0347DFDD" w:rsidR="00CA7CFC" w:rsidRDefault="00CA7CFC" w:rsidP="00CA7CFC">
      <w:pPr>
        <w:pStyle w:val="ListParagraph"/>
        <w:numPr>
          <w:ilvl w:val="0"/>
          <w:numId w:val="11"/>
        </w:numPr>
      </w:pPr>
      <w:r>
        <w:t xml:space="preserve">Better students in second year </w:t>
      </w:r>
    </w:p>
    <w:p w14:paraId="7763DB34" w14:textId="5BF04C34" w:rsidR="00CA7CFC" w:rsidRDefault="00CA7CFC" w:rsidP="00CA7CFC">
      <w:pPr>
        <w:pStyle w:val="ListParagraph"/>
        <w:numPr>
          <w:ilvl w:val="0"/>
          <w:numId w:val="11"/>
        </w:numPr>
      </w:pPr>
      <w:r>
        <w:t xml:space="preserve">Make it easy to adapt to the changes proposed and give those implementing the plan a </w:t>
      </w:r>
      <w:r w:rsidR="00DF0A62">
        <w:t>step-by-step</w:t>
      </w:r>
      <w:r>
        <w:t xml:space="preserve"> plan (communication) </w:t>
      </w:r>
    </w:p>
    <w:p w14:paraId="03D73713" w14:textId="616C8591" w:rsidR="00CA7CFC" w:rsidRPr="00CA7CFC" w:rsidRDefault="00CA7CFC" w:rsidP="00CA7CFC">
      <w:pPr>
        <w:pStyle w:val="ListParagraph"/>
        <w:numPr>
          <w:ilvl w:val="0"/>
          <w:numId w:val="11"/>
        </w:numPr>
      </w:pPr>
      <w:r>
        <w:t>Make them feel part of the process</w:t>
      </w:r>
    </w:p>
    <w:p w14:paraId="4134B74C" w14:textId="339344A4" w:rsidR="00D914F4" w:rsidRDefault="00D914F4" w:rsidP="00D914F4">
      <w:pPr>
        <w:pStyle w:val="Heading2"/>
      </w:pPr>
      <w:r>
        <w:t xml:space="preserve">Question 12 </w:t>
      </w:r>
      <w:r w:rsidR="00475EFF">
        <w:t xml:space="preserve">(1, </w:t>
      </w:r>
      <w:r w:rsidR="005A1C0B">
        <w:t>3, 7,4,)</w:t>
      </w:r>
    </w:p>
    <w:p w14:paraId="73FEBD3B" w14:textId="128AFF06" w:rsidR="00CA7CFC" w:rsidRDefault="00CA7CFC" w:rsidP="00CA7CFC">
      <w:pPr>
        <w:pStyle w:val="ListParagraph"/>
        <w:numPr>
          <w:ilvl w:val="0"/>
          <w:numId w:val="12"/>
        </w:numPr>
      </w:pPr>
      <w:r>
        <w:t xml:space="preserve">Very important </w:t>
      </w:r>
    </w:p>
    <w:p w14:paraId="7966420C" w14:textId="1E69B231" w:rsidR="00CA7CFC" w:rsidRDefault="008341FC" w:rsidP="00CA7CFC">
      <w:pPr>
        <w:pStyle w:val="ListParagraph"/>
        <w:numPr>
          <w:ilvl w:val="0"/>
          <w:numId w:val="12"/>
        </w:numPr>
      </w:pPr>
      <w:r>
        <w:t xml:space="preserve">We have small enough numbers for it to be feasible </w:t>
      </w:r>
    </w:p>
    <w:p w14:paraId="57E5CE9A" w14:textId="6040B90C" w:rsidR="008341FC" w:rsidRDefault="008341FC" w:rsidP="00CA7CFC">
      <w:pPr>
        <w:pStyle w:val="ListParagraph"/>
        <w:numPr>
          <w:ilvl w:val="0"/>
          <w:numId w:val="12"/>
        </w:numPr>
      </w:pPr>
      <w:r>
        <w:t xml:space="preserve">Can inspire students to love science in the practical hands of sessions </w:t>
      </w:r>
    </w:p>
    <w:p w14:paraId="2E07EDA2" w14:textId="79495386" w:rsidR="008341FC" w:rsidRDefault="008341FC" w:rsidP="00CA7CFC">
      <w:pPr>
        <w:pStyle w:val="ListParagraph"/>
        <w:numPr>
          <w:ilvl w:val="0"/>
          <w:numId w:val="12"/>
        </w:numPr>
      </w:pPr>
      <w:r>
        <w:t xml:space="preserve">Certain students also learn better/more during practical sessions </w:t>
      </w:r>
    </w:p>
    <w:p w14:paraId="0D1625B5" w14:textId="213AA22C" w:rsidR="008341FC" w:rsidRDefault="008341FC" w:rsidP="00CA7CFC">
      <w:pPr>
        <w:pStyle w:val="ListParagraph"/>
        <w:numPr>
          <w:ilvl w:val="0"/>
          <w:numId w:val="12"/>
        </w:numPr>
      </w:pPr>
      <w:r>
        <w:t xml:space="preserve">Keep pracs simple in first year </w:t>
      </w:r>
    </w:p>
    <w:p w14:paraId="30570FCC" w14:textId="0F546E93" w:rsidR="008341FC" w:rsidRPr="00CA7CFC" w:rsidRDefault="008341FC" w:rsidP="00DF0A62">
      <w:pPr>
        <w:pStyle w:val="ListParagraph"/>
        <w:numPr>
          <w:ilvl w:val="0"/>
          <w:numId w:val="12"/>
        </w:numPr>
      </w:pPr>
      <w:r>
        <w:t xml:space="preserve">Make them run parallel to the theory side of the module </w:t>
      </w:r>
    </w:p>
    <w:sectPr w:rsidR="008341FC" w:rsidRPr="00CA7C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70A7"/>
    <w:multiLevelType w:val="hybridMultilevel"/>
    <w:tmpl w:val="0DB8BC7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31F51"/>
    <w:multiLevelType w:val="hybridMultilevel"/>
    <w:tmpl w:val="2C82D2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E0B3F"/>
    <w:multiLevelType w:val="hybridMultilevel"/>
    <w:tmpl w:val="4C0607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72593"/>
    <w:multiLevelType w:val="hybridMultilevel"/>
    <w:tmpl w:val="71E60B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E005A"/>
    <w:multiLevelType w:val="hybridMultilevel"/>
    <w:tmpl w:val="78E8E3E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E536A"/>
    <w:multiLevelType w:val="hybridMultilevel"/>
    <w:tmpl w:val="86F4C8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662F0"/>
    <w:multiLevelType w:val="hybridMultilevel"/>
    <w:tmpl w:val="D4A094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904F9"/>
    <w:multiLevelType w:val="hybridMultilevel"/>
    <w:tmpl w:val="F2E8582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AB1F1C"/>
    <w:multiLevelType w:val="hybridMultilevel"/>
    <w:tmpl w:val="75D0071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503262"/>
    <w:multiLevelType w:val="hybridMultilevel"/>
    <w:tmpl w:val="623AD6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DA0580"/>
    <w:multiLevelType w:val="hybridMultilevel"/>
    <w:tmpl w:val="3B884A7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79325B"/>
    <w:multiLevelType w:val="hybridMultilevel"/>
    <w:tmpl w:val="2E7CDAC2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759018180">
    <w:abstractNumId w:val="8"/>
  </w:num>
  <w:num w:numId="2" w16cid:durableId="1408578537">
    <w:abstractNumId w:val="2"/>
  </w:num>
  <w:num w:numId="3" w16cid:durableId="2067288999">
    <w:abstractNumId w:val="6"/>
  </w:num>
  <w:num w:numId="4" w16cid:durableId="484467617">
    <w:abstractNumId w:val="4"/>
  </w:num>
  <w:num w:numId="5" w16cid:durableId="1164012379">
    <w:abstractNumId w:val="11"/>
  </w:num>
  <w:num w:numId="6" w16cid:durableId="1892956714">
    <w:abstractNumId w:val="10"/>
  </w:num>
  <w:num w:numId="7" w16cid:durableId="69812994">
    <w:abstractNumId w:val="3"/>
  </w:num>
  <w:num w:numId="8" w16cid:durableId="292836099">
    <w:abstractNumId w:val="9"/>
  </w:num>
  <w:num w:numId="9" w16cid:durableId="1028991095">
    <w:abstractNumId w:val="0"/>
  </w:num>
  <w:num w:numId="10" w16cid:durableId="662972530">
    <w:abstractNumId w:val="1"/>
  </w:num>
  <w:num w:numId="11" w16cid:durableId="1711295080">
    <w:abstractNumId w:val="7"/>
  </w:num>
  <w:num w:numId="12" w16cid:durableId="11563850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4F4"/>
    <w:rsid w:val="000B7D55"/>
    <w:rsid w:val="001D275E"/>
    <w:rsid w:val="00324907"/>
    <w:rsid w:val="003E45E5"/>
    <w:rsid w:val="00475EFF"/>
    <w:rsid w:val="004A73D6"/>
    <w:rsid w:val="005A1C0B"/>
    <w:rsid w:val="008341FC"/>
    <w:rsid w:val="008A7619"/>
    <w:rsid w:val="008C4963"/>
    <w:rsid w:val="008D7F6F"/>
    <w:rsid w:val="00A51BC9"/>
    <w:rsid w:val="00AE5D80"/>
    <w:rsid w:val="00B02B6D"/>
    <w:rsid w:val="00B56405"/>
    <w:rsid w:val="00CA7CFC"/>
    <w:rsid w:val="00D44873"/>
    <w:rsid w:val="00D914F4"/>
    <w:rsid w:val="00DC0229"/>
    <w:rsid w:val="00DF0A62"/>
    <w:rsid w:val="00F7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A2C5B"/>
  <w15:chartTrackingRefBased/>
  <w15:docId w15:val="{07624BE8-3C43-49A7-89EA-02EACAB51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14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14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14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914F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D914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Roberts</dc:creator>
  <cp:keywords/>
  <dc:description/>
  <cp:lastModifiedBy>Megan Roberts</cp:lastModifiedBy>
  <cp:revision>6</cp:revision>
  <dcterms:created xsi:type="dcterms:W3CDTF">2021-04-06T08:42:00Z</dcterms:created>
  <dcterms:modified xsi:type="dcterms:W3CDTF">2024-07-10T19:02:00Z</dcterms:modified>
</cp:coreProperties>
</file>