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F9E848" w14:textId="77777777" w:rsidR="0076365A" w:rsidRPr="0076365A" w:rsidRDefault="0076365A" w:rsidP="0076365A">
      <w:pPr>
        <w:pStyle w:val="EndNoteBibliographyTitle"/>
        <w:jc w:val="both"/>
        <w:rPr>
          <w:rStyle w:val="SubtleReference"/>
          <w:rFonts w:ascii="Times New Roman" w:hAnsi="Times New Roman"/>
          <w:b/>
          <w:bCs/>
          <w:lang w:val="en-GB"/>
        </w:rPr>
      </w:pPr>
    </w:p>
    <w:p w14:paraId="325116B5" w14:textId="77B61950" w:rsidR="0076365A" w:rsidRPr="00D664C6" w:rsidRDefault="00D664C6" w:rsidP="0076365A">
      <w:pPr>
        <w:pStyle w:val="Heading1"/>
        <w:rPr>
          <w:bCs/>
          <w:i/>
          <w:iCs/>
          <w:sz w:val="28"/>
          <w:szCs w:val="32"/>
          <w:lang w:val="en-GB"/>
        </w:rPr>
      </w:pPr>
      <w:r w:rsidRPr="00D664C6">
        <w:rPr>
          <w:rStyle w:val="BookTitle"/>
          <w:rFonts w:ascii="Times New Roman" w:hAnsi="Times New Roman"/>
          <w:b/>
          <w:bCs w:val="0"/>
          <w:i w:val="0"/>
          <w:iCs w:val="0"/>
          <w:sz w:val="28"/>
          <w:szCs w:val="32"/>
          <w:lang w:val="en-GB"/>
        </w:rPr>
        <w:t>ANNEXURE B</w:t>
      </w:r>
      <w:r w:rsidR="0076365A" w:rsidRPr="00D664C6">
        <w:rPr>
          <w:rStyle w:val="BookTitle"/>
          <w:rFonts w:ascii="Times New Roman" w:hAnsi="Times New Roman"/>
          <w:b/>
          <w:bCs w:val="0"/>
          <w:i w:val="0"/>
          <w:iCs w:val="0"/>
          <w:sz w:val="28"/>
          <w:szCs w:val="32"/>
          <w:lang w:val="en-GB"/>
        </w:rPr>
        <w:t xml:space="preserve"> </w:t>
      </w:r>
    </w:p>
    <w:p w14:paraId="6BE0DDAA" w14:textId="49B3C7EB" w:rsidR="0076365A" w:rsidRPr="00BD0F77" w:rsidRDefault="00BD0F77" w:rsidP="0076365A">
      <w:pPr>
        <w:pStyle w:val="BodyText"/>
        <w:ind w:firstLine="0"/>
        <w:rPr>
          <w:rFonts w:ascii="Times New Roman" w:hAnsi="Times New Roman"/>
          <w:lang w:val="en-GB"/>
        </w:rPr>
      </w:pPr>
      <w:r w:rsidRPr="00BD0F77">
        <w:rPr>
          <w:rFonts w:ascii="Times New Roman" w:hAnsi="Times New Roman"/>
          <w:sz w:val="28"/>
          <w:szCs w:val="22"/>
          <w:lang w:val="en-GB"/>
        </w:rPr>
        <w:t>Questionnaires</w:t>
      </w:r>
      <w:r w:rsidR="00D664C6" w:rsidRPr="00BD0F77">
        <w:rPr>
          <w:rFonts w:ascii="Times New Roman" w:hAnsi="Times New Roman"/>
          <w:lang w:val="en-GB"/>
        </w:rPr>
        <w:t xml:space="preserve"> </w:t>
      </w:r>
    </w:p>
    <w:p w14:paraId="6E77C00F" w14:textId="38A54543" w:rsidR="0076365A" w:rsidRPr="00A03E78" w:rsidRDefault="00BD0F77" w:rsidP="00BD0F77">
      <w:pPr>
        <w:pStyle w:val="Title"/>
        <w:numPr>
          <w:ilvl w:val="0"/>
          <w:numId w:val="13"/>
        </w:numPr>
        <w:rPr>
          <w:rFonts w:ascii="Helvetica" w:hAnsi="Helvetica"/>
          <w:b/>
          <w:bCs/>
          <w:color w:val="4472C4" w:themeColor="accent1"/>
          <w:sz w:val="24"/>
          <w:szCs w:val="11"/>
          <w:lang w:val="en-GB"/>
        </w:rPr>
      </w:pPr>
      <w:r w:rsidRPr="00A03E78">
        <w:rPr>
          <w:rFonts w:ascii="Helvetica" w:hAnsi="Helvetica"/>
          <w:b/>
          <w:bCs/>
          <w:caps w:val="0"/>
          <w:color w:val="4472C4" w:themeColor="accent1"/>
          <w:sz w:val="24"/>
          <w:szCs w:val="11"/>
          <w:lang w:val="en-GB"/>
        </w:rPr>
        <w:t>Buyer-Focused Survey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4"/>
        <w:gridCol w:w="4816"/>
      </w:tblGrid>
      <w:tr w:rsidR="0076365A" w:rsidRPr="0076365A" w14:paraId="6F21FF46" w14:textId="77777777" w:rsidTr="008410AB">
        <w:trPr>
          <w:trHeight w:val="555"/>
        </w:trPr>
        <w:tc>
          <w:tcPr>
            <w:tcW w:w="381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30FECA0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i/>
                <w:iCs/>
                <w:color w:val="4472C4" w:themeColor="accent1"/>
                <w:sz w:val="20"/>
              </w:rPr>
            </w:pPr>
            <w:r w:rsidRPr="0076365A">
              <w:rPr>
                <w:rFonts w:ascii="Times New Roman" w:hAnsi="Times New Roman"/>
                <w:b/>
                <w:bCs/>
                <w:i/>
                <w:iCs/>
                <w:sz w:val="20"/>
              </w:rPr>
              <w:t>I am a _________________</w:t>
            </w:r>
          </w:p>
          <w:p w14:paraId="14F55C44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i/>
                <w:iCs/>
                <w:color w:val="4472C4" w:themeColor="accent1"/>
                <w:sz w:val="20"/>
                <w:lang w:val="en-GB"/>
              </w:rPr>
            </w:pPr>
          </w:p>
          <w:p w14:paraId="23E161A4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Retailer</w:t>
            </w:r>
          </w:p>
          <w:p w14:paraId="186B9F41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Wholesaler</w:t>
            </w:r>
          </w:p>
          <w:p w14:paraId="73C94FCF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Hospitality business</w:t>
            </w:r>
          </w:p>
          <w:p w14:paraId="0D07B82E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Exporter</w:t>
            </w:r>
          </w:p>
          <w:p w14:paraId="7C317979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Informal Trader</w:t>
            </w:r>
          </w:p>
          <w:p w14:paraId="110E2313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Household buyer (for personal use)</w:t>
            </w:r>
          </w:p>
          <w:p w14:paraId="66645D27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 xml:space="preserve">Exporter </w:t>
            </w:r>
          </w:p>
          <w:p w14:paraId="3356856C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Other___________________</w:t>
            </w:r>
          </w:p>
          <w:p w14:paraId="19495B6D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Age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34"/>
              <w:gridCol w:w="388"/>
              <w:gridCol w:w="619"/>
              <w:gridCol w:w="388"/>
              <w:gridCol w:w="1197"/>
              <w:gridCol w:w="272"/>
            </w:tblGrid>
            <w:tr w:rsidR="0076365A" w:rsidRPr="0076365A" w14:paraId="6D6E5EA7" w14:textId="77777777" w:rsidTr="00BD0F77"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14:paraId="2E451A3F" w14:textId="45509FEC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425" w:type="dxa"/>
                </w:tcPr>
                <w:p w14:paraId="2C0CBED3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709" w:type="dxa"/>
                </w:tcPr>
                <w:p w14:paraId="000179A0" w14:textId="4113F960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425" w:type="dxa"/>
                </w:tcPr>
                <w:p w14:paraId="53A3A1DA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1418" w:type="dxa"/>
                </w:tcPr>
                <w:p w14:paraId="478500E9" w14:textId="3652AD25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283" w:type="dxa"/>
                </w:tcPr>
                <w:p w14:paraId="5480D4BE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</w:tr>
          </w:tbl>
          <w:p w14:paraId="3E322082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785EEABE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6C607647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Gender</w:t>
            </w:r>
            <w:r w:rsidRPr="0076365A">
              <w:rPr>
                <w:rFonts w:ascii="Times New Roman" w:hAnsi="Times New Roman"/>
                <w:b/>
                <w:bCs/>
                <w:color w:val="4472C4" w:themeColor="accent1"/>
                <w:sz w:val="20"/>
                <w:lang w:val="en-GB"/>
              </w:rPr>
              <w:t xml:space="preserve">      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425"/>
              <w:gridCol w:w="709"/>
              <w:gridCol w:w="425"/>
            </w:tblGrid>
            <w:tr w:rsidR="0076365A" w:rsidRPr="0076365A" w14:paraId="68288972" w14:textId="77777777" w:rsidTr="008410AB"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14:paraId="4BA67A5A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  <w:t>Female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B0B293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31BF901D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  <w:t>Male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0872CB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</w:tr>
          </w:tbl>
          <w:p w14:paraId="762DC0FD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</w:tcPr>
          <w:p w14:paraId="54519D4C" w14:textId="45478FCE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What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do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you c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>are about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when 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>buying at the market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?</w:t>
            </w:r>
          </w:p>
          <w:p w14:paraId="5A0C6252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______________________________________</w:t>
            </w:r>
          </w:p>
          <w:p w14:paraId="2824CB57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</w:rPr>
            </w:pPr>
          </w:p>
          <w:p w14:paraId="2699A37F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</w:rPr>
            </w:pPr>
          </w:p>
        </w:tc>
      </w:tr>
      <w:tr w:rsidR="0076365A" w:rsidRPr="0076365A" w14:paraId="0A27FB0E" w14:textId="77777777" w:rsidTr="008410AB">
        <w:trPr>
          <w:trHeight w:val="555"/>
        </w:trPr>
        <w:tc>
          <w:tcPr>
            <w:tcW w:w="3814" w:type="dxa"/>
            <w:vMerge/>
            <w:tcBorders>
              <w:right w:val="single" w:sz="4" w:space="0" w:color="auto"/>
            </w:tcBorders>
          </w:tcPr>
          <w:p w14:paraId="064B0CDB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4816" w:type="dxa"/>
            <w:tcBorders>
              <w:left w:val="single" w:sz="4" w:space="0" w:color="auto"/>
            </w:tcBorders>
          </w:tcPr>
          <w:p w14:paraId="0838DABE" w14:textId="1FC6626A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Do you feel that you are well informed (prepared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>/have all the information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) before buying something at the market?</w:t>
            </w:r>
          </w:p>
          <w:p w14:paraId="082C72CF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______________________________________</w:t>
            </w:r>
          </w:p>
          <w:p w14:paraId="2C3D2320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407957BE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</w:tc>
      </w:tr>
      <w:tr w:rsidR="0076365A" w:rsidRPr="0076365A" w14:paraId="2496612C" w14:textId="77777777" w:rsidTr="008410AB">
        <w:trPr>
          <w:trHeight w:val="555"/>
        </w:trPr>
        <w:tc>
          <w:tcPr>
            <w:tcW w:w="3814" w:type="dxa"/>
            <w:vMerge/>
            <w:tcBorders>
              <w:right w:val="single" w:sz="4" w:space="0" w:color="auto"/>
            </w:tcBorders>
          </w:tcPr>
          <w:p w14:paraId="3AD6F232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</w:rPr>
            </w:pPr>
          </w:p>
        </w:tc>
        <w:tc>
          <w:tcPr>
            <w:tcW w:w="4816" w:type="dxa"/>
            <w:tcBorders>
              <w:left w:val="single" w:sz="4" w:space="0" w:color="auto"/>
            </w:tcBorders>
          </w:tcPr>
          <w:p w14:paraId="63164526" w14:textId="77777777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you have plan for making your purchases at the market? </w:t>
            </w:r>
          </w:p>
          <w:p w14:paraId="6867AC9A" w14:textId="77777777" w:rsidR="0076365A" w:rsidRPr="0076365A" w:rsidRDefault="0076365A" w:rsidP="0076365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Yes</w:t>
            </w:r>
          </w:p>
          <w:p w14:paraId="6C557C11" w14:textId="77777777" w:rsidR="0076365A" w:rsidRPr="0076365A" w:rsidRDefault="0076365A" w:rsidP="0076365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No</w:t>
            </w:r>
          </w:p>
          <w:p w14:paraId="26857623" w14:textId="77777777" w:rsidR="0076365A" w:rsidRPr="0076365A" w:rsidRDefault="0076365A" w:rsidP="0076365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I don’t know</w:t>
            </w:r>
          </w:p>
          <w:p w14:paraId="6911EE29" w14:textId="77777777" w:rsidR="0076365A" w:rsidRPr="0076365A" w:rsidRDefault="0076365A" w:rsidP="0076365A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Other_________________</w:t>
            </w:r>
          </w:p>
          <w:p w14:paraId="6FEA85BD" w14:textId="6564B4AA" w:rsidR="0076365A" w:rsidRPr="0076365A" w:rsidRDefault="0076365A" w:rsidP="008410AB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</w:rPr>
              <w:t xml:space="preserve">If other, please </w:t>
            </w:r>
            <w:r w:rsidR="00E7295F">
              <w:rPr>
                <w:rFonts w:ascii="Times New Roman" w:hAnsi="Times New Roman"/>
                <w:i/>
                <w:iCs/>
                <w:sz w:val="20"/>
              </w:rPr>
              <w:t>explain further</w:t>
            </w:r>
          </w:p>
          <w:p w14:paraId="1319A49D" w14:textId="77777777" w:rsidR="0076365A" w:rsidRPr="0076365A" w:rsidRDefault="0076365A" w:rsidP="008410AB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</w:rPr>
              <w:t>______________________________________________</w:t>
            </w:r>
          </w:p>
          <w:p w14:paraId="59CCE5BD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  <w:tr w:rsidR="0076365A" w:rsidRPr="0076365A" w14:paraId="52B65471" w14:textId="77777777" w:rsidTr="008410AB">
        <w:trPr>
          <w:trHeight w:val="1497"/>
        </w:trPr>
        <w:tc>
          <w:tcPr>
            <w:tcW w:w="3814" w:type="dxa"/>
            <w:tcBorders>
              <w:right w:val="single" w:sz="4" w:space="0" w:color="auto"/>
            </w:tcBorders>
          </w:tcPr>
          <w:p w14:paraId="381AA2D6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70E5BB03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Owner/Employee of business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704"/>
              <w:gridCol w:w="709"/>
            </w:tblGrid>
            <w:tr w:rsidR="0076365A" w:rsidRPr="0076365A" w14:paraId="11D032CB" w14:textId="77777777" w:rsidTr="008410AB">
              <w:tc>
                <w:tcPr>
                  <w:tcW w:w="704" w:type="dxa"/>
                </w:tcPr>
                <w:p w14:paraId="38446909" w14:textId="77777777" w:rsidR="0076365A" w:rsidRPr="0076365A" w:rsidRDefault="0076365A" w:rsidP="008410AB">
                  <w:pPr>
                    <w:pStyle w:val="EndNoteBibliographyTitle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  <w:t>Y</w:t>
                  </w:r>
                </w:p>
              </w:tc>
              <w:tc>
                <w:tcPr>
                  <w:tcW w:w="709" w:type="dxa"/>
                </w:tcPr>
                <w:p w14:paraId="337E5D5B" w14:textId="77777777" w:rsidR="0076365A" w:rsidRPr="0076365A" w:rsidRDefault="0076365A" w:rsidP="008410AB">
                  <w:pPr>
                    <w:pStyle w:val="EndNoteBibliographyTitle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  <w:t>N</w:t>
                  </w:r>
                </w:p>
              </w:tc>
            </w:tr>
          </w:tbl>
          <w:p w14:paraId="7B395B34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</w:rPr>
            </w:pPr>
          </w:p>
          <w:p w14:paraId="626CC257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</w:rPr>
              <w:t>On which days of the week do you visit the market?</w:t>
            </w: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632"/>
              <w:gridCol w:w="640"/>
              <w:gridCol w:w="633"/>
              <w:gridCol w:w="596"/>
              <w:gridCol w:w="536"/>
              <w:gridCol w:w="551"/>
            </w:tblGrid>
            <w:tr w:rsidR="0076365A" w:rsidRPr="0076365A" w14:paraId="5D512521" w14:textId="77777777" w:rsidTr="008410AB">
              <w:trPr>
                <w:jc w:val="center"/>
              </w:trPr>
              <w:tc>
                <w:tcPr>
                  <w:tcW w:w="713" w:type="dxa"/>
                </w:tcPr>
                <w:p w14:paraId="0168658A" w14:textId="77777777" w:rsidR="0076365A" w:rsidRPr="0076365A" w:rsidRDefault="0076365A" w:rsidP="008410AB">
                  <w:pPr>
                    <w:rPr>
                      <w:rFonts w:ascii="Times New Roman" w:hAnsi="Times New Roman"/>
                      <w:color w:val="4472C4" w:themeColor="accent1"/>
                      <w:sz w:val="20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</w:rPr>
                    <w:t>Mon</w:t>
                  </w:r>
                </w:p>
              </w:tc>
              <w:tc>
                <w:tcPr>
                  <w:tcW w:w="713" w:type="dxa"/>
                </w:tcPr>
                <w:p w14:paraId="1D0C221F" w14:textId="77777777" w:rsidR="0076365A" w:rsidRPr="0076365A" w:rsidRDefault="0076365A" w:rsidP="008410AB">
                  <w:pPr>
                    <w:rPr>
                      <w:rFonts w:ascii="Times New Roman" w:hAnsi="Times New Roman"/>
                      <w:color w:val="4472C4" w:themeColor="accent1"/>
                      <w:sz w:val="20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</w:rPr>
                    <w:t>Tues</w:t>
                  </w:r>
                </w:p>
              </w:tc>
              <w:tc>
                <w:tcPr>
                  <w:tcW w:w="713" w:type="dxa"/>
                </w:tcPr>
                <w:p w14:paraId="7585C192" w14:textId="77777777" w:rsidR="0076365A" w:rsidRPr="0076365A" w:rsidRDefault="0076365A" w:rsidP="008410AB">
                  <w:pPr>
                    <w:rPr>
                      <w:rFonts w:ascii="Times New Roman" w:hAnsi="Times New Roman"/>
                      <w:color w:val="4472C4" w:themeColor="accent1"/>
                      <w:sz w:val="20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</w:rPr>
                    <w:t>Wed</w:t>
                  </w:r>
                </w:p>
              </w:tc>
              <w:tc>
                <w:tcPr>
                  <w:tcW w:w="713" w:type="dxa"/>
                </w:tcPr>
                <w:p w14:paraId="2760003B" w14:textId="77777777" w:rsidR="0076365A" w:rsidRPr="0076365A" w:rsidRDefault="0076365A" w:rsidP="008410AB">
                  <w:pPr>
                    <w:rPr>
                      <w:rFonts w:ascii="Times New Roman" w:hAnsi="Times New Roman"/>
                      <w:color w:val="4472C4" w:themeColor="accent1"/>
                      <w:sz w:val="20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</w:rPr>
                    <w:t>Thu</w:t>
                  </w:r>
                </w:p>
              </w:tc>
              <w:tc>
                <w:tcPr>
                  <w:tcW w:w="713" w:type="dxa"/>
                </w:tcPr>
                <w:p w14:paraId="28F58ECF" w14:textId="77777777" w:rsidR="0076365A" w:rsidRPr="0076365A" w:rsidRDefault="0076365A" w:rsidP="008410AB">
                  <w:pPr>
                    <w:rPr>
                      <w:rFonts w:ascii="Times New Roman" w:hAnsi="Times New Roman"/>
                      <w:color w:val="4472C4" w:themeColor="accent1"/>
                      <w:sz w:val="20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</w:rPr>
                    <w:t>Fri</w:t>
                  </w:r>
                </w:p>
              </w:tc>
              <w:tc>
                <w:tcPr>
                  <w:tcW w:w="714" w:type="dxa"/>
                </w:tcPr>
                <w:p w14:paraId="6F745797" w14:textId="77777777" w:rsidR="0076365A" w:rsidRPr="0076365A" w:rsidRDefault="0076365A" w:rsidP="008410AB">
                  <w:pPr>
                    <w:rPr>
                      <w:rFonts w:ascii="Times New Roman" w:hAnsi="Times New Roman"/>
                      <w:color w:val="4472C4" w:themeColor="accent1"/>
                      <w:sz w:val="20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</w:rPr>
                    <w:t>Sat</w:t>
                  </w:r>
                </w:p>
              </w:tc>
            </w:tr>
          </w:tbl>
          <w:p w14:paraId="0D0A44C6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16" w:type="dxa"/>
            <w:tcBorders>
              <w:left w:val="single" w:sz="4" w:space="0" w:color="auto"/>
            </w:tcBorders>
          </w:tcPr>
          <w:p w14:paraId="5DFD14FA" w14:textId="77777777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you generally shop around for suitable prices? </w:t>
            </w:r>
          </w:p>
          <w:p w14:paraId="511AABBD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073B413D" w14:textId="77777777" w:rsidR="0076365A" w:rsidRPr="0076365A" w:rsidRDefault="0076365A" w:rsidP="007636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Yes</w:t>
            </w:r>
          </w:p>
          <w:p w14:paraId="074270E5" w14:textId="77777777" w:rsidR="0076365A" w:rsidRPr="0076365A" w:rsidRDefault="0076365A" w:rsidP="007636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No</w:t>
            </w:r>
          </w:p>
          <w:p w14:paraId="1AF1A95B" w14:textId="77777777" w:rsidR="0076365A" w:rsidRPr="0076365A" w:rsidRDefault="0076365A" w:rsidP="007636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Maybe</w:t>
            </w:r>
          </w:p>
          <w:p w14:paraId="43FAC952" w14:textId="77777777" w:rsidR="0076365A" w:rsidRPr="0076365A" w:rsidRDefault="0076365A" w:rsidP="0076365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Other_________________</w:t>
            </w:r>
          </w:p>
          <w:p w14:paraId="070A30A6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sz w:val="20"/>
              </w:rPr>
            </w:pPr>
          </w:p>
          <w:p w14:paraId="2CF90C53" w14:textId="77777777" w:rsidR="0076365A" w:rsidRPr="0076365A" w:rsidRDefault="0076365A" w:rsidP="008410AB">
            <w:pPr>
              <w:rPr>
                <w:rFonts w:ascii="Times New Roman" w:hAnsi="Times New Roman"/>
                <w:i/>
                <w:iCs/>
                <w:sz w:val="20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</w:rPr>
              <w:t>If yes, please state why you do so? __________________________________________</w:t>
            </w:r>
          </w:p>
          <w:p w14:paraId="695A9295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</w:rPr>
            </w:pPr>
          </w:p>
        </w:tc>
      </w:tr>
      <w:tr w:rsidR="0076365A" w:rsidRPr="0076365A" w14:paraId="2C2EC227" w14:textId="77777777" w:rsidTr="00BD0F77">
        <w:tc>
          <w:tcPr>
            <w:tcW w:w="3814" w:type="dxa"/>
            <w:tcBorders>
              <w:right w:val="single" w:sz="4" w:space="0" w:color="auto"/>
            </w:tcBorders>
          </w:tcPr>
          <w:p w14:paraId="37D2459F" w14:textId="77777777" w:rsidR="0076365A" w:rsidRPr="0076365A" w:rsidRDefault="0076365A" w:rsidP="008410AB">
            <w:pPr>
              <w:pStyle w:val="EndNoteBibliographyTitle"/>
              <w:jc w:val="left"/>
              <w:rPr>
                <w:rFonts w:ascii="Times New Roman" w:hAnsi="Times New Roman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How do you get (mode of transport) to the market</w:t>
            </w:r>
            <w:r w:rsidRPr="0076365A">
              <w:rPr>
                <w:rFonts w:ascii="Times New Roman" w:hAnsi="Times New Roman"/>
                <w:sz w:val="20"/>
                <w:lang w:val="en-GB"/>
              </w:rPr>
              <w:t>?</w:t>
            </w:r>
          </w:p>
          <w:p w14:paraId="18C5C50C" w14:textId="77777777" w:rsidR="0076365A" w:rsidRPr="0076365A" w:rsidRDefault="0076365A" w:rsidP="008410AB">
            <w:pPr>
              <w:pStyle w:val="EndNoteBibliographyTitle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  <w:p w14:paraId="7625207E" w14:textId="77777777" w:rsidR="0076365A" w:rsidRPr="0076365A" w:rsidRDefault="0076365A" w:rsidP="0076365A">
            <w:pPr>
              <w:pStyle w:val="EndNoteBibliographyTitle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Bakkie (special transport arrangement)</w:t>
            </w:r>
          </w:p>
          <w:p w14:paraId="095C7863" w14:textId="77777777" w:rsidR="0076365A" w:rsidRPr="0076365A" w:rsidRDefault="0076365A" w:rsidP="0076365A">
            <w:pPr>
              <w:pStyle w:val="EndNoteBibliographyTitle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Taxi</w:t>
            </w:r>
          </w:p>
          <w:p w14:paraId="3B83361F" w14:textId="77777777" w:rsidR="0076365A" w:rsidRPr="0076365A" w:rsidRDefault="0076365A" w:rsidP="0076365A">
            <w:pPr>
              <w:pStyle w:val="EndNoteBibliographyTitle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Bicycle</w:t>
            </w:r>
          </w:p>
          <w:p w14:paraId="33C01A08" w14:textId="77777777" w:rsidR="0076365A" w:rsidRPr="0076365A" w:rsidRDefault="0076365A" w:rsidP="0076365A">
            <w:pPr>
              <w:pStyle w:val="EndNoteBibliographyTitle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Truck</w:t>
            </w:r>
          </w:p>
          <w:p w14:paraId="6BB3656B" w14:textId="77777777" w:rsidR="0076365A" w:rsidRPr="0076365A" w:rsidRDefault="0076365A" w:rsidP="0076365A">
            <w:pPr>
              <w:pStyle w:val="EndNoteBibliographyTitle"/>
              <w:numPr>
                <w:ilvl w:val="0"/>
                <w:numId w:val="7"/>
              </w:numPr>
              <w:jc w:val="left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Walking</w:t>
            </w:r>
          </w:p>
          <w:p w14:paraId="5C46A2C5" w14:textId="77777777" w:rsidR="0076365A" w:rsidRPr="0076365A" w:rsidRDefault="0076365A" w:rsidP="0076365A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Private Car</w:t>
            </w:r>
          </w:p>
        </w:tc>
        <w:tc>
          <w:tcPr>
            <w:tcW w:w="4816" w:type="dxa"/>
            <w:tcBorders>
              <w:left w:val="single" w:sz="4" w:space="0" w:color="auto"/>
            </w:tcBorders>
          </w:tcPr>
          <w:p w14:paraId="1CDF44CC" w14:textId="1EA05650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Are your 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>choices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to buy for the day based on previous purchases? For example, do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you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compare prices on the market floor with prices from </w:t>
            </w:r>
            <w:r w:rsidR="00E7295F">
              <w:rPr>
                <w:rFonts w:ascii="Times New Roman" w:hAnsi="Times New Roman"/>
                <w:b/>
                <w:bCs/>
                <w:sz w:val="20"/>
                <w:lang w:val="en-GB"/>
              </w:rPr>
              <w:t>the last time you were at the market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?</w:t>
            </w:r>
          </w:p>
          <w:p w14:paraId="3C5F08CC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24E146EA" w14:textId="77777777" w:rsidR="0076365A" w:rsidRPr="0076365A" w:rsidRDefault="0076365A" w:rsidP="0076365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Yes</w:t>
            </w:r>
          </w:p>
          <w:p w14:paraId="716A3973" w14:textId="77777777" w:rsidR="0076365A" w:rsidRPr="0076365A" w:rsidRDefault="0076365A" w:rsidP="0076365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No</w:t>
            </w:r>
          </w:p>
          <w:p w14:paraId="132AE4B2" w14:textId="77777777" w:rsidR="0076365A" w:rsidRPr="0076365A" w:rsidRDefault="0076365A" w:rsidP="0076365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Maybe</w:t>
            </w:r>
          </w:p>
          <w:p w14:paraId="6F943423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</w:p>
          <w:p w14:paraId="23A11AC1" w14:textId="77777777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you keep records of all your purchases? </w:t>
            </w:r>
          </w:p>
          <w:tbl>
            <w:tblPr>
              <w:tblStyle w:val="TableGrid"/>
              <w:tblW w:w="0" w:type="auto"/>
              <w:tblInd w:w="626" w:type="dxa"/>
              <w:tblLook w:val="04A0" w:firstRow="1" w:lastRow="0" w:firstColumn="1" w:lastColumn="0" w:noHBand="0" w:noVBand="1"/>
            </w:tblPr>
            <w:tblGrid>
              <w:gridCol w:w="704"/>
              <w:gridCol w:w="709"/>
            </w:tblGrid>
            <w:tr w:rsidR="0076365A" w:rsidRPr="0076365A" w14:paraId="2C5A3005" w14:textId="77777777" w:rsidTr="008410AB">
              <w:tc>
                <w:tcPr>
                  <w:tcW w:w="704" w:type="dxa"/>
                </w:tcPr>
                <w:p w14:paraId="768C1149" w14:textId="77777777" w:rsidR="0076365A" w:rsidRPr="0076365A" w:rsidRDefault="0076365A" w:rsidP="008410AB">
                  <w:pPr>
                    <w:pStyle w:val="EndNoteBibliographyTitle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  <w:t>Y</w:t>
                  </w:r>
                </w:p>
              </w:tc>
              <w:tc>
                <w:tcPr>
                  <w:tcW w:w="709" w:type="dxa"/>
                </w:tcPr>
                <w:p w14:paraId="7680200B" w14:textId="77777777" w:rsidR="0076365A" w:rsidRPr="0076365A" w:rsidRDefault="0076365A" w:rsidP="008410AB">
                  <w:pPr>
                    <w:pStyle w:val="EndNoteBibliographyTitle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  <w:t>N</w:t>
                  </w:r>
                </w:p>
              </w:tc>
            </w:tr>
          </w:tbl>
          <w:p w14:paraId="1AF10A8F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</w:p>
        </w:tc>
      </w:tr>
      <w:tr w:rsidR="0076365A" w:rsidRPr="0076365A" w14:paraId="206DD92E" w14:textId="77777777" w:rsidTr="00BD0F77">
        <w:tc>
          <w:tcPr>
            <w:tcW w:w="3814" w:type="dxa"/>
            <w:tcBorders>
              <w:right w:val="single" w:sz="4" w:space="0" w:color="auto"/>
            </w:tcBorders>
          </w:tcPr>
          <w:p w14:paraId="18DB2079" w14:textId="77777777" w:rsidR="0076365A" w:rsidRPr="0076365A" w:rsidRDefault="0076365A" w:rsidP="008410AB">
            <w:pPr>
              <w:pStyle w:val="EndNoteBibliographyTitle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  <w:p w14:paraId="29796E51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</w:rPr>
              <w:t>What time do you generally arrive at the market? ___________________________________</w:t>
            </w:r>
          </w:p>
          <w:p w14:paraId="3289E148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</w:rPr>
            </w:pPr>
          </w:p>
          <w:p w14:paraId="6E946869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</w:rPr>
              <w:t>On average, how much time do you spent at the market?</w:t>
            </w:r>
          </w:p>
          <w:p w14:paraId="4E767B81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</w:rPr>
            </w:pPr>
            <w:r w:rsidRPr="0076365A">
              <w:rPr>
                <w:rFonts w:ascii="Times New Roman" w:hAnsi="Times New Roman"/>
                <w:sz w:val="20"/>
              </w:rPr>
              <w:t>___________________________________</w:t>
            </w:r>
          </w:p>
        </w:tc>
        <w:tc>
          <w:tcPr>
            <w:tcW w:w="4816" w:type="dxa"/>
            <w:tcBorders>
              <w:left w:val="single" w:sz="4" w:space="0" w:color="auto"/>
              <w:bottom w:val="single" w:sz="4" w:space="0" w:color="auto"/>
            </w:tcBorders>
          </w:tcPr>
          <w:p w14:paraId="326CEB57" w14:textId="00F000CE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you have a market agent you go </w:t>
            </w:r>
            <w:r w:rsidR="008F7B4B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to 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often? </w:t>
            </w:r>
          </w:p>
          <w:p w14:paraId="178D3C87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2057CB4E" w14:textId="77777777" w:rsidR="0076365A" w:rsidRPr="0076365A" w:rsidRDefault="0076365A" w:rsidP="0076365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Yes</w:t>
            </w:r>
          </w:p>
          <w:p w14:paraId="631F3504" w14:textId="77777777" w:rsidR="0076365A" w:rsidRPr="0076365A" w:rsidRDefault="0076365A" w:rsidP="0076365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No</w:t>
            </w:r>
          </w:p>
          <w:p w14:paraId="3F41D7CF" w14:textId="77777777" w:rsidR="0076365A" w:rsidRPr="0076365A" w:rsidRDefault="0076365A" w:rsidP="0076365A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>It depends</w:t>
            </w:r>
          </w:p>
          <w:p w14:paraId="5C00F59E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</w:rPr>
              <w:t>If it depends, please elaborate on your answer</w:t>
            </w:r>
          </w:p>
          <w:p w14:paraId="2BDB8AF0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color w:val="4472C4" w:themeColor="accent1"/>
                <w:sz w:val="20"/>
              </w:rPr>
            </w:pPr>
          </w:p>
        </w:tc>
      </w:tr>
      <w:tr w:rsidR="0076365A" w:rsidRPr="0076365A" w14:paraId="23B17EB8" w14:textId="77777777" w:rsidTr="00BD0F77">
        <w:tc>
          <w:tcPr>
            <w:tcW w:w="3814" w:type="dxa"/>
            <w:vMerge w:val="restart"/>
            <w:tcBorders>
              <w:right w:val="single" w:sz="4" w:space="0" w:color="auto"/>
            </w:tcBorders>
          </w:tcPr>
          <w:p w14:paraId="7132A57B" w14:textId="77777777" w:rsidR="0076365A" w:rsidRDefault="0076365A" w:rsidP="008410AB">
            <w:pPr>
              <w:rPr>
                <w:rFonts w:ascii="Times New Roman" w:hAnsi="Times New Roman"/>
                <w:sz w:val="20"/>
              </w:rPr>
            </w:pPr>
          </w:p>
          <w:p w14:paraId="7E96A3D0" w14:textId="77777777" w:rsidR="00BD0F77" w:rsidRDefault="00BD0F77" w:rsidP="008410AB">
            <w:pPr>
              <w:rPr>
                <w:rFonts w:ascii="Times New Roman" w:hAnsi="Times New Roman"/>
                <w:sz w:val="20"/>
              </w:rPr>
            </w:pPr>
          </w:p>
          <w:p w14:paraId="40152C4C" w14:textId="77777777" w:rsidR="00BD0F77" w:rsidRDefault="00BD0F77" w:rsidP="008410AB">
            <w:pPr>
              <w:rPr>
                <w:rFonts w:ascii="Times New Roman" w:hAnsi="Times New Roman"/>
                <w:sz w:val="20"/>
              </w:rPr>
            </w:pPr>
          </w:p>
          <w:p w14:paraId="5312B711" w14:textId="77777777" w:rsidR="00BD0F77" w:rsidRDefault="00BD0F77" w:rsidP="008410AB">
            <w:pPr>
              <w:rPr>
                <w:rFonts w:ascii="Times New Roman" w:hAnsi="Times New Roman"/>
                <w:sz w:val="20"/>
              </w:rPr>
            </w:pPr>
          </w:p>
          <w:p w14:paraId="4FA9C4B0" w14:textId="77777777" w:rsidR="00BD0F77" w:rsidRDefault="00BD0F77" w:rsidP="008410AB">
            <w:pPr>
              <w:rPr>
                <w:rFonts w:ascii="Times New Roman" w:hAnsi="Times New Roman"/>
                <w:sz w:val="20"/>
              </w:rPr>
            </w:pPr>
          </w:p>
          <w:p w14:paraId="6C0F983C" w14:textId="77777777" w:rsidR="00BD0F77" w:rsidRDefault="00BD0F77" w:rsidP="008410AB">
            <w:pPr>
              <w:rPr>
                <w:rFonts w:ascii="Times New Roman" w:hAnsi="Times New Roman"/>
                <w:sz w:val="20"/>
              </w:rPr>
            </w:pPr>
          </w:p>
          <w:p w14:paraId="7637D225" w14:textId="77777777" w:rsidR="00BD0F77" w:rsidRDefault="00BD0F77" w:rsidP="008410AB">
            <w:pPr>
              <w:rPr>
                <w:rFonts w:ascii="Times New Roman" w:hAnsi="Times New Roman"/>
                <w:sz w:val="20"/>
              </w:rPr>
            </w:pPr>
          </w:p>
          <w:p w14:paraId="313171D5" w14:textId="2D502212" w:rsidR="00BD0F77" w:rsidRPr="0076365A" w:rsidRDefault="00BD0F77" w:rsidP="008410AB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</w:tcBorders>
          </w:tcPr>
          <w:p w14:paraId="50E8D417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</w:p>
          <w:p w14:paraId="0F1D5CC9" w14:textId="77777777" w:rsidR="0076365A" w:rsidRPr="0076365A" w:rsidRDefault="0076365A" w:rsidP="0076365A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Does the farm where the fresh produce came from matter?</w:t>
            </w:r>
          </w:p>
          <w:p w14:paraId="747D4A1B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____________________________________</w:t>
            </w:r>
          </w:p>
          <w:p w14:paraId="0590EBC4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i/>
                <w:iCs/>
                <w:sz w:val="20"/>
              </w:rPr>
            </w:pPr>
          </w:p>
        </w:tc>
      </w:tr>
      <w:tr w:rsidR="0076365A" w:rsidRPr="0076365A" w14:paraId="07C23D78" w14:textId="77777777" w:rsidTr="008410AB">
        <w:trPr>
          <w:gridAfter w:val="1"/>
          <w:wAfter w:w="4816" w:type="dxa"/>
          <w:trHeight w:val="230"/>
        </w:trPr>
        <w:tc>
          <w:tcPr>
            <w:tcW w:w="3814" w:type="dxa"/>
            <w:vMerge/>
          </w:tcPr>
          <w:p w14:paraId="6B571B61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b/>
                <w:bCs/>
                <w:sz w:val="20"/>
              </w:rPr>
            </w:pPr>
          </w:p>
        </w:tc>
      </w:tr>
    </w:tbl>
    <w:p w14:paraId="41BCE75B" w14:textId="16532204" w:rsidR="0076365A" w:rsidRPr="00A03E78" w:rsidRDefault="00BD0F77" w:rsidP="00BD0F77">
      <w:pPr>
        <w:pStyle w:val="Title"/>
        <w:numPr>
          <w:ilvl w:val="0"/>
          <w:numId w:val="13"/>
        </w:numPr>
        <w:rPr>
          <w:rFonts w:ascii="Helvetica" w:hAnsi="Helvetica"/>
          <w:b/>
          <w:bCs/>
          <w:color w:val="70AD47" w:themeColor="accent6"/>
          <w:sz w:val="24"/>
          <w:szCs w:val="11"/>
          <w:lang w:val="en-GB"/>
        </w:rPr>
      </w:pPr>
      <w:r w:rsidRPr="00A03E78">
        <w:rPr>
          <w:rFonts w:ascii="Helvetica" w:hAnsi="Helvetica"/>
          <w:b/>
          <w:bCs/>
          <w:caps w:val="0"/>
          <w:color w:val="70AD47" w:themeColor="accent6"/>
          <w:sz w:val="24"/>
          <w:szCs w:val="11"/>
          <w:lang w:val="en-GB"/>
        </w:rPr>
        <w:t>Actor-Focused Questionnaire</w:t>
      </w:r>
    </w:p>
    <w:tbl>
      <w:tblPr>
        <w:tblStyle w:val="TableGrid"/>
        <w:tblW w:w="90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342"/>
      </w:tblGrid>
      <w:tr w:rsidR="0076365A" w:rsidRPr="0076365A" w14:paraId="16B3572C" w14:textId="77777777" w:rsidTr="008410AB">
        <w:trPr>
          <w:trHeight w:val="899"/>
        </w:trPr>
        <w:tc>
          <w:tcPr>
            <w:tcW w:w="467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70461D5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i/>
                <w:iCs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i/>
                <w:iCs/>
                <w:sz w:val="20"/>
                <w:lang w:val="en-GB"/>
              </w:rPr>
              <w:t>I am a _________________</w:t>
            </w:r>
          </w:p>
          <w:p w14:paraId="4E29DEB4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i/>
                <w:iCs/>
                <w:color w:val="4472C4" w:themeColor="accent1"/>
                <w:sz w:val="20"/>
                <w:lang w:val="en-GB"/>
              </w:rPr>
            </w:pPr>
          </w:p>
          <w:p w14:paraId="37516D51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 xml:space="preserve">Market agent </w:t>
            </w:r>
          </w:p>
          <w:p w14:paraId="49DB92AB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Porter</w:t>
            </w:r>
          </w:p>
          <w:p w14:paraId="07968696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Taxi Driver</w:t>
            </w:r>
          </w:p>
          <w:p w14:paraId="34B5E183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Restaurant employee</w:t>
            </w:r>
          </w:p>
          <w:p w14:paraId="40994132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JFPM employee</w:t>
            </w:r>
          </w:p>
          <w:p w14:paraId="5266F680" w14:textId="77777777" w:rsidR="0076365A" w:rsidRPr="0076365A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Other________________________</w:t>
            </w:r>
          </w:p>
        </w:tc>
        <w:tc>
          <w:tcPr>
            <w:tcW w:w="4342" w:type="dxa"/>
            <w:tcBorders>
              <w:top w:val="single" w:sz="4" w:space="0" w:color="auto"/>
              <w:left w:val="single" w:sz="4" w:space="0" w:color="auto"/>
            </w:tcBorders>
          </w:tcPr>
          <w:p w14:paraId="530B7673" w14:textId="1CBF6EAD" w:rsidR="0076365A" w:rsidRPr="0076365A" w:rsidRDefault="0076365A" w:rsidP="0076365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Do you think that buyers make the best possible decision from an economic point of view,</w:t>
            </w:r>
            <w:r w:rsidR="00BD0F77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(rational)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 </w:t>
            </w:r>
            <w:r w:rsidRPr="0076365A">
              <w:rPr>
                <w:rFonts w:ascii="Times New Roman" w:hAnsi="Times New Roman"/>
                <w:b/>
                <w:bCs/>
                <w:i/>
                <w:iCs/>
                <w:color w:val="FF0000"/>
                <w:sz w:val="20"/>
                <w:lang w:val="en-GB"/>
              </w:rPr>
              <w:t>only caring about profit</w:t>
            </w: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?</w:t>
            </w:r>
          </w:p>
          <w:p w14:paraId="79CBED78" w14:textId="77777777" w:rsidR="0076365A" w:rsidRPr="00A03E78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color w:val="00B050"/>
                <w:sz w:val="20"/>
                <w:lang w:val="en-GB"/>
              </w:rPr>
            </w:pPr>
          </w:p>
          <w:tbl>
            <w:tblPr>
              <w:tblStyle w:val="TableGrid"/>
              <w:tblW w:w="0" w:type="auto"/>
              <w:tblInd w:w="29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29"/>
              <w:gridCol w:w="339"/>
              <w:gridCol w:w="339"/>
              <w:gridCol w:w="339"/>
              <w:gridCol w:w="339"/>
              <w:gridCol w:w="339"/>
              <w:gridCol w:w="1741"/>
            </w:tblGrid>
            <w:tr w:rsidR="00A03E78" w:rsidRPr="00A03E78" w14:paraId="1F3C99D8" w14:textId="77777777" w:rsidTr="008410AB">
              <w:trPr>
                <w:trHeight w:val="60"/>
              </w:trPr>
              <w:tc>
                <w:tcPr>
                  <w:tcW w:w="1129" w:type="dxa"/>
                  <w:tcBorders>
                    <w:right w:val="single" w:sz="4" w:space="0" w:color="auto"/>
                  </w:tcBorders>
                </w:tcPr>
                <w:p w14:paraId="1F6210AD" w14:textId="77777777" w:rsidR="0076365A" w:rsidRPr="00A03E78" w:rsidRDefault="0076365A" w:rsidP="008410AB">
                  <w:pPr>
                    <w:jc w:val="both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Strongly Disagree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268EE6" w14:textId="77777777" w:rsidR="0076365A" w:rsidRPr="00A03E78" w:rsidRDefault="0076365A" w:rsidP="008410AB">
                  <w:pPr>
                    <w:jc w:val="center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1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44BD0F" w14:textId="77777777" w:rsidR="0076365A" w:rsidRPr="00A03E78" w:rsidRDefault="0076365A" w:rsidP="008410AB">
                  <w:pPr>
                    <w:jc w:val="center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2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15C86F" w14:textId="77777777" w:rsidR="0076365A" w:rsidRPr="00A03E78" w:rsidRDefault="0076365A" w:rsidP="008410AB">
                  <w:pPr>
                    <w:jc w:val="center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3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8B717F3" w14:textId="77777777" w:rsidR="0076365A" w:rsidRPr="00A03E78" w:rsidRDefault="0076365A" w:rsidP="008410AB">
                  <w:pPr>
                    <w:jc w:val="center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4</w:t>
                  </w:r>
                </w:p>
              </w:tc>
              <w:tc>
                <w:tcPr>
                  <w:tcW w:w="3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1EA602" w14:textId="77777777" w:rsidR="0076365A" w:rsidRPr="00A03E78" w:rsidRDefault="0076365A" w:rsidP="008410AB">
                  <w:pPr>
                    <w:jc w:val="center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5</w:t>
                  </w:r>
                </w:p>
              </w:tc>
              <w:tc>
                <w:tcPr>
                  <w:tcW w:w="1741" w:type="dxa"/>
                  <w:tcBorders>
                    <w:left w:val="single" w:sz="4" w:space="0" w:color="auto"/>
                  </w:tcBorders>
                </w:tcPr>
                <w:p w14:paraId="59D387AC" w14:textId="77777777" w:rsidR="0076365A" w:rsidRPr="00A03E78" w:rsidRDefault="0076365A" w:rsidP="008410AB">
                  <w:pPr>
                    <w:jc w:val="both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 xml:space="preserve">Strongly </w:t>
                  </w:r>
                </w:p>
                <w:p w14:paraId="2308AF5F" w14:textId="77777777" w:rsidR="0076365A" w:rsidRPr="00A03E78" w:rsidRDefault="0076365A" w:rsidP="008410AB">
                  <w:pPr>
                    <w:jc w:val="both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Agree</w:t>
                  </w:r>
                </w:p>
              </w:tc>
            </w:tr>
          </w:tbl>
          <w:p w14:paraId="72E6AE23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6365A" w:rsidRPr="0076365A" w14:paraId="1C662143" w14:textId="77777777" w:rsidTr="00A03E78">
        <w:trPr>
          <w:trHeight w:val="230"/>
        </w:trPr>
        <w:tc>
          <w:tcPr>
            <w:tcW w:w="4678" w:type="dxa"/>
            <w:vMerge/>
            <w:tcBorders>
              <w:right w:val="single" w:sz="4" w:space="0" w:color="auto"/>
            </w:tcBorders>
          </w:tcPr>
          <w:p w14:paraId="79240088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42" w:type="dxa"/>
            <w:vMerge w:val="restart"/>
            <w:tcBorders>
              <w:left w:val="single" w:sz="4" w:space="0" w:color="auto"/>
            </w:tcBorders>
          </w:tcPr>
          <w:p w14:paraId="75356188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1BEB8FA0" w14:textId="77777777" w:rsidR="0076365A" w:rsidRPr="0076365A" w:rsidRDefault="0076365A" w:rsidP="0076365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Do you think buyers have all the necessary information required to buy at the best possible price?</w:t>
            </w:r>
          </w:p>
          <w:p w14:paraId="36F1B249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71516718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Yes</w:t>
            </w:r>
          </w:p>
          <w:p w14:paraId="5AECF5FC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No</w:t>
            </w:r>
          </w:p>
          <w:p w14:paraId="4FA59E89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Maybe</w:t>
            </w:r>
          </w:p>
          <w:p w14:paraId="1FBFCD61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Other_________________</w:t>
            </w:r>
          </w:p>
          <w:p w14:paraId="1C36D363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i/>
                <w:i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  <w:lang w:val="en-GB"/>
              </w:rPr>
              <w:t>Please elaborate on your answer</w:t>
            </w:r>
          </w:p>
          <w:p w14:paraId="7E584BF0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  <w:lang w:val="en-GB"/>
              </w:rPr>
              <w:t>_____________________________________________</w:t>
            </w:r>
          </w:p>
        </w:tc>
      </w:tr>
      <w:tr w:rsidR="0076365A" w:rsidRPr="0076365A" w14:paraId="36EC90D3" w14:textId="77777777" w:rsidTr="008410AB">
        <w:trPr>
          <w:trHeight w:val="1400"/>
        </w:trPr>
        <w:tc>
          <w:tcPr>
            <w:tcW w:w="4678" w:type="dxa"/>
            <w:tcBorders>
              <w:right w:val="single" w:sz="4" w:space="0" w:color="auto"/>
            </w:tcBorders>
          </w:tcPr>
          <w:p w14:paraId="1516D08C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274B5018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Age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425"/>
              <w:gridCol w:w="709"/>
              <w:gridCol w:w="425"/>
              <w:gridCol w:w="1418"/>
              <w:gridCol w:w="283"/>
            </w:tblGrid>
            <w:tr w:rsidR="0076365A" w:rsidRPr="0076365A" w14:paraId="39DBEB3D" w14:textId="77777777" w:rsidTr="00BD0F77">
              <w:tc>
                <w:tcPr>
                  <w:tcW w:w="851" w:type="dxa"/>
                  <w:tcBorders>
                    <w:bottom w:val="single" w:sz="4" w:space="0" w:color="auto"/>
                  </w:tcBorders>
                </w:tcPr>
                <w:p w14:paraId="0F4C7C44" w14:textId="7705B45E" w:rsidR="0076365A" w:rsidRPr="00A03E78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</w:pPr>
                </w:p>
              </w:tc>
              <w:tc>
                <w:tcPr>
                  <w:tcW w:w="425" w:type="dxa"/>
                </w:tcPr>
                <w:p w14:paraId="0448047D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709" w:type="dxa"/>
                </w:tcPr>
                <w:p w14:paraId="59E0E356" w14:textId="30E56BF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425" w:type="dxa"/>
                </w:tcPr>
                <w:p w14:paraId="237E2F5D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1418" w:type="dxa"/>
                </w:tcPr>
                <w:p w14:paraId="3AEBC373" w14:textId="7BAF8466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283" w:type="dxa"/>
                </w:tcPr>
                <w:p w14:paraId="01B5E341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</w:tr>
          </w:tbl>
          <w:p w14:paraId="44DC4699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518D3858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31B75CDD" w14:textId="77777777" w:rsidR="0076365A" w:rsidRPr="0076365A" w:rsidRDefault="0076365A" w:rsidP="008410AB">
            <w:pPr>
              <w:pStyle w:val="EndNoteBibliographyTitle"/>
              <w:jc w:val="both"/>
              <w:rPr>
                <w:rFonts w:ascii="Times New Roman" w:hAnsi="Times New Roman"/>
                <w:b/>
                <w:bCs/>
                <w:color w:val="4472C4" w:themeColor="accent1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Gender</w:t>
            </w:r>
            <w:r w:rsidRPr="0076365A">
              <w:rPr>
                <w:rFonts w:ascii="Times New Roman" w:hAnsi="Times New Roman"/>
                <w:b/>
                <w:bCs/>
                <w:color w:val="4472C4" w:themeColor="accent1"/>
                <w:sz w:val="20"/>
                <w:lang w:val="en-GB"/>
              </w:rPr>
              <w:t xml:space="preserve">       </w:t>
            </w: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51"/>
              <w:gridCol w:w="425"/>
              <w:gridCol w:w="709"/>
              <w:gridCol w:w="425"/>
            </w:tblGrid>
            <w:tr w:rsidR="0076365A" w:rsidRPr="0076365A" w14:paraId="6F4A45D0" w14:textId="77777777" w:rsidTr="008410AB">
              <w:tc>
                <w:tcPr>
                  <w:tcW w:w="851" w:type="dxa"/>
                  <w:tcBorders>
                    <w:right w:val="single" w:sz="4" w:space="0" w:color="auto"/>
                  </w:tcBorders>
                </w:tcPr>
                <w:p w14:paraId="62725C68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Female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84FDE9E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14:paraId="0B1C2F44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  <w:r w:rsidRPr="00A03E78">
                    <w:rPr>
                      <w:rFonts w:ascii="Times New Roman" w:hAnsi="Times New Roman"/>
                      <w:color w:val="00B050"/>
                      <w:sz w:val="20"/>
                      <w:lang w:val="en-GB"/>
                    </w:rPr>
                    <w:t>Male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4DEB57" w14:textId="77777777" w:rsidR="0076365A" w:rsidRPr="0076365A" w:rsidRDefault="0076365A" w:rsidP="008410AB">
                  <w:pPr>
                    <w:pStyle w:val="EndNoteBibliographyTitle"/>
                    <w:jc w:val="both"/>
                    <w:rPr>
                      <w:rFonts w:ascii="Times New Roman" w:hAnsi="Times New Roman"/>
                      <w:color w:val="4472C4" w:themeColor="accent1"/>
                      <w:sz w:val="20"/>
                      <w:lang w:val="en-GB"/>
                    </w:rPr>
                  </w:pPr>
                </w:p>
              </w:tc>
            </w:tr>
          </w:tbl>
          <w:p w14:paraId="0F653B45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42" w:type="dxa"/>
            <w:vMerge/>
            <w:tcBorders>
              <w:left w:val="single" w:sz="4" w:space="0" w:color="auto"/>
            </w:tcBorders>
          </w:tcPr>
          <w:p w14:paraId="399F7F8A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6365A" w:rsidRPr="0076365A" w14:paraId="69E5192C" w14:textId="77777777" w:rsidTr="008410AB">
        <w:tc>
          <w:tcPr>
            <w:tcW w:w="4678" w:type="dxa"/>
            <w:vMerge w:val="restart"/>
            <w:tcBorders>
              <w:right w:val="single" w:sz="4" w:space="0" w:color="auto"/>
            </w:tcBorders>
          </w:tcPr>
          <w:p w14:paraId="2C7CB144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On which days of the week do you visit the market?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3"/>
              <w:gridCol w:w="713"/>
              <w:gridCol w:w="713"/>
              <w:gridCol w:w="713"/>
              <w:gridCol w:w="713"/>
              <w:gridCol w:w="714"/>
            </w:tblGrid>
            <w:tr w:rsidR="0076365A" w:rsidRPr="0076365A" w14:paraId="0A101B95" w14:textId="77777777" w:rsidTr="008410AB">
              <w:tc>
                <w:tcPr>
                  <w:tcW w:w="713" w:type="dxa"/>
                </w:tcPr>
                <w:p w14:paraId="46A94389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Mon</w:t>
                  </w:r>
                </w:p>
              </w:tc>
              <w:tc>
                <w:tcPr>
                  <w:tcW w:w="713" w:type="dxa"/>
                </w:tcPr>
                <w:p w14:paraId="6690C3B2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Tues</w:t>
                  </w:r>
                </w:p>
              </w:tc>
              <w:tc>
                <w:tcPr>
                  <w:tcW w:w="713" w:type="dxa"/>
                </w:tcPr>
                <w:p w14:paraId="5AB07734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Wed</w:t>
                  </w:r>
                </w:p>
              </w:tc>
              <w:tc>
                <w:tcPr>
                  <w:tcW w:w="713" w:type="dxa"/>
                </w:tcPr>
                <w:p w14:paraId="3ED9E32D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Thu</w:t>
                  </w:r>
                </w:p>
              </w:tc>
              <w:tc>
                <w:tcPr>
                  <w:tcW w:w="713" w:type="dxa"/>
                </w:tcPr>
                <w:p w14:paraId="47ED14A8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Fri</w:t>
                  </w:r>
                </w:p>
              </w:tc>
              <w:tc>
                <w:tcPr>
                  <w:tcW w:w="714" w:type="dxa"/>
                </w:tcPr>
                <w:p w14:paraId="6D3E4CAB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Sat</w:t>
                  </w:r>
                </w:p>
              </w:tc>
            </w:tr>
          </w:tbl>
          <w:p w14:paraId="26FEE67E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1BDD2E91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0F502C66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  <w:p w14:paraId="11C3EF9E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Which day of the week is busiest at the market? </w:t>
            </w:r>
          </w:p>
          <w:p w14:paraId="24CC3A78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13"/>
              <w:gridCol w:w="713"/>
              <w:gridCol w:w="713"/>
              <w:gridCol w:w="713"/>
              <w:gridCol w:w="713"/>
              <w:gridCol w:w="714"/>
            </w:tblGrid>
            <w:tr w:rsidR="0076365A" w:rsidRPr="0076365A" w14:paraId="6E5C69E7" w14:textId="77777777" w:rsidTr="008410AB">
              <w:tc>
                <w:tcPr>
                  <w:tcW w:w="713" w:type="dxa"/>
                </w:tcPr>
                <w:p w14:paraId="49EBDEAA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Mon</w:t>
                  </w:r>
                </w:p>
              </w:tc>
              <w:tc>
                <w:tcPr>
                  <w:tcW w:w="713" w:type="dxa"/>
                </w:tcPr>
                <w:p w14:paraId="78CA0E20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Tues</w:t>
                  </w:r>
                </w:p>
              </w:tc>
              <w:tc>
                <w:tcPr>
                  <w:tcW w:w="713" w:type="dxa"/>
                </w:tcPr>
                <w:p w14:paraId="7A8CD0D1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Wed</w:t>
                  </w:r>
                </w:p>
              </w:tc>
              <w:tc>
                <w:tcPr>
                  <w:tcW w:w="713" w:type="dxa"/>
                </w:tcPr>
                <w:p w14:paraId="0733D10C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Thu</w:t>
                  </w:r>
                </w:p>
              </w:tc>
              <w:tc>
                <w:tcPr>
                  <w:tcW w:w="713" w:type="dxa"/>
                </w:tcPr>
                <w:p w14:paraId="69E77B38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Fri</w:t>
                  </w:r>
                </w:p>
              </w:tc>
              <w:tc>
                <w:tcPr>
                  <w:tcW w:w="714" w:type="dxa"/>
                </w:tcPr>
                <w:p w14:paraId="706F0695" w14:textId="77777777" w:rsidR="0076365A" w:rsidRPr="0076365A" w:rsidRDefault="0076365A" w:rsidP="008410AB">
                  <w:pPr>
                    <w:jc w:val="center"/>
                    <w:rPr>
                      <w:rFonts w:ascii="Times New Roman" w:hAnsi="Times New Roman"/>
                      <w:sz w:val="20"/>
                      <w:lang w:val="en-GB"/>
                    </w:rPr>
                  </w:pPr>
                  <w:r w:rsidRPr="0076365A">
                    <w:rPr>
                      <w:rFonts w:ascii="Times New Roman" w:hAnsi="Times New Roman"/>
                      <w:sz w:val="20"/>
                      <w:lang w:val="en-GB"/>
                    </w:rPr>
                    <w:t>Sat</w:t>
                  </w:r>
                </w:p>
              </w:tc>
            </w:tr>
          </w:tbl>
          <w:p w14:paraId="6A57B2C9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4172AA34" w14:textId="77777777" w:rsidR="0076365A" w:rsidRPr="0076365A" w:rsidRDefault="0076365A" w:rsidP="008410AB">
            <w:pPr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3BF3E72E" w14:textId="17773278" w:rsidR="00E7295F" w:rsidRDefault="0076365A" w:rsidP="008410AB">
            <w:pPr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What time do you generally arrive at the market? </w:t>
            </w:r>
          </w:p>
          <w:p w14:paraId="5A00D540" w14:textId="77777777" w:rsidR="00E7295F" w:rsidRDefault="00E7295F" w:rsidP="008410AB">
            <w:pPr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66F856EB" w14:textId="16F8988B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____________________________________</w:t>
            </w:r>
          </w:p>
        </w:tc>
        <w:tc>
          <w:tcPr>
            <w:tcW w:w="4342" w:type="dxa"/>
            <w:tcBorders>
              <w:left w:val="single" w:sz="4" w:space="0" w:color="auto"/>
            </w:tcBorders>
          </w:tcPr>
          <w:p w14:paraId="602B60E4" w14:textId="77777777" w:rsidR="0076365A" w:rsidRPr="0076365A" w:rsidRDefault="0076365A" w:rsidP="0076365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you think buyers have a strategy for making purchases? </w:t>
            </w:r>
          </w:p>
          <w:p w14:paraId="7B30FDC4" w14:textId="77777777" w:rsidR="0076365A" w:rsidRPr="0076365A" w:rsidRDefault="0076365A" w:rsidP="008410AB">
            <w:pPr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21843A79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Yes</w:t>
            </w:r>
          </w:p>
          <w:p w14:paraId="68C3E795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No</w:t>
            </w:r>
          </w:p>
          <w:p w14:paraId="3E981EBD" w14:textId="77777777" w:rsidR="0076365A" w:rsidRPr="00A03E78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I don’t know</w:t>
            </w:r>
          </w:p>
          <w:p w14:paraId="6CE009CE" w14:textId="77777777" w:rsidR="0076365A" w:rsidRPr="0076365A" w:rsidRDefault="0076365A" w:rsidP="0076365A">
            <w:pPr>
              <w:pStyle w:val="ListParagraph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Other_________________</w:t>
            </w:r>
          </w:p>
        </w:tc>
      </w:tr>
      <w:tr w:rsidR="0076365A" w:rsidRPr="0076365A" w14:paraId="07A5217F" w14:textId="77777777" w:rsidTr="008410AB">
        <w:tc>
          <w:tcPr>
            <w:tcW w:w="4678" w:type="dxa"/>
            <w:vMerge/>
            <w:tcBorders>
              <w:right w:val="single" w:sz="4" w:space="0" w:color="auto"/>
            </w:tcBorders>
          </w:tcPr>
          <w:p w14:paraId="15039836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342" w:type="dxa"/>
            <w:tcBorders>
              <w:left w:val="single" w:sz="4" w:space="0" w:color="auto"/>
            </w:tcBorders>
          </w:tcPr>
          <w:p w14:paraId="45F30052" w14:textId="77777777" w:rsidR="0076365A" w:rsidRPr="0076365A" w:rsidRDefault="0076365A" w:rsidP="0076365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buyers generally shop around for suitable prices? </w:t>
            </w:r>
          </w:p>
          <w:p w14:paraId="1660262E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01A564C4" w14:textId="77777777" w:rsidR="0076365A" w:rsidRPr="00A03E78" w:rsidRDefault="0076365A" w:rsidP="0076365A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Yes</w:t>
            </w:r>
          </w:p>
          <w:p w14:paraId="41177391" w14:textId="77777777" w:rsidR="0076365A" w:rsidRPr="00A03E78" w:rsidRDefault="0076365A" w:rsidP="0076365A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No</w:t>
            </w:r>
          </w:p>
          <w:p w14:paraId="3BB95CA4" w14:textId="77777777" w:rsidR="0076365A" w:rsidRPr="00A03E78" w:rsidRDefault="0076365A" w:rsidP="0076365A">
            <w:pPr>
              <w:pStyle w:val="ListParagraph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Maybe</w:t>
            </w:r>
          </w:p>
          <w:p w14:paraId="5123D226" w14:textId="77777777" w:rsidR="0076365A" w:rsidRPr="0076365A" w:rsidRDefault="0076365A" w:rsidP="008410AB">
            <w:pPr>
              <w:rPr>
                <w:rFonts w:ascii="Times New Roman" w:hAnsi="Times New Roman"/>
                <w:i/>
                <w:i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  <w:lang w:val="en-GB"/>
              </w:rPr>
              <w:t>If yes, please state which buyer is likely to shop around for a better price? ________________________________</w:t>
            </w:r>
          </w:p>
          <w:p w14:paraId="6641DC16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76365A" w:rsidRPr="0076365A" w14:paraId="3A478BF5" w14:textId="77777777" w:rsidTr="008410AB">
        <w:tc>
          <w:tcPr>
            <w:tcW w:w="4678" w:type="dxa"/>
            <w:tcBorders>
              <w:right w:val="single" w:sz="4" w:space="0" w:color="auto"/>
            </w:tcBorders>
          </w:tcPr>
          <w:p w14:paraId="6502AF05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On average, how much time do you spent at the market?</w:t>
            </w:r>
          </w:p>
          <w:p w14:paraId="33014143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________________________________________</w:t>
            </w:r>
          </w:p>
        </w:tc>
        <w:tc>
          <w:tcPr>
            <w:tcW w:w="4342" w:type="dxa"/>
            <w:tcBorders>
              <w:left w:val="single" w:sz="4" w:space="0" w:color="auto"/>
            </w:tcBorders>
          </w:tcPr>
          <w:p w14:paraId="52317723" w14:textId="77777777" w:rsidR="0076365A" w:rsidRPr="0076365A" w:rsidRDefault="0076365A" w:rsidP="0076365A">
            <w:pPr>
              <w:pStyle w:val="ListParagraph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Do you think a buyer’s decision to buy is related on the buyer’s previous experiences? </w:t>
            </w:r>
          </w:p>
          <w:p w14:paraId="4EB464B6" w14:textId="77777777" w:rsidR="0076365A" w:rsidRPr="00A03E78" w:rsidRDefault="0076365A" w:rsidP="00A03E78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Yes</w:t>
            </w:r>
          </w:p>
          <w:p w14:paraId="798882A4" w14:textId="77777777" w:rsidR="0076365A" w:rsidRPr="00A03E78" w:rsidRDefault="0076365A" w:rsidP="00A03E78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No</w:t>
            </w:r>
          </w:p>
          <w:p w14:paraId="0508B655" w14:textId="77777777" w:rsidR="0076365A" w:rsidRPr="0076365A" w:rsidRDefault="0076365A" w:rsidP="00A03E78">
            <w:pPr>
              <w:pStyle w:val="ListParagraph"/>
              <w:numPr>
                <w:ilvl w:val="0"/>
                <w:numId w:val="1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Maybe</w:t>
            </w:r>
          </w:p>
        </w:tc>
      </w:tr>
      <w:tr w:rsidR="0076365A" w:rsidRPr="0076365A" w14:paraId="6C2E5A1F" w14:textId="77777777" w:rsidTr="008410AB">
        <w:tc>
          <w:tcPr>
            <w:tcW w:w="4678" w:type="dxa"/>
            <w:tcBorders>
              <w:right w:val="single" w:sz="4" w:space="0" w:color="auto"/>
            </w:tcBorders>
          </w:tcPr>
          <w:p w14:paraId="65D10EDE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</w:tc>
        <w:tc>
          <w:tcPr>
            <w:tcW w:w="4342" w:type="dxa"/>
            <w:tcBorders>
              <w:left w:val="single" w:sz="4" w:space="0" w:color="auto"/>
            </w:tcBorders>
          </w:tcPr>
          <w:p w14:paraId="203444D3" w14:textId="77777777" w:rsidR="0076365A" w:rsidRPr="0076365A" w:rsidRDefault="0076365A" w:rsidP="0076365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 xml:space="preserve">Are there buyers who only, or primarily, purchase from a single market agent (favourite)? </w:t>
            </w:r>
          </w:p>
          <w:p w14:paraId="104114E4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2BCB382F" w14:textId="77777777" w:rsidR="0076365A" w:rsidRPr="00A03E78" w:rsidRDefault="0076365A" w:rsidP="0076365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Yes</w:t>
            </w:r>
          </w:p>
          <w:p w14:paraId="2E37363F" w14:textId="77777777" w:rsidR="0076365A" w:rsidRPr="00A03E78" w:rsidRDefault="0076365A" w:rsidP="0076365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No</w:t>
            </w:r>
          </w:p>
          <w:p w14:paraId="1728DA31" w14:textId="77777777" w:rsidR="0076365A" w:rsidRPr="00A03E78" w:rsidRDefault="0076365A" w:rsidP="0076365A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It depends</w:t>
            </w:r>
          </w:p>
          <w:p w14:paraId="15475256" w14:textId="77777777" w:rsidR="0076365A" w:rsidRPr="0076365A" w:rsidRDefault="0076365A" w:rsidP="008410AB">
            <w:pPr>
              <w:rPr>
                <w:rFonts w:ascii="Times New Roman" w:hAnsi="Times New Roman"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i/>
                <w:iCs/>
                <w:sz w:val="20"/>
                <w:lang w:val="en-GB"/>
              </w:rPr>
              <w:lastRenderedPageBreak/>
              <w:t>If yes, what percentage of buyers at the JFPM do so? _____________________________________</w:t>
            </w:r>
          </w:p>
        </w:tc>
      </w:tr>
      <w:tr w:rsidR="0076365A" w:rsidRPr="0076365A" w14:paraId="1CFD527E" w14:textId="77777777" w:rsidTr="008410AB">
        <w:tc>
          <w:tcPr>
            <w:tcW w:w="9020" w:type="dxa"/>
            <w:gridSpan w:val="2"/>
          </w:tcPr>
          <w:p w14:paraId="49444FE5" w14:textId="77777777" w:rsidR="0076365A" w:rsidRPr="0076365A" w:rsidRDefault="0076365A" w:rsidP="008410AB">
            <w:pPr>
              <w:pStyle w:val="ListParagraph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5CB9EF1D" w14:textId="77777777" w:rsidR="0076365A" w:rsidRPr="0076365A" w:rsidRDefault="0076365A" w:rsidP="0076365A">
            <w:pPr>
              <w:pStyle w:val="ListParagraph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  <w:r w:rsidRPr="0076365A">
              <w:rPr>
                <w:rFonts w:ascii="Times New Roman" w:hAnsi="Times New Roman"/>
                <w:b/>
                <w:bCs/>
                <w:sz w:val="20"/>
                <w:lang w:val="en-GB"/>
              </w:rPr>
              <w:t>The majority of buyers on the market floor are_____________________</w:t>
            </w:r>
          </w:p>
          <w:p w14:paraId="64170D17" w14:textId="77777777" w:rsidR="0076365A" w:rsidRPr="0076365A" w:rsidRDefault="0076365A" w:rsidP="008410AB">
            <w:pPr>
              <w:ind w:left="360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  <w:p w14:paraId="635E1839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Retailer</w:t>
            </w:r>
          </w:p>
          <w:p w14:paraId="2BD43FFD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Wholesaler</w:t>
            </w:r>
          </w:p>
          <w:p w14:paraId="08A79B5D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Hospitality</w:t>
            </w:r>
          </w:p>
          <w:p w14:paraId="20FFF915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Exporter</w:t>
            </w:r>
          </w:p>
          <w:p w14:paraId="17035A3F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Informal Trader</w:t>
            </w:r>
          </w:p>
          <w:p w14:paraId="76A9DE87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Household</w:t>
            </w:r>
          </w:p>
          <w:p w14:paraId="6DCAD15C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 xml:space="preserve">Exporter </w:t>
            </w:r>
          </w:p>
          <w:p w14:paraId="18CE9B0E" w14:textId="77777777" w:rsidR="0076365A" w:rsidRPr="00A03E78" w:rsidRDefault="0076365A" w:rsidP="0076365A">
            <w:pPr>
              <w:pStyle w:val="ListParagraph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00B050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color w:val="00B050"/>
                <w:sz w:val="20"/>
                <w:lang w:val="en-GB"/>
              </w:rPr>
              <w:t>Other_______________________________</w:t>
            </w:r>
          </w:p>
          <w:p w14:paraId="491F1977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</w:p>
          <w:p w14:paraId="4920B89B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</w:p>
          <w:p w14:paraId="0756EC00" w14:textId="77777777" w:rsidR="0076365A" w:rsidRP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</w:p>
          <w:p w14:paraId="2CA87FBD" w14:textId="4152AF4F" w:rsidR="0076365A" w:rsidRDefault="0076365A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lang w:val="en-GB"/>
              </w:rPr>
            </w:pPr>
            <w:r w:rsidRPr="00A03E78">
              <w:rPr>
                <w:rFonts w:ascii="Times New Roman" w:hAnsi="Times New Roman"/>
                <w:sz w:val="20"/>
                <w:lang w:val="en-GB"/>
              </w:rPr>
              <w:t>7.A</w:t>
            </w:r>
            <w:r w:rsidRPr="0076365A">
              <w:rPr>
                <w:rFonts w:ascii="Times New Roman" w:hAnsi="Times New Roman"/>
                <w:color w:val="4472C4" w:themeColor="accent1"/>
                <w:sz w:val="20"/>
                <w:lang w:val="en-GB"/>
              </w:rPr>
              <w:t xml:space="preserve">. </w:t>
            </w:r>
            <w:r w:rsidR="002C4A01">
              <w:rPr>
                <w:rFonts w:ascii="Times New Roman" w:hAnsi="Times New Roman"/>
                <w:sz w:val="20"/>
                <w:lang w:val="en-GB"/>
              </w:rPr>
              <w:t xml:space="preserve">What are the main factors that buyers care about? </w:t>
            </w:r>
            <w:r w:rsidR="002C4A01" w:rsidRPr="00A03E78">
              <w:rPr>
                <w:rFonts w:ascii="Times New Roman" w:hAnsi="Times New Roman"/>
                <w:sz w:val="20"/>
                <w:lang w:val="en-GB"/>
              </w:rPr>
              <w:t>Please fill in the matrix below</w:t>
            </w:r>
            <w:r w:rsidR="002C4A01">
              <w:rPr>
                <w:rFonts w:ascii="Times New Roman" w:hAnsi="Times New Roman"/>
                <w:sz w:val="20"/>
                <w:lang w:val="en-GB"/>
              </w:rPr>
              <w:t>.</w:t>
            </w:r>
          </w:p>
          <w:p w14:paraId="7153D1DD" w14:textId="37A707AB" w:rsidR="002C4A01" w:rsidRDefault="002C4A01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sz w:val="20"/>
                <w:lang w:val="en-GB"/>
              </w:rPr>
            </w:pPr>
          </w:p>
          <w:p w14:paraId="1DDDF2AE" w14:textId="649D3C90" w:rsidR="002C4A01" w:rsidRPr="0076365A" w:rsidRDefault="002C4A01" w:rsidP="008410A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both"/>
              <w:rPr>
                <w:rFonts w:ascii="Times New Roman" w:hAnsi="Times New Roman"/>
                <w:color w:val="4472C4" w:themeColor="accent1"/>
                <w:sz w:val="20"/>
                <w:lang w:val="en-GB"/>
              </w:rPr>
            </w:pPr>
            <w:r w:rsidRPr="00BD0F77">
              <w:rPr>
                <w:rFonts w:ascii="Times New Roman" w:hAnsi="Times New Roman"/>
                <w:color w:val="ED7D31" w:themeColor="accent2"/>
                <w:sz w:val="20"/>
                <w:lang w:val="en-GB"/>
              </w:rPr>
              <w:t>Note: Multiple selections are allowed</w:t>
            </w:r>
            <w:r w:rsidR="00BD0F77">
              <w:rPr>
                <w:rFonts w:ascii="Times New Roman" w:hAnsi="Times New Roman"/>
                <w:color w:val="ED7D31" w:themeColor="accent2"/>
                <w:sz w:val="20"/>
                <w:lang w:val="en-GB"/>
              </w:rPr>
              <w:t>. S</w:t>
            </w:r>
            <w:r w:rsidRPr="00BD0F77">
              <w:rPr>
                <w:rFonts w:ascii="Times New Roman" w:hAnsi="Times New Roman"/>
                <w:color w:val="ED7D31" w:themeColor="accent2"/>
                <w:sz w:val="20"/>
                <w:lang w:val="en-GB"/>
              </w:rPr>
              <w:t>elections may overlap or be similar. For instance</w:t>
            </w:r>
            <w:r w:rsidR="00BD0F77" w:rsidRPr="00BD0F77">
              <w:rPr>
                <w:rFonts w:ascii="Times New Roman" w:hAnsi="Times New Roman"/>
                <w:color w:val="ED7D31" w:themeColor="accent2"/>
                <w:sz w:val="20"/>
                <w:lang w:val="en-GB"/>
              </w:rPr>
              <w:t>,</w:t>
            </w:r>
            <w:r w:rsidRPr="00BD0F77">
              <w:rPr>
                <w:rFonts w:ascii="Times New Roman" w:hAnsi="Times New Roman"/>
                <w:color w:val="ED7D31" w:themeColor="accent2"/>
                <w:sz w:val="20"/>
                <w:lang w:val="en-GB"/>
              </w:rPr>
              <w:t xml:space="preserve"> a buyer can be an informal trader and an exporter at the same time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. </w:t>
            </w:r>
          </w:p>
          <w:tbl>
            <w:tblPr>
              <w:tblStyle w:val="TableGrid"/>
              <w:tblW w:w="882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3"/>
              <w:gridCol w:w="1288"/>
              <w:gridCol w:w="707"/>
              <w:gridCol w:w="844"/>
              <w:gridCol w:w="906"/>
              <w:gridCol w:w="1049"/>
              <w:gridCol w:w="718"/>
              <w:gridCol w:w="1141"/>
              <w:gridCol w:w="845"/>
              <w:gridCol w:w="880"/>
            </w:tblGrid>
            <w:tr w:rsidR="0076365A" w:rsidRPr="00A03E78" w14:paraId="1547F660" w14:textId="77777777" w:rsidTr="00BD0F77">
              <w:trPr>
                <w:trHeight w:val="201"/>
              </w:trPr>
              <w:tc>
                <w:tcPr>
                  <w:tcW w:w="443" w:type="dxa"/>
                </w:tcPr>
                <w:p w14:paraId="573930ED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</w:tcPr>
                <w:p w14:paraId="4816E7F0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90" w:type="dxa"/>
                  <w:gridSpan w:val="8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1CCB4FC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Social or Economic Forces</w:t>
                  </w:r>
                </w:p>
              </w:tc>
            </w:tr>
            <w:tr w:rsidR="0076365A" w:rsidRPr="00A03E78" w14:paraId="0DC46CC3" w14:textId="77777777" w:rsidTr="00BD0F77">
              <w:trPr>
                <w:trHeight w:val="606"/>
              </w:trPr>
              <w:tc>
                <w:tcPr>
                  <w:tcW w:w="443" w:type="dxa"/>
                </w:tcPr>
                <w:p w14:paraId="04C377A7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bottom w:val="single" w:sz="4" w:space="0" w:color="auto"/>
                    <w:right w:val="single" w:sz="4" w:space="0" w:color="auto"/>
                  </w:tcBorders>
                </w:tcPr>
                <w:p w14:paraId="59D1ECAD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65718CB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Price</w:t>
                  </w: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50309A47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Brand Loyalty</w:t>
                  </w: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739B8668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Quality of Produce</w:t>
                  </w: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3080443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Market Agent patronage</w:t>
                  </w: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43C58BFB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Trust</w:t>
                  </w: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0C97F72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Availability Seasonality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3CF133E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Service</w:t>
                  </w: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2CC" w:themeFill="accent4" w:themeFillTint="33"/>
                  <w:vAlign w:val="center"/>
                </w:tcPr>
                <w:p w14:paraId="0C6159F3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Cultivar</w:t>
                  </w:r>
                </w:p>
              </w:tc>
            </w:tr>
            <w:tr w:rsidR="0076365A" w:rsidRPr="00A03E78" w14:paraId="63758CA0" w14:textId="77777777" w:rsidTr="00BD0F77">
              <w:trPr>
                <w:trHeight w:val="190"/>
              </w:trPr>
              <w:tc>
                <w:tcPr>
                  <w:tcW w:w="443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textDirection w:val="btLr"/>
                </w:tcPr>
                <w:p w14:paraId="438D3222" w14:textId="77777777" w:rsidR="0076365A" w:rsidRPr="00A03E78" w:rsidRDefault="0076365A" w:rsidP="008410AB">
                  <w:pPr>
                    <w:ind w:left="113" w:right="11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Buyer Category</w:t>
                  </w: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1AC90C29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Retailer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E4312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E57BF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9052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0800BD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11C63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7AF7F9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880EF5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29E73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6365A" w:rsidRPr="00A03E78" w14:paraId="5CC939FD" w14:textId="77777777" w:rsidTr="00BD0F77">
              <w:trPr>
                <w:trHeight w:val="213"/>
              </w:trPr>
              <w:tc>
                <w:tcPr>
                  <w:tcW w:w="443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FA0B0B7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42A8271C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Wholesaler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F133B7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59C575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F8C20B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38DDBD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9F68E9" w14:textId="77777777" w:rsidR="0076365A" w:rsidRPr="00A03E78" w:rsidRDefault="0076365A" w:rsidP="008410AB">
                  <w:pPr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8896E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11D0E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87A4C7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6365A" w:rsidRPr="00A03E78" w14:paraId="077E395F" w14:textId="77777777" w:rsidTr="00BD0F77">
              <w:trPr>
                <w:trHeight w:val="213"/>
              </w:trPr>
              <w:tc>
                <w:tcPr>
                  <w:tcW w:w="443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EC28244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770C3EFF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 xml:space="preserve">Hospitality 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D9A3BD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6B611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78FB4F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4DEFE0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9F8269E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E1E65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10B580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FBACE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6365A" w:rsidRPr="00A03E78" w14:paraId="665DC7F8" w14:textId="77777777" w:rsidTr="00BD0F77">
              <w:trPr>
                <w:trHeight w:val="415"/>
              </w:trPr>
              <w:tc>
                <w:tcPr>
                  <w:tcW w:w="443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14:paraId="106B9E66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0BA85AF7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Informal Trader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B67A24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788AB2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6DC3C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FC7F8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B5873B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11C1D2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455188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55A9BE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6365A" w:rsidRPr="00A03E78" w14:paraId="303629F0" w14:textId="77777777" w:rsidTr="00BD0F77">
              <w:trPr>
                <w:trHeight w:val="201"/>
              </w:trPr>
              <w:tc>
                <w:tcPr>
                  <w:tcW w:w="443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14:paraId="36CD6F4D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0233C0A2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Household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71AA4C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9ED5DE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7F6F3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DAEC25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A22CBF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9B650B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801FAE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4C1107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6365A" w:rsidRPr="00A03E78" w14:paraId="502DA303" w14:textId="77777777" w:rsidTr="00BD0F77">
              <w:trPr>
                <w:trHeight w:val="213"/>
              </w:trPr>
              <w:tc>
                <w:tcPr>
                  <w:tcW w:w="443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14:paraId="28F3A159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25819FE9" w14:textId="77777777" w:rsidR="0076365A" w:rsidRPr="00A03E78" w:rsidRDefault="0076365A" w:rsidP="008410AB">
                  <w:pPr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Export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E0798B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A3C9C6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808991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2A7B4F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C9544D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B3D635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2D66A1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C6EAE2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76365A" w:rsidRPr="00A03E78" w14:paraId="751782B1" w14:textId="77777777" w:rsidTr="00BD0F77">
              <w:trPr>
                <w:trHeight w:val="213"/>
              </w:trPr>
              <w:tc>
                <w:tcPr>
                  <w:tcW w:w="443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</w:tcPr>
                <w:p w14:paraId="01D38BCD" w14:textId="77777777" w:rsidR="0076365A" w:rsidRPr="00A03E78" w:rsidRDefault="0076365A" w:rsidP="008410AB">
                  <w:pPr>
                    <w:shd w:val="clear" w:color="auto" w:fill="DEEAF6" w:themeFill="accent5" w:themeFillTint="3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2BA6E58E" w14:textId="77777777" w:rsidR="0076365A" w:rsidRPr="00A03E78" w:rsidRDefault="0076365A" w:rsidP="008410AB">
                  <w:pPr>
                    <w:shd w:val="clear" w:color="auto" w:fill="DEEAF6" w:themeFill="accent5" w:themeFillTint="3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 w:rsidRPr="00A03E78"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General</w:t>
                  </w: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C14743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D7BB8A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940B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364DF3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5948F4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50A537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DEEA07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C4C71E" w14:textId="77777777" w:rsidR="0076365A" w:rsidRPr="00A03E78" w:rsidRDefault="0076365A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  <w:tr w:rsidR="002C4A01" w:rsidRPr="00A03E78" w14:paraId="38D6720A" w14:textId="77777777" w:rsidTr="00BD0F77">
              <w:trPr>
                <w:trHeight w:val="213"/>
              </w:trPr>
              <w:tc>
                <w:tcPr>
                  <w:tcW w:w="443" w:type="dxa"/>
                  <w:tcBorders>
                    <w:right w:val="single" w:sz="4" w:space="0" w:color="auto"/>
                  </w:tcBorders>
                  <w:shd w:val="clear" w:color="auto" w:fill="auto"/>
                </w:tcPr>
                <w:p w14:paraId="75625006" w14:textId="77777777" w:rsidR="002C4A01" w:rsidRPr="00A03E78" w:rsidRDefault="002C4A01" w:rsidP="008410AB">
                  <w:pPr>
                    <w:shd w:val="clear" w:color="auto" w:fill="DEEAF6" w:themeFill="accent5" w:themeFillTint="3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28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EEAF6" w:themeFill="accent5" w:themeFillTint="33"/>
                </w:tcPr>
                <w:p w14:paraId="5EE86DD3" w14:textId="24AE19F2" w:rsidR="002C4A01" w:rsidRDefault="002C4A01" w:rsidP="008410AB">
                  <w:pPr>
                    <w:pBdr>
                      <w:bottom w:val="single" w:sz="12" w:space="1" w:color="auto"/>
                    </w:pBdr>
                    <w:shd w:val="clear" w:color="auto" w:fill="DEEAF6" w:themeFill="accent5" w:themeFillTint="3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  <w:r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  <w:t>Other</w:t>
                  </w:r>
                </w:p>
                <w:p w14:paraId="46263201" w14:textId="77777777" w:rsidR="00BD0F77" w:rsidRDefault="00BD0F77" w:rsidP="008410AB">
                  <w:pPr>
                    <w:pBdr>
                      <w:bottom w:val="single" w:sz="12" w:space="1" w:color="auto"/>
                    </w:pBdr>
                    <w:shd w:val="clear" w:color="auto" w:fill="DEEAF6" w:themeFill="accent5" w:themeFillTint="3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  <w:p w14:paraId="57A4EA18" w14:textId="147D13C9" w:rsidR="002C4A01" w:rsidRPr="00A03E78" w:rsidRDefault="002C4A01" w:rsidP="008410AB">
                  <w:pPr>
                    <w:shd w:val="clear" w:color="auto" w:fill="DEEAF6" w:themeFill="accent5" w:themeFillTint="33"/>
                    <w:jc w:val="both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B5748E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4563A0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90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BA44D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0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AFA22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7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4AD43B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11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BC81DF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CF28D2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  <w:tc>
                <w:tcPr>
                  <w:tcW w:w="8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5DDC39" w14:textId="77777777" w:rsidR="002C4A01" w:rsidRPr="00A03E78" w:rsidRDefault="002C4A01" w:rsidP="008410AB">
                  <w:pPr>
                    <w:jc w:val="center"/>
                    <w:rPr>
                      <w:rFonts w:ascii="Helvetica" w:hAnsi="Helvetica"/>
                      <w:b/>
                      <w:bCs/>
                      <w:sz w:val="16"/>
                      <w:szCs w:val="16"/>
                      <w:lang w:val="en-GB"/>
                    </w:rPr>
                  </w:pPr>
                </w:p>
              </w:tc>
            </w:tr>
          </w:tbl>
          <w:p w14:paraId="21FDB45F" w14:textId="77777777" w:rsidR="0076365A" w:rsidRPr="0076365A" w:rsidRDefault="0076365A" w:rsidP="008410AB">
            <w:pPr>
              <w:pStyle w:val="ListParagraph"/>
              <w:jc w:val="both"/>
              <w:rPr>
                <w:rFonts w:ascii="Times New Roman" w:hAnsi="Times New Roman"/>
                <w:b/>
                <w:bCs/>
                <w:sz w:val="20"/>
                <w:lang w:val="en-GB"/>
              </w:rPr>
            </w:pPr>
          </w:p>
        </w:tc>
      </w:tr>
    </w:tbl>
    <w:p w14:paraId="3D52652B" w14:textId="77777777" w:rsidR="0076365A" w:rsidRPr="0076365A" w:rsidRDefault="0076365A" w:rsidP="0076365A">
      <w:pPr>
        <w:rPr>
          <w:rFonts w:ascii="Times New Roman" w:hAnsi="Times New Roman"/>
          <w:lang w:val="en-GB"/>
        </w:rPr>
      </w:pPr>
    </w:p>
    <w:p w14:paraId="2FE93602" w14:textId="20C9C40B" w:rsidR="008F7B4B" w:rsidRDefault="008F7B4B">
      <w:pPr>
        <w:rPr>
          <w:rFonts w:ascii="Times New Roman" w:hAnsi="Times New Roman"/>
          <w:i/>
        </w:rPr>
      </w:pPr>
    </w:p>
    <w:p w14:paraId="7772A140" w14:textId="7F293DF8" w:rsidR="008F7B4B" w:rsidRPr="00BD0F77" w:rsidRDefault="008F7B4B">
      <w:pPr>
        <w:rPr>
          <w:rFonts w:ascii="Times New Roman" w:hAnsi="Times New Roman"/>
          <w:i/>
        </w:rPr>
      </w:pPr>
    </w:p>
    <w:sectPr w:rsidR="008F7B4B" w:rsidRPr="00BD0F77" w:rsidSect="00976EBF">
      <w:footerReference w:type="default" r:id="rId7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0808C7" w14:textId="77777777" w:rsidR="00360CC6" w:rsidRDefault="00360CC6" w:rsidP="0076365A">
      <w:r>
        <w:separator/>
      </w:r>
    </w:p>
  </w:endnote>
  <w:endnote w:type="continuationSeparator" w:id="0">
    <w:p w14:paraId="1A198E07" w14:textId="77777777" w:rsidR="00360CC6" w:rsidRDefault="00360CC6" w:rsidP="00763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743676" w14:textId="52AFB357" w:rsidR="0076365A" w:rsidRPr="00BD0F77" w:rsidRDefault="0076365A">
    <w:pPr>
      <w:pStyle w:val="Footer"/>
      <w:rPr>
        <w:rFonts w:ascii="Times New Roman" w:hAnsi="Times New Roman"/>
        <w:b/>
        <w:bCs/>
        <w:color w:val="7F7F7F" w:themeColor="text1" w:themeTint="80"/>
        <w:sz w:val="18"/>
        <w:szCs w:val="15"/>
      </w:rPr>
    </w:pPr>
    <w:r w:rsidRPr="00BD0F77">
      <w:rPr>
        <w:rFonts w:ascii="Times New Roman" w:hAnsi="Times New Roman"/>
        <w:b/>
        <w:bCs/>
        <w:sz w:val="18"/>
        <w:szCs w:val="15"/>
      </w:rPr>
      <w:t>Makhanana Malungane |</w:t>
    </w:r>
    <w:r w:rsidRPr="00BD0F77">
      <w:rPr>
        <w:rFonts w:ascii="Times New Roman" w:hAnsi="Times New Roman"/>
        <w:b/>
        <w:bCs/>
        <w:color w:val="4472C4" w:themeColor="accent1"/>
        <w:sz w:val="18"/>
        <w:szCs w:val="15"/>
      </w:rPr>
      <w:t xml:space="preserve"> </w:t>
    </w:r>
    <w:r w:rsidRPr="00BD0F77">
      <w:rPr>
        <w:rFonts w:ascii="Times New Roman" w:hAnsi="Times New Roman"/>
        <w:b/>
        <w:bCs/>
        <w:color w:val="7F7F7F" w:themeColor="text1" w:themeTint="80"/>
        <w:sz w:val="18"/>
        <w:szCs w:val="15"/>
      </w:rPr>
      <w:t>29436852</w:t>
    </w:r>
    <w:r w:rsidRPr="00BD0F77">
      <w:rPr>
        <w:rFonts w:ascii="Times New Roman" w:hAnsi="Times New Roman"/>
        <w:color w:val="7F7F7F" w:themeColor="text1" w:themeTint="80"/>
        <w:sz w:val="18"/>
        <w:szCs w:val="15"/>
      </w:rPr>
      <w:t xml:space="preserve"> | </w:t>
    </w:r>
    <w:r w:rsidR="00A03E78" w:rsidRPr="00BD0F77">
      <w:rPr>
        <w:rFonts w:ascii="Times New Roman" w:hAnsi="Times New Roman"/>
        <w:color w:val="7F7F7F" w:themeColor="text1" w:themeTint="80"/>
        <w:sz w:val="18"/>
        <w:szCs w:val="15"/>
      </w:rPr>
      <w:t>Proposal Submission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79AF36" w14:textId="77777777" w:rsidR="00360CC6" w:rsidRDefault="00360CC6" w:rsidP="0076365A">
      <w:r>
        <w:separator/>
      </w:r>
    </w:p>
  </w:footnote>
  <w:footnote w:type="continuationSeparator" w:id="0">
    <w:p w14:paraId="5EF51A63" w14:textId="77777777" w:rsidR="00360CC6" w:rsidRDefault="00360CC6" w:rsidP="007636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07F1C"/>
    <w:multiLevelType w:val="hybridMultilevel"/>
    <w:tmpl w:val="E6F84932"/>
    <w:lvl w:ilvl="0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8AF6F6A"/>
    <w:multiLevelType w:val="hybridMultilevel"/>
    <w:tmpl w:val="ED465F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D5CD4"/>
    <w:multiLevelType w:val="hybridMultilevel"/>
    <w:tmpl w:val="EEC240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94EDF"/>
    <w:multiLevelType w:val="hybridMultilevel"/>
    <w:tmpl w:val="07D837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3418DD"/>
    <w:multiLevelType w:val="hybridMultilevel"/>
    <w:tmpl w:val="E05CB3E8"/>
    <w:lvl w:ilvl="0" w:tplc="5736454E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00B050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4F0D63EC"/>
    <w:multiLevelType w:val="hybridMultilevel"/>
    <w:tmpl w:val="D194C8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B901BD"/>
    <w:multiLevelType w:val="hybridMultilevel"/>
    <w:tmpl w:val="96E43E4C"/>
    <w:lvl w:ilvl="0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4575473"/>
    <w:multiLevelType w:val="hybridMultilevel"/>
    <w:tmpl w:val="EFFC3A96"/>
    <w:lvl w:ilvl="0" w:tplc="60565CE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854A6"/>
    <w:multiLevelType w:val="hybridMultilevel"/>
    <w:tmpl w:val="46883D5E"/>
    <w:lvl w:ilvl="0" w:tplc="1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5EB20D60"/>
    <w:multiLevelType w:val="hybridMultilevel"/>
    <w:tmpl w:val="83ACBE26"/>
    <w:lvl w:ilvl="0" w:tplc="1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740FF1"/>
    <w:multiLevelType w:val="hybridMultilevel"/>
    <w:tmpl w:val="19B47F5A"/>
    <w:lvl w:ilvl="0" w:tplc="4A70168A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1C7965"/>
    <w:multiLevelType w:val="hybridMultilevel"/>
    <w:tmpl w:val="81446DA6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BF04CF"/>
    <w:multiLevelType w:val="hybridMultilevel"/>
    <w:tmpl w:val="BC50E7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9"/>
  </w:num>
  <w:num w:numId="8">
    <w:abstractNumId w:val="11"/>
  </w:num>
  <w:num w:numId="9">
    <w:abstractNumId w:val="7"/>
  </w:num>
  <w:num w:numId="10">
    <w:abstractNumId w:val="12"/>
  </w:num>
  <w:num w:numId="11">
    <w:abstractNumId w:val="2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65A"/>
    <w:rsid w:val="00084CC0"/>
    <w:rsid w:val="0015056D"/>
    <w:rsid w:val="00160831"/>
    <w:rsid w:val="002416EE"/>
    <w:rsid w:val="002B4967"/>
    <w:rsid w:val="002C2F2D"/>
    <w:rsid w:val="002C4A01"/>
    <w:rsid w:val="00321F55"/>
    <w:rsid w:val="00353156"/>
    <w:rsid w:val="00360CC6"/>
    <w:rsid w:val="003A7526"/>
    <w:rsid w:val="003C6631"/>
    <w:rsid w:val="003D04AE"/>
    <w:rsid w:val="003E65BD"/>
    <w:rsid w:val="003F4DB1"/>
    <w:rsid w:val="00414184"/>
    <w:rsid w:val="004430C1"/>
    <w:rsid w:val="00475576"/>
    <w:rsid w:val="004A3BD1"/>
    <w:rsid w:val="004A53E1"/>
    <w:rsid w:val="004B790C"/>
    <w:rsid w:val="004D44BB"/>
    <w:rsid w:val="00512ECC"/>
    <w:rsid w:val="00532A4D"/>
    <w:rsid w:val="00541D50"/>
    <w:rsid w:val="005A78FE"/>
    <w:rsid w:val="005C079D"/>
    <w:rsid w:val="005C540B"/>
    <w:rsid w:val="00601D95"/>
    <w:rsid w:val="00642901"/>
    <w:rsid w:val="0065555A"/>
    <w:rsid w:val="006D5196"/>
    <w:rsid w:val="00725709"/>
    <w:rsid w:val="0076365A"/>
    <w:rsid w:val="00770D22"/>
    <w:rsid w:val="0089395E"/>
    <w:rsid w:val="008F7B4B"/>
    <w:rsid w:val="00902BFB"/>
    <w:rsid w:val="00910C72"/>
    <w:rsid w:val="00976EBF"/>
    <w:rsid w:val="00987533"/>
    <w:rsid w:val="00997B6C"/>
    <w:rsid w:val="009B3301"/>
    <w:rsid w:val="00A03E78"/>
    <w:rsid w:val="00A45AE3"/>
    <w:rsid w:val="00A70DB4"/>
    <w:rsid w:val="00AA1B61"/>
    <w:rsid w:val="00AD0B0B"/>
    <w:rsid w:val="00B0681D"/>
    <w:rsid w:val="00BD0F77"/>
    <w:rsid w:val="00C609D1"/>
    <w:rsid w:val="00C7311F"/>
    <w:rsid w:val="00C75EA3"/>
    <w:rsid w:val="00C90D32"/>
    <w:rsid w:val="00CB4E31"/>
    <w:rsid w:val="00CB71F7"/>
    <w:rsid w:val="00D56939"/>
    <w:rsid w:val="00D664C6"/>
    <w:rsid w:val="00D912D6"/>
    <w:rsid w:val="00D92C03"/>
    <w:rsid w:val="00D95E69"/>
    <w:rsid w:val="00DB66DE"/>
    <w:rsid w:val="00DE0B6E"/>
    <w:rsid w:val="00E7295F"/>
    <w:rsid w:val="00ED7C57"/>
    <w:rsid w:val="00F21A2E"/>
    <w:rsid w:val="00F30BED"/>
    <w:rsid w:val="00F64CCD"/>
    <w:rsid w:val="00F77D78"/>
    <w:rsid w:val="00FB7D92"/>
    <w:rsid w:val="00FC1292"/>
    <w:rsid w:val="00FD20BA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1A46148"/>
  <w15:chartTrackingRefBased/>
  <w15:docId w15:val="{9AE974DF-97FE-774F-8BE3-AD5FC0C0A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365A"/>
    <w:rPr>
      <w:rFonts w:ascii="Garamond" w:eastAsia="Times New Roman" w:hAnsi="Garamond" w:cs="Times New Roman"/>
      <w:sz w:val="22"/>
      <w:szCs w:val="20"/>
      <w:lang w:val="en-US"/>
    </w:rPr>
  </w:style>
  <w:style w:type="paragraph" w:styleId="Heading1">
    <w:name w:val="heading 1"/>
    <w:basedOn w:val="Normal"/>
    <w:next w:val="BodyText"/>
    <w:link w:val="Heading1Char"/>
    <w:qFormat/>
    <w:rsid w:val="0076365A"/>
    <w:pPr>
      <w:keepNext/>
      <w:keepLines/>
      <w:pBdr>
        <w:top w:val="single" w:sz="6" w:space="6" w:color="808080"/>
        <w:bottom w:val="single" w:sz="6" w:space="6" w:color="808080"/>
      </w:pBdr>
      <w:spacing w:after="240" w:line="240" w:lineRule="atLeast"/>
      <w:jc w:val="center"/>
      <w:outlineLvl w:val="0"/>
    </w:pPr>
    <w:rPr>
      <w:b/>
      <w:caps/>
      <w:spacing w:val="20"/>
      <w:kern w:val="16"/>
      <w:sz w:val="18"/>
    </w:rPr>
  </w:style>
  <w:style w:type="paragraph" w:styleId="Heading5">
    <w:name w:val="heading 5"/>
    <w:basedOn w:val="Normal"/>
    <w:next w:val="BodyText"/>
    <w:link w:val="Heading5Char"/>
    <w:qFormat/>
    <w:rsid w:val="0076365A"/>
    <w:pPr>
      <w:keepNext/>
      <w:keepLines/>
      <w:spacing w:line="240" w:lineRule="atLeast"/>
      <w:outlineLvl w:val="4"/>
    </w:pPr>
    <w:rPr>
      <w:b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6365A"/>
    <w:rPr>
      <w:rFonts w:ascii="Garamond" w:eastAsia="Times New Roman" w:hAnsi="Garamond" w:cs="Times New Roman"/>
      <w:b/>
      <w:caps/>
      <w:spacing w:val="20"/>
      <w:kern w:val="16"/>
      <w:sz w:val="18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76365A"/>
    <w:rPr>
      <w:rFonts w:ascii="Garamond" w:eastAsia="Times New Roman" w:hAnsi="Garamond" w:cs="Times New Roman"/>
      <w:b/>
      <w:kern w:val="20"/>
      <w:sz w:val="22"/>
      <w:szCs w:val="20"/>
      <w:lang w:val="en-US"/>
    </w:rPr>
  </w:style>
  <w:style w:type="paragraph" w:styleId="BodyText">
    <w:name w:val="Body Text"/>
    <w:basedOn w:val="Normal"/>
    <w:link w:val="BodyTextChar"/>
    <w:rsid w:val="0076365A"/>
    <w:pPr>
      <w:spacing w:after="240" w:line="240" w:lineRule="atLeast"/>
      <w:ind w:firstLine="360"/>
      <w:jc w:val="both"/>
    </w:pPr>
  </w:style>
  <w:style w:type="character" w:customStyle="1" w:styleId="BodyTextChar">
    <w:name w:val="Body Text Char"/>
    <w:basedOn w:val="DefaultParagraphFont"/>
    <w:link w:val="BodyText"/>
    <w:rsid w:val="0076365A"/>
    <w:rPr>
      <w:rFonts w:ascii="Garamond" w:eastAsia="Times New Roman" w:hAnsi="Garamond" w:cs="Times New Roman"/>
      <w:sz w:val="22"/>
      <w:szCs w:val="20"/>
      <w:lang w:val="en-US"/>
    </w:rPr>
  </w:style>
  <w:style w:type="paragraph" w:styleId="Caption">
    <w:name w:val="caption"/>
    <w:basedOn w:val="Normal"/>
    <w:next w:val="BodyText"/>
    <w:qFormat/>
    <w:rsid w:val="0076365A"/>
    <w:pPr>
      <w:spacing w:after="240"/>
      <w:contextualSpacing/>
      <w:jc w:val="center"/>
    </w:pPr>
    <w:rPr>
      <w:i/>
    </w:rPr>
  </w:style>
  <w:style w:type="paragraph" w:styleId="Title">
    <w:name w:val="Title"/>
    <w:basedOn w:val="Normal"/>
    <w:next w:val="Subtitle"/>
    <w:link w:val="TitleChar"/>
    <w:qFormat/>
    <w:rsid w:val="0076365A"/>
    <w:pPr>
      <w:keepNext/>
      <w:keepLines/>
      <w:spacing w:before="140"/>
      <w:jc w:val="center"/>
    </w:pPr>
    <w:rPr>
      <w:caps/>
      <w:spacing w:val="60"/>
      <w:kern w:val="20"/>
      <w:sz w:val="44"/>
    </w:rPr>
  </w:style>
  <w:style w:type="character" w:customStyle="1" w:styleId="TitleChar">
    <w:name w:val="Title Char"/>
    <w:basedOn w:val="DefaultParagraphFont"/>
    <w:link w:val="Title"/>
    <w:rsid w:val="0076365A"/>
    <w:rPr>
      <w:rFonts w:ascii="Garamond" w:eastAsia="Times New Roman" w:hAnsi="Garamond" w:cs="Times New Roman"/>
      <w:caps/>
      <w:spacing w:val="60"/>
      <w:kern w:val="20"/>
      <w:sz w:val="44"/>
      <w:szCs w:val="20"/>
      <w:lang w:val="en-US"/>
    </w:rPr>
  </w:style>
  <w:style w:type="table" w:styleId="TableGrid">
    <w:name w:val="Table Grid"/>
    <w:basedOn w:val="TableNormal"/>
    <w:uiPriority w:val="39"/>
    <w:rsid w:val="0076365A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76365A"/>
    <w:pPr>
      <w:jc w:val="center"/>
    </w:pPr>
  </w:style>
  <w:style w:type="character" w:customStyle="1" w:styleId="EndNoteBibliographyTitleChar">
    <w:name w:val="EndNote Bibliography Title Char"/>
    <w:basedOn w:val="BodyTextChar"/>
    <w:link w:val="EndNoteBibliographyTitle"/>
    <w:rsid w:val="0076365A"/>
    <w:rPr>
      <w:rFonts w:ascii="Garamond" w:eastAsia="Times New Roman" w:hAnsi="Garamond" w:cs="Times New Roman"/>
      <w:sz w:val="22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6365A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76365A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76365A"/>
    <w:rPr>
      <w:b/>
      <w:bCs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65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6365A"/>
    <w:rPr>
      <w:rFonts w:eastAsiaTheme="minorEastAsia"/>
      <w:color w:val="5A5A5A" w:themeColor="text1" w:themeTint="A5"/>
      <w:spacing w:val="15"/>
      <w:sz w:val="22"/>
      <w:szCs w:val="2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6365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365A"/>
    <w:rPr>
      <w:rFonts w:ascii="Garamond" w:eastAsia="Times New Roman" w:hAnsi="Garamond" w:cs="Times New Roman"/>
      <w:sz w:val="22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76365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365A"/>
    <w:rPr>
      <w:rFonts w:ascii="Garamond" w:eastAsia="Times New Roman" w:hAnsi="Garamond" w:cs="Times New Roman"/>
      <w:sz w:val="22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330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3301"/>
    <w:rPr>
      <w:rFonts w:ascii="Times New Roman" w:eastAsia="Times New Roman" w:hAnsi="Times New Roman" w:cs="Times New Roman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429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9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901"/>
    <w:rPr>
      <w:rFonts w:ascii="Garamond" w:eastAsia="Times New Roman" w:hAnsi="Garamond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9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901"/>
    <w:rPr>
      <w:rFonts w:ascii="Garamond" w:eastAsia="Times New Roman" w:hAnsi="Garamond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Makhanana Malungane</dc:creator>
  <cp:keywords/>
  <dc:description/>
  <cp:lastModifiedBy>Makhanana Malungane</cp:lastModifiedBy>
  <cp:revision>2</cp:revision>
  <dcterms:created xsi:type="dcterms:W3CDTF">2021-01-10T18:16:00Z</dcterms:created>
  <dcterms:modified xsi:type="dcterms:W3CDTF">2021-01-10T18:16:00Z</dcterms:modified>
</cp:coreProperties>
</file>