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11370" w14:textId="77777777" w:rsidR="008F0FA7" w:rsidRPr="00BC4F5C" w:rsidRDefault="008F0FA7" w:rsidP="00E16092">
      <w:pPr>
        <w:pStyle w:val="MDPI3"/>
        <w:rPr>
          <w:rFonts w:ascii="Palatino Linotype" w:hAnsi="Palatino Linotype"/>
          <w:b/>
          <w:bCs/>
          <w:sz w:val="18"/>
          <w:szCs w:val="18"/>
          <w:lang w:eastAsia="en-ZA"/>
        </w:rPr>
      </w:pPr>
      <w:bookmarkStart w:id="0" w:name="_GoBack"/>
      <w:r w:rsidRPr="00BC4F5C">
        <w:rPr>
          <w:rFonts w:ascii="Palatino Linotype" w:hAnsi="Palatino Linotype"/>
          <w:b/>
          <w:sz w:val="18"/>
          <w:szCs w:val="18"/>
          <w:lang w:eastAsia="en-ZA"/>
        </w:rPr>
        <w:t>Table 4</w:t>
      </w:r>
      <w:r w:rsidRPr="00BC4F5C">
        <w:rPr>
          <w:rFonts w:ascii="Palatino Linotype" w:hAnsi="Palatino Linotype"/>
          <w:sz w:val="18"/>
          <w:szCs w:val="18"/>
          <w:lang w:eastAsia="en-ZA"/>
        </w:rPr>
        <w:t>: Frequencies of occurrence (%) and number of recordings of behaviours recorded in female of both herds. Values are means ± SEM in all observed females.</w:t>
      </w:r>
    </w:p>
    <w:tbl>
      <w:tblPr>
        <w:tblW w:w="15026" w:type="dxa"/>
        <w:tblInd w:w="-142" w:type="dxa"/>
        <w:tblBorders>
          <w:top w:val="single" w:sz="8" w:space="0" w:color="000000" w:themeColor="text1"/>
          <w:bottom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346"/>
        <w:gridCol w:w="2340"/>
        <w:gridCol w:w="2835"/>
        <w:gridCol w:w="2693"/>
        <w:gridCol w:w="2977"/>
        <w:gridCol w:w="2835"/>
      </w:tblGrid>
      <w:tr w:rsidR="008F0FA7" w:rsidRPr="00BC4F5C" w14:paraId="6978C3FC" w14:textId="77777777" w:rsidTr="002212AD">
        <w:tc>
          <w:tcPr>
            <w:tcW w:w="1346" w:type="dxa"/>
            <w:tcBorders>
              <w:top w:val="single" w:sz="8" w:space="0" w:color="000000" w:themeColor="text1"/>
              <w:bottom w:val="single" w:sz="8" w:space="0" w:color="000000"/>
            </w:tcBorders>
            <w:shd w:val="clear" w:color="auto" w:fill="auto"/>
          </w:tcPr>
          <w:bookmarkEnd w:id="0"/>
          <w:p w14:paraId="298378D2" w14:textId="77777777" w:rsidR="008F0FA7" w:rsidRPr="006538CC" w:rsidRDefault="008F0FA7" w:rsidP="002212AD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eastAsia="Times New Roman" w:hAnsi="Palatino Linotype" w:cs="Arial"/>
                <w:b/>
                <w:color w:val="222222"/>
                <w:sz w:val="18"/>
                <w:szCs w:val="18"/>
                <w:lang w:eastAsia="en-ZA"/>
              </w:rPr>
            </w:pPr>
            <w:r w:rsidRPr="006538CC">
              <w:rPr>
                <w:rFonts w:ascii="Palatino Linotype" w:eastAsia="Times New Roman" w:hAnsi="Palatino Linotype" w:cs="Arial"/>
                <w:b/>
                <w:color w:val="222222"/>
                <w:sz w:val="18"/>
                <w:szCs w:val="18"/>
                <w:lang w:eastAsia="en-ZA"/>
              </w:rPr>
              <w:t>Phases</w:t>
            </w:r>
          </w:p>
        </w:tc>
        <w:tc>
          <w:tcPr>
            <w:tcW w:w="2340" w:type="dxa"/>
            <w:tcBorders>
              <w:top w:val="single" w:sz="8" w:space="0" w:color="000000" w:themeColor="text1"/>
              <w:bottom w:val="single" w:sz="8" w:space="0" w:color="000000"/>
            </w:tcBorders>
          </w:tcPr>
          <w:p w14:paraId="33BECE8E" w14:textId="77777777" w:rsidR="008F0FA7" w:rsidRPr="006538CC" w:rsidRDefault="008F0FA7" w:rsidP="002212AD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eastAsia="Times New Roman" w:hAnsi="Palatino Linotype" w:cs="Arial"/>
                <w:b/>
                <w:bCs/>
                <w:color w:val="222222"/>
                <w:sz w:val="18"/>
                <w:szCs w:val="18"/>
                <w:lang w:eastAsia="en-ZA"/>
              </w:rPr>
            </w:pPr>
            <w:r w:rsidRPr="006538CC">
              <w:rPr>
                <w:rFonts w:ascii="Palatino Linotype" w:eastAsia="Times New Roman" w:hAnsi="Palatino Linotype" w:cs="Arial"/>
                <w:b/>
                <w:bCs/>
                <w:color w:val="222222"/>
                <w:sz w:val="18"/>
                <w:szCs w:val="18"/>
                <w:lang w:eastAsia="en-ZA"/>
              </w:rPr>
              <w:t>Percentage of occurrence per phase (%)</w:t>
            </w:r>
          </w:p>
        </w:tc>
        <w:tc>
          <w:tcPr>
            <w:tcW w:w="2835" w:type="dxa"/>
            <w:tcBorders>
              <w:top w:val="single" w:sz="8" w:space="0" w:color="000000" w:themeColor="text1"/>
              <w:bottom w:val="single" w:sz="8" w:space="0" w:color="000000"/>
            </w:tcBorders>
            <w:shd w:val="clear" w:color="auto" w:fill="auto"/>
          </w:tcPr>
          <w:p w14:paraId="3A06F541" w14:textId="77777777" w:rsidR="008F0FA7" w:rsidRPr="006538CC" w:rsidRDefault="008F0FA7" w:rsidP="002212AD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6538CC">
              <w:rPr>
                <w:rFonts w:ascii="Palatino Linotype" w:eastAsia="Times New Roman" w:hAnsi="Palatino Linotype" w:cs="Arial"/>
                <w:b/>
                <w:bCs/>
                <w:color w:val="222222"/>
                <w:sz w:val="18"/>
                <w:szCs w:val="18"/>
                <w:lang w:eastAsia="en-ZA"/>
              </w:rPr>
              <w:t>Behaviour</w:t>
            </w:r>
          </w:p>
        </w:tc>
        <w:tc>
          <w:tcPr>
            <w:tcW w:w="2693" w:type="dxa"/>
            <w:tcBorders>
              <w:top w:val="single" w:sz="8" w:space="0" w:color="000000" w:themeColor="text1"/>
              <w:bottom w:val="single" w:sz="8" w:space="0" w:color="000000"/>
            </w:tcBorders>
          </w:tcPr>
          <w:p w14:paraId="37FB8605" w14:textId="77777777" w:rsidR="008F0FA7" w:rsidRPr="006538CC" w:rsidRDefault="008F0FA7" w:rsidP="002212AD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eastAsia="Times New Roman" w:hAnsi="Palatino Linotype" w:cs="Arial"/>
                <w:b/>
                <w:bCs/>
                <w:color w:val="222222"/>
                <w:sz w:val="18"/>
                <w:szCs w:val="18"/>
                <w:lang w:eastAsia="en-ZA"/>
              </w:rPr>
            </w:pPr>
            <w:r w:rsidRPr="006538CC">
              <w:rPr>
                <w:rFonts w:ascii="Palatino Linotype" w:eastAsia="Times New Roman" w:hAnsi="Palatino Linotype" w:cs="Arial"/>
                <w:b/>
                <w:color w:val="222222"/>
                <w:sz w:val="18"/>
                <w:szCs w:val="18"/>
                <w:lang w:eastAsia="en-ZA"/>
              </w:rPr>
              <w:t>Frequencies of occurrence (%)</w:t>
            </w:r>
          </w:p>
        </w:tc>
        <w:tc>
          <w:tcPr>
            <w:tcW w:w="2977" w:type="dxa"/>
            <w:tcBorders>
              <w:top w:val="single" w:sz="8" w:space="0" w:color="000000" w:themeColor="text1"/>
              <w:bottom w:val="single" w:sz="8" w:space="0" w:color="000000"/>
            </w:tcBorders>
          </w:tcPr>
          <w:p w14:paraId="47514BA0" w14:textId="77777777" w:rsidR="008F0FA7" w:rsidRPr="006538CC" w:rsidRDefault="008F0FA7" w:rsidP="002212AD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eastAsia="Times New Roman" w:hAnsi="Palatino Linotype" w:cs="Arial"/>
                <w:b/>
                <w:bCs/>
                <w:color w:val="222222"/>
                <w:sz w:val="18"/>
                <w:szCs w:val="18"/>
                <w:lang w:eastAsia="en-ZA"/>
              </w:rPr>
            </w:pPr>
            <w:r w:rsidRPr="006538CC">
              <w:rPr>
                <w:rFonts w:ascii="Palatino Linotype" w:eastAsia="Times New Roman" w:hAnsi="Palatino Linotype" w:cs="Arial"/>
                <w:b/>
                <w:color w:val="222222"/>
                <w:sz w:val="18"/>
                <w:szCs w:val="18"/>
                <w:lang w:eastAsia="en-ZA"/>
              </w:rPr>
              <w:t>Frequencies of occurrence (%)</w:t>
            </w:r>
            <w:r w:rsidRPr="006538CC">
              <w:rPr>
                <w:rFonts w:ascii="Palatino Linotype" w:eastAsia="Times New Roman" w:hAnsi="Palatino Linotype" w:cs="Arial"/>
                <w:b/>
                <w:bCs/>
                <w:color w:val="222222"/>
                <w:sz w:val="18"/>
                <w:szCs w:val="18"/>
                <w:lang w:eastAsia="en-ZA"/>
              </w:rPr>
              <w:t xml:space="preserve"> and number of recordings in Herd A</w:t>
            </w:r>
          </w:p>
        </w:tc>
        <w:tc>
          <w:tcPr>
            <w:tcW w:w="2835" w:type="dxa"/>
            <w:tcBorders>
              <w:top w:val="single" w:sz="8" w:space="0" w:color="000000" w:themeColor="text1"/>
              <w:bottom w:val="single" w:sz="8" w:space="0" w:color="000000"/>
            </w:tcBorders>
          </w:tcPr>
          <w:p w14:paraId="14CF22DA" w14:textId="77777777" w:rsidR="008F0FA7" w:rsidRPr="006538CC" w:rsidRDefault="008F0FA7" w:rsidP="002212AD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eastAsia="Times New Roman" w:hAnsi="Palatino Linotype" w:cs="Arial"/>
                <w:b/>
                <w:bCs/>
                <w:color w:val="222222"/>
                <w:sz w:val="18"/>
                <w:szCs w:val="18"/>
                <w:lang w:eastAsia="en-ZA"/>
              </w:rPr>
            </w:pPr>
            <w:r w:rsidRPr="006538CC">
              <w:rPr>
                <w:rFonts w:ascii="Palatino Linotype" w:eastAsia="Times New Roman" w:hAnsi="Palatino Linotype" w:cs="Arial"/>
                <w:b/>
                <w:color w:val="222222"/>
                <w:sz w:val="18"/>
                <w:szCs w:val="18"/>
                <w:lang w:eastAsia="en-ZA"/>
              </w:rPr>
              <w:t>Frequencies of occurrence (%)</w:t>
            </w:r>
            <w:r w:rsidRPr="006538CC">
              <w:rPr>
                <w:rFonts w:ascii="Palatino Linotype" w:eastAsia="Times New Roman" w:hAnsi="Palatino Linotype" w:cs="Arial"/>
                <w:b/>
                <w:bCs/>
                <w:color w:val="222222"/>
                <w:sz w:val="18"/>
                <w:szCs w:val="18"/>
                <w:lang w:eastAsia="en-ZA"/>
              </w:rPr>
              <w:t xml:space="preserve"> and number of recordings in Herd B</w:t>
            </w:r>
          </w:p>
        </w:tc>
      </w:tr>
      <w:tr w:rsidR="008F0FA7" w:rsidRPr="00BC4F5C" w14:paraId="5BA620FF" w14:textId="77777777" w:rsidTr="002212AD">
        <w:tc>
          <w:tcPr>
            <w:tcW w:w="1346" w:type="dxa"/>
            <w:vMerge w:val="restart"/>
            <w:tcBorders>
              <w:top w:val="single" w:sz="8" w:space="0" w:color="000000"/>
              <w:bottom w:val="nil"/>
            </w:tcBorders>
            <w:shd w:val="clear" w:color="auto" w:fill="auto"/>
          </w:tcPr>
          <w:p w14:paraId="59037CA0" w14:textId="77777777" w:rsidR="008F0FA7" w:rsidRPr="00BC4F5C" w:rsidRDefault="008F0FA7" w:rsidP="002212AD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sz w:val="18"/>
                <w:szCs w:val="18"/>
              </w:rPr>
            </w:pPr>
            <w:r w:rsidRPr="00BC4F5C">
              <w:rPr>
                <w:rFonts w:ascii="Palatino Linotype" w:hAnsi="Palatino Linotype" w:cs="Arial"/>
                <w:sz w:val="18"/>
                <w:szCs w:val="18"/>
              </w:rPr>
              <w:t>Sexual-receptive</w:t>
            </w:r>
          </w:p>
        </w:tc>
        <w:tc>
          <w:tcPr>
            <w:tcW w:w="2340" w:type="dxa"/>
            <w:vMerge w:val="restart"/>
            <w:tcBorders>
              <w:top w:val="single" w:sz="8" w:space="0" w:color="000000"/>
              <w:bottom w:val="nil"/>
            </w:tcBorders>
          </w:tcPr>
          <w:p w14:paraId="75D0FD68" w14:textId="77777777" w:rsidR="008F0FA7" w:rsidRPr="00BC4F5C" w:rsidRDefault="008F0FA7" w:rsidP="002212AD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b/>
                <w:iCs/>
                <w:sz w:val="18"/>
                <w:szCs w:val="18"/>
              </w:rPr>
            </w:pPr>
            <w:r w:rsidRPr="00BC4F5C">
              <w:rPr>
                <w:rFonts w:ascii="Palatino Linotype" w:hAnsi="Palatino Linotype" w:cs="Arial"/>
                <w:b/>
                <w:iCs/>
                <w:sz w:val="18"/>
                <w:szCs w:val="18"/>
              </w:rPr>
              <w:t>15.59</w:t>
            </w:r>
          </w:p>
        </w:tc>
        <w:tc>
          <w:tcPr>
            <w:tcW w:w="2835" w:type="dxa"/>
            <w:tcBorders>
              <w:top w:val="single" w:sz="8" w:space="0" w:color="000000"/>
              <w:bottom w:val="nil"/>
            </w:tcBorders>
            <w:shd w:val="clear" w:color="auto" w:fill="auto"/>
          </w:tcPr>
          <w:p w14:paraId="6D968593" w14:textId="77777777" w:rsidR="008F0FA7" w:rsidRPr="00BC4F5C" w:rsidRDefault="008F0FA7" w:rsidP="002212AD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sz w:val="18"/>
                <w:szCs w:val="18"/>
              </w:rPr>
            </w:pPr>
            <w:r w:rsidRPr="00BC4F5C">
              <w:rPr>
                <w:rFonts w:ascii="Palatino Linotype" w:hAnsi="Palatino Linotype" w:cs="Arial"/>
                <w:i/>
                <w:sz w:val="18"/>
                <w:szCs w:val="18"/>
              </w:rPr>
              <w:t>Firm stance</w:t>
            </w:r>
          </w:p>
        </w:tc>
        <w:tc>
          <w:tcPr>
            <w:tcW w:w="2693" w:type="dxa"/>
            <w:tcBorders>
              <w:top w:val="single" w:sz="8" w:space="0" w:color="000000"/>
              <w:bottom w:val="nil"/>
            </w:tcBorders>
            <w:shd w:val="clear" w:color="auto" w:fill="auto"/>
          </w:tcPr>
          <w:p w14:paraId="428F4FEA" w14:textId="77777777" w:rsidR="008F0FA7" w:rsidRPr="00BC4F5C" w:rsidRDefault="008F0FA7" w:rsidP="002212AD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eastAsia="en-ZA"/>
              </w:rPr>
            </w:pPr>
            <w:r w:rsidRPr="00BC4F5C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15.04 </w:t>
            </w:r>
            <w:r w:rsidRPr="00BC4F5C">
              <w:rPr>
                <w:rFonts w:ascii="Palatino Linotype" w:hAnsi="Palatino Linotype" w:cs="Arial"/>
                <w:sz w:val="18"/>
                <w:szCs w:val="18"/>
              </w:rPr>
              <w:t>±</w:t>
            </w:r>
            <w:r w:rsidRPr="00BC4F5C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2.22</w:t>
            </w:r>
          </w:p>
        </w:tc>
        <w:tc>
          <w:tcPr>
            <w:tcW w:w="2977" w:type="dxa"/>
            <w:tcBorders>
              <w:top w:val="single" w:sz="8" w:space="0" w:color="000000"/>
              <w:bottom w:val="nil"/>
            </w:tcBorders>
          </w:tcPr>
          <w:p w14:paraId="0EF9930F" w14:textId="77777777" w:rsidR="008F0FA7" w:rsidRPr="00BC4F5C" w:rsidRDefault="008F0FA7" w:rsidP="002212AD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eastAsia="en-ZA"/>
              </w:rPr>
            </w:pPr>
            <w:r w:rsidRPr="00BC4F5C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eastAsia="en-ZA"/>
              </w:rPr>
              <w:t>17.07 % (n=21)</w:t>
            </w:r>
          </w:p>
        </w:tc>
        <w:tc>
          <w:tcPr>
            <w:tcW w:w="2835" w:type="dxa"/>
            <w:tcBorders>
              <w:top w:val="single" w:sz="8" w:space="0" w:color="000000"/>
              <w:bottom w:val="nil"/>
            </w:tcBorders>
          </w:tcPr>
          <w:p w14:paraId="178B7221" w14:textId="77777777" w:rsidR="008F0FA7" w:rsidRPr="00BC4F5C" w:rsidRDefault="008F0FA7" w:rsidP="002212AD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eastAsia="en-ZA"/>
              </w:rPr>
            </w:pPr>
            <w:r w:rsidRPr="00BC4F5C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eastAsia="en-ZA"/>
              </w:rPr>
              <w:t>12.39 % (n=27)</w:t>
            </w:r>
          </w:p>
        </w:tc>
      </w:tr>
      <w:tr w:rsidR="008F0FA7" w:rsidRPr="00BC4F5C" w14:paraId="04293B2D" w14:textId="77777777" w:rsidTr="002212AD">
        <w:tc>
          <w:tcPr>
            <w:tcW w:w="1346" w:type="dxa"/>
            <w:vMerge/>
            <w:tcBorders>
              <w:top w:val="nil"/>
              <w:bottom w:val="nil"/>
            </w:tcBorders>
            <w:shd w:val="clear" w:color="auto" w:fill="auto"/>
          </w:tcPr>
          <w:p w14:paraId="0F4CBBA5" w14:textId="77777777" w:rsidR="008F0FA7" w:rsidRPr="00BC4F5C" w:rsidRDefault="008F0FA7" w:rsidP="002212AD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nil"/>
              <w:bottom w:val="nil"/>
            </w:tcBorders>
          </w:tcPr>
          <w:p w14:paraId="0DC756BA" w14:textId="77777777" w:rsidR="008F0FA7" w:rsidRPr="00BC4F5C" w:rsidRDefault="008F0FA7" w:rsidP="002212AD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i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14:paraId="3356D05F" w14:textId="77777777" w:rsidR="008F0FA7" w:rsidRPr="00BC4F5C" w:rsidRDefault="008F0FA7" w:rsidP="002212AD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sz w:val="18"/>
                <w:szCs w:val="18"/>
              </w:rPr>
            </w:pPr>
            <w:r w:rsidRPr="00BC4F5C">
              <w:rPr>
                <w:rFonts w:ascii="Palatino Linotype" w:hAnsi="Palatino Linotype" w:cs="Arial"/>
                <w:i/>
                <w:sz w:val="18"/>
                <w:szCs w:val="18"/>
              </w:rPr>
              <w:t>Copulation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14:paraId="2484AC32" w14:textId="77777777" w:rsidR="008F0FA7" w:rsidRPr="00BC4F5C" w:rsidRDefault="008F0FA7" w:rsidP="002212AD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eastAsia="en-ZA"/>
              </w:rPr>
            </w:pPr>
            <w:r w:rsidRPr="00BC4F5C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eastAsia="en-ZA"/>
              </w:rPr>
              <w:t xml:space="preserve">24.65 </w:t>
            </w:r>
            <w:r w:rsidRPr="00BC4F5C">
              <w:rPr>
                <w:rFonts w:ascii="Palatino Linotype" w:hAnsi="Palatino Linotype" w:cs="Arial"/>
                <w:sz w:val="18"/>
                <w:szCs w:val="18"/>
              </w:rPr>
              <w:t>±</w:t>
            </w:r>
            <w:r w:rsidRPr="00BC4F5C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eastAsia="en-ZA"/>
              </w:rPr>
              <w:tab/>
              <w:t>5.02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10CED248" w14:textId="77777777" w:rsidR="008F0FA7" w:rsidRPr="00BC4F5C" w:rsidRDefault="008F0FA7" w:rsidP="002212AD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sz w:val="18"/>
                <w:szCs w:val="18"/>
              </w:rPr>
            </w:pPr>
            <w:r w:rsidRPr="00BC4F5C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eastAsia="en-ZA"/>
              </w:rPr>
              <w:t>28.46 % (n=35)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6965DF02" w14:textId="77777777" w:rsidR="008F0FA7" w:rsidRPr="00BC4F5C" w:rsidRDefault="008F0FA7" w:rsidP="002212AD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sz w:val="18"/>
                <w:szCs w:val="18"/>
              </w:rPr>
            </w:pPr>
            <w:r w:rsidRPr="00BC4F5C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eastAsia="en-ZA"/>
              </w:rPr>
              <w:t>31.19 % (n=68)</w:t>
            </w:r>
          </w:p>
        </w:tc>
      </w:tr>
      <w:tr w:rsidR="008F0FA7" w:rsidRPr="00BC4F5C" w14:paraId="4E08123B" w14:textId="77777777" w:rsidTr="002212AD">
        <w:tc>
          <w:tcPr>
            <w:tcW w:w="1346" w:type="dxa"/>
            <w:vMerge/>
            <w:tcBorders>
              <w:top w:val="nil"/>
              <w:bottom w:val="nil"/>
            </w:tcBorders>
            <w:shd w:val="clear" w:color="auto" w:fill="auto"/>
          </w:tcPr>
          <w:p w14:paraId="3CCFF2F5" w14:textId="77777777" w:rsidR="008F0FA7" w:rsidRPr="00BC4F5C" w:rsidRDefault="008F0FA7" w:rsidP="002212AD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nil"/>
              <w:bottom w:val="nil"/>
            </w:tcBorders>
          </w:tcPr>
          <w:p w14:paraId="10A87108" w14:textId="77777777" w:rsidR="008F0FA7" w:rsidRPr="00BC4F5C" w:rsidRDefault="008F0FA7" w:rsidP="002212AD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i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14:paraId="2904F316" w14:textId="77777777" w:rsidR="008F0FA7" w:rsidRPr="00BC4F5C" w:rsidRDefault="008F0FA7" w:rsidP="002212AD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sz w:val="18"/>
                <w:szCs w:val="18"/>
              </w:rPr>
            </w:pPr>
            <w:r w:rsidRPr="00BC4F5C">
              <w:rPr>
                <w:rFonts w:ascii="Palatino Linotype" w:hAnsi="Palatino Linotype" w:cs="Arial"/>
                <w:i/>
                <w:sz w:val="18"/>
                <w:szCs w:val="18"/>
              </w:rPr>
              <w:t>Chin pressing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14:paraId="3DEE48CB" w14:textId="77777777" w:rsidR="008F0FA7" w:rsidRPr="00BC4F5C" w:rsidRDefault="008F0FA7" w:rsidP="002212AD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eastAsia="en-ZA"/>
              </w:rPr>
            </w:pPr>
            <w:r w:rsidRPr="00BC4F5C">
              <w:rPr>
                <w:rFonts w:ascii="Palatino Linotype" w:hAnsi="Palatino Linotype" w:cs="Arial"/>
                <w:color w:val="000000"/>
                <w:sz w:val="18"/>
                <w:szCs w:val="18"/>
              </w:rPr>
              <w:t>0.60 ± 0.41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796B5741" w14:textId="77777777" w:rsidR="008F0FA7" w:rsidRPr="00BC4F5C" w:rsidRDefault="008F0FA7" w:rsidP="002212AD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eastAsia="en-ZA"/>
              </w:rPr>
            </w:pPr>
            <w:r w:rsidRPr="00BC4F5C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eastAsia="en-ZA"/>
              </w:rPr>
              <w:t>1.63 % (n=2)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25FF4BB4" w14:textId="77777777" w:rsidR="008F0FA7" w:rsidRPr="00BC4F5C" w:rsidRDefault="008F0FA7" w:rsidP="002212AD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eastAsia="en-ZA"/>
              </w:rPr>
            </w:pPr>
            <w:r w:rsidRPr="00BC4F5C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eastAsia="en-ZA"/>
              </w:rPr>
              <w:t>0.46 % (n=1)</w:t>
            </w:r>
          </w:p>
        </w:tc>
      </w:tr>
      <w:tr w:rsidR="008F0FA7" w:rsidRPr="00BC4F5C" w14:paraId="3D00569A" w14:textId="77777777" w:rsidTr="002212AD">
        <w:tc>
          <w:tcPr>
            <w:tcW w:w="1346" w:type="dxa"/>
            <w:vMerge/>
            <w:tcBorders>
              <w:top w:val="nil"/>
              <w:bottom w:val="single" w:sz="8" w:space="0" w:color="000000"/>
            </w:tcBorders>
            <w:shd w:val="clear" w:color="auto" w:fill="auto"/>
          </w:tcPr>
          <w:p w14:paraId="26B0331B" w14:textId="77777777" w:rsidR="008F0FA7" w:rsidRPr="00BC4F5C" w:rsidRDefault="008F0FA7" w:rsidP="002212AD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nil"/>
              <w:bottom w:val="single" w:sz="8" w:space="0" w:color="000000"/>
            </w:tcBorders>
          </w:tcPr>
          <w:p w14:paraId="50A56C33" w14:textId="77777777" w:rsidR="008F0FA7" w:rsidRPr="00BC4F5C" w:rsidRDefault="008F0FA7" w:rsidP="002212AD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i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single" w:sz="8" w:space="0" w:color="000000"/>
            </w:tcBorders>
            <w:shd w:val="clear" w:color="auto" w:fill="auto"/>
          </w:tcPr>
          <w:p w14:paraId="7534AEC0" w14:textId="77777777" w:rsidR="008F0FA7" w:rsidRPr="00BC4F5C" w:rsidRDefault="008F0FA7" w:rsidP="002212AD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sz w:val="18"/>
                <w:szCs w:val="18"/>
              </w:rPr>
            </w:pPr>
            <w:r w:rsidRPr="00BC4F5C">
              <w:rPr>
                <w:rFonts w:ascii="Palatino Linotype" w:hAnsi="Palatino Linotype" w:cs="Arial"/>
                <w:i/>
                <w:sz w:val="18"/>
                <w:szCs w:val="18"/>
              </w:rPr>
              <w:t>Homosexual mount attempts</w:t>
            </w:r>
          </w:p>
        </w:tc>
        <w:tc>
          <w:tcPr>
            <w:tcW w:w="2693" w:type="dxa"/>
            <w:tcBorders>
              <w:top w:val="nil"/>
              <w:bottom w:val="single" w:sz="8" w:space="0" w:color="000000"/>
            </w:tcBorders>
            <w:shd w:val="clear" w:color="auto" w:fill="auto"/>
          </w:tcPr>
          <w:p w14:paraId="0120EDDF" w14:textId="77777777" w:rsidR="008F0FA7" w:rsidRPr="00BC4F5C" w:rsidRDefault="008F0FA7" w:rsidP="002212AD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eastAsia="en-ZA"/>
              </w:rPr>
            </w:pPr>
            <w:r w:rsidRPr="00BC4F5C">
              <w:rPr>
                <w:rFonts w:ascii="Palatino Linotype" w:hAnsi="Palatino Linotype" w:cs="Arial"/>
                <w:color w:val="000000"/>
                <w:sz w:val="18"/>
                <w:szCs w:val="18"/>
              </w:rPr>
              <w:t>1.09 ± 0.58</w:t>
            </w:r>
          </w:p>
        </w:tc>
        <w:tc>
          <w:tcPr>
            <w:tcW w:w="2977" w:type="dxa"/>
            <w:tcBorders>
              <w:top w:val="nil"/>
              <w:bottom w:val="single" w:sz="8" w:space="0" w:color="000000"/>
            </w:tcBorders>
          </w:tcPr>
          <w:p w14:paraId="675229B3" w14:textId="77777777" w:rsidR="008F0FA7" w:rsidRPr="00BC4F5C" w:rsidRDefault="008F0FA7" w:rsidP="002212AD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eastAsia="en-ZA"/>
              </w:rPr>
            </w:pPr>
            <w:r w:rsidRPr="00BC4F5C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eastAsia="en-ZA"/>
              </w:rPr>
              <w:t>0.0 % (n=0)</w:t>
            </w:r>
          </w:p>
        </w:tc>
        <w:tc>
          <w:tcPr>
            <w:tcW w:w="2835" w:type="dxa"/>
            <w:tcBorders>
              <w:top w:val="nil"/>
              <w:bottom w:val="single" w:sz="8" w:space="0" w:color="000000"/>
            </w:tcBorders>
          </w:tcPr>
          <w:p w14:paraId="56169FE1" w14:textId="77777777" w:rsidR="008F0FA7" w:rsidRPr="00BC4F5C" w:rsidRDefault="008F0FA7" w:rsidP="002212AD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eastAsia="en-ZA"/>
              </w:rPr>
            </w:pPr>
            <w:r w:rsidRPr="00BC4F5C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eastAsia="en-ZA"/>
              </w:rPr>
              <w:t>0.92 % (n=2)</w:t>
            </w:r>
          </w:p>
        </w:tc>
      </w:tr>
      <w:tr w:rsidR="008F0FA7" w:rsidRPr="00BC4F5C" w14:paraId="5DBAE657" w14:textId="77777777" w:rsidTr="002212AD">
        <w:tc>
          <w:tcPr>
            <w:tcW w:w="1346" w:type="dxa"/>
            <w:vMerge w:val="restart"/>
            <w:tcBorders>
              <w:top w:val="single" w:sz="8" w:space="0" w:color="000000"/>
            </w:tcBorders>
            <w:shd w:val="clear" w:color="auto" w:fill="auto"/>
          </w:tcPr>
          <w:p w14:paraId="51071FF2" w14:textId="77777777" w:rsidR="008F0FA7" w:rsidRPr="00BC4F5C" w:rsidRDefault="008F0FA7" w:rsidP="002212AD">
            <w:pPr>
              <w:tabs>
                <w:tab w:val="left" w:pos="1190"/>
              </w:tabs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sz w:val="18"/>
                <w:szCs w:val="18"/>
              </w:rPr>
            </w:pPr>
            <w:r w:rsidRPr="00BC4F5C">
              <w:rPr>
                <w:rFonts w:ascii="Palatino Linotype" w:hAnsi="Palatino Linotype" w:cs="Arial"/>
                <w:sz w:val="18"/>
                <w:szCs w:val="18"/>
              </w:rPr>
              <w:t>Sexual-</w:t>
            </w:r>
            <w:proofErr w:type="spellStart"/>
            <w:r w:rsidRPr="00BC4F5C">
              <w:rPr>
                <w:rFonts w:ascii="Palatino Linotype" w:hAnsi="Palatino Linotype" w:cs="Arial"/>
                <w:sz w:val="18"/>
                <w:szCs w:val="18"/>
              </w:rPr>
              <w:t>proceptive</w:t>
            </w:r>
            <w:proofErr w:type="spellEnd"/>
          </w:p>
        </w:tc>
        <w:tc>
          <w:tcPr>
            <w:tcW w:w="2340" w:type="dxa"/>
            <w:vMerge w:val="restart"/>
            <w:tcBorders>
              <w:top w:val="single" w:sz="8" w:space="0" w:color="000000"/>
            </w:tcBorders>
          </w:tcPr>
          <w:p w14:paraId="19616421" w14:textId="77777777" w:rsidR="008F0FA7" w:rsidRPr="00BC4F5C" w:rsidRDefault="008F0FA7" w:rsidP="002212AD">
            <w:pPr>
              <w:tabs>
                <w:tab w:val="left" w:pos="1190"/>
              </w:tabs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b/>
                <w:iCs/>
                <w:sz w:val="18"/>
                <w:szCs w:val="18"/>
              </w:rPr>
            </w:pPr>
            <w:r w:rsidRPr="00BC4F5C">
              <w:rPr>
                <w:rFonts w:ascii="Palatino Linotype" w:hAnsi="Palatino Linotype" w:cs="Arial"/>
                <w:b/>
                <w:iCs/>
                <w:sz w:val="18"/>
                <w:szCs w:val="18"/>
              </w:rPr>
              <w:t>84.41</w:t>
            </w:r>
          </w:p>
        </w:tc>
        <w:tc>
          <w:tcPr>
            <w:tcW w:w="2835" w:type="dxa"/>
            <w:tcBorders>
              <w:top w:val="single" w:sz="8" w:space="0" w:color="000000"/>
            </w:tcBorders>
            <w:shd w:val="clear" w:color="auto" w:fill="auto"/>
          </w:tcPr>
          <w:p w14:paraId="484AF7F7" w14:textId="77777777" w:rsidR="008F0FA7" w:rsidRPr="00BC4F5C" w:rsidRDefault="008F0FA7" w:rsidP="002212AD">
            <w:pPr>
              <w:tabs>
                <w:tab w:val="left" w:pos="1190"/>
              </w:tabs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sz w:val="18"/>
                <w:szCs w:val="18"/>
              </w:rPr>
            </w:pPr>
            <w:r w:rsidRPr="00BC4F5C">
              <w:rPr>
                <w:rFonts w:ascii="Palatino Linotype" w:hAnsi="Palatino Linotype" w:cs="Arial"/>
                <w:sz w:val="18"/>
                <w:szCs w:val="18"/>
              </w:rPr>
              <w:t>Flehmen</w:t>
            </w:r>
          </w:p>
        </w:tc>
        <w:tc>
          <w:tcPr>
            <w:tcW w:w="2693" w:type="dxa"/>
            <w:tcBorders>
              <w:top w:val="single" w:sz="8" w:space="0" w:color="000000"/>
            </w:tcBorders>
            <w:shd w:val="clear" w:color="auto" w:fill="auto"/>
          </w:tcPr>
          <w:p w14:paraId="7F179E7C" w14:textId="77777777" w:rsidR="008F0FA7" w:rsidRPr="00BC4F5C" w:rsidRDefault="008F0FA7" w:rsidP="002212AD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eastAsia="en-ZA"/>
              </w:rPr>
            </w:pPr>
            <w:r w:rsidRPr="00BC4F5C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eastAsia="en-ZA"/>
              </w:rPr>
              <w:t xml:space="preserve">24.91 </w:t>
            </w:r>
            <w:r w:rsidRPr="00BC4F5C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± </w:t>
            </w:r>
            <w:r w:rsidRPr="00BC4F5C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eastAsia="en-ZA"/>
              </w:rPr>
              <w:t>3.54</w:t>
            </w:r>
          </w:p>
        </w:tc>
        <w:tc>
          <w:tcPr>
            <w:tcW w:w="2977" w:type="dxa"/>
            <w:tcBorders>
              <w:top w:val="single" w:sz="8" w:space="0" w:color="000000"/>
            </w:tcBorders>
          </w:tcPr>
          <w:p w14:paraId="4828007E" w14:textId="77777777" w:rsidR="008F0FA7" w:rsidRPr="00BC4F5C" w:rsidRDefault="008F0FA7" w:rsidP="002212AD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eastAsia="en-ZA"/>
              </w:rPr>
            </w:pPr>
            <w:r w:rsidRPr="00BC4F5C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eastAsia="en-ZA"/>
              </w:rPr>
              <w:t>17.89 % (n=22)</w:t>
            </w:r>
          </w:p>
        </w:tc>
        <w:tc>
          <w:tcPr>
            <w:tcW w:w="2835" w:type="dxa"/>
            <w:tcBorders>
              <w:top w:val="single" w:sz="8" w:space="0" w:color="000000"/>
            </w:tcBorders>
          </w:tcPr>
          <w:p w14:paraId="41A7CEF2" w14:textId="77777777" w:rsidR="008F0FA7" w:rsidRPr="00BC4F5C" w:rsidRDefault="008F0FA7" w:rsidP="002212AD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eastAsia="en-ZA"/>
              </w:rPr>
            </w:pPr>
            <w:r w:rsidRPr="00BC4F5C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eastAsia="en-ZA"/>
              </w:rPr>
              <w:t>23.72 % (n=51</w:t>
            </w:r>
          </w:p>
        </w:tc>
      </w:tr>
      <w:tr w:rsidR="008F0FA7" w:rsidRPr="00BC4F5C" w14:paraId="0C552249" w14:textId="77777777" w:rsidTr="002212AD">
        <w:tc>
          <w:tcPr>
            <w:tcW w:w="1346" w:type="dxa"/>
            <w:vMerge/>
            <w:shd w:val="clear" w:color="auto" w:fill="auto"/>
          </w:tcPr>
          <w:p w14:paraId="66237BEF" w14:textId="77777777" w:rsidR="008F0FA7" w:rsidRPr="00BC4F5C" w:rsidRDefault="008F0FA7" w:rsidP="002212AD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7A5661FA" w14:textId="77777777" w:rsidR="008F0FA7" w:rsidRPr="00BC4F5C" w:rsidRDefault="008F0FA7" w:rsidP="002212AD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i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5EF9B213" w14:textId="77777777" w:rsidR="008F0FA7" w:rsidRPr="00BC4F5C" w:rsidRDefault="008F0FA7" w:rsidP="002212AD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BC4F5C">
              <w:rPr>
                <w:rFonts w:ascii="Palatino Linotype" w:hAnsi="Palatino Linotype" w:cs="Arial"/>
                <w:i/>
                <w:sz w:val="18"/>
                <w:szCs w:val="18"/>
              </w:rPr>
              <w:t>Persistent licking and sniffing</w:t>
            </w:r>
          </w:p>
        </w:tc>
        <w:tc>
          <w:tcPr>
            <w:tcW w:w="2693" w:type="dxa"/>
            <w:shd w:val="clear" w:color="auto" w:fill="auto"/>
          </w:tcPr>
          <w:p w14:paraId="2C315F4A" w14:textId="77777777" w:rsidR="008F0FA7" w:rsidRPr="00BC4F5C" w:rsidRDefault="008F0FA7" w:rsidP="002212AD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eastAsia="en-ZA"/>
              </w:rPr>
            </w:pPr>
            <w:r w:rsidRPr="00BC4F5C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eastAsia="en-ZA"/>
              </w:rPr>
              <w:t xml:space="preserve">8.62 </w:t>
            </w:r>
            <w:r w:rsidRPr="00BC4F5C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± </w:t>
            </w:r>
            <w:r w:rsidRPr="00BC4F5C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eastAsia="en-ZA"/>
              </w:rPr>
              <w:t>2.15</w:t>
            </w:r>
          </w:p>
        </w:tc>
        <w:tc>
          <w:tcPr>
            <w:tcW w:w="2977" w:type="dxa"/>
          </w:tcPr>
          <w:p w14:paraId="7D21724B" w14:textId="77777777" w:rsidR="008F0FA7" w:rsidRPr="00BC4F5C" w:rsidRDefault="008F0FA7" w:rsidP="002212AD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eastAsia="en-ZA"/>
              </w:rPr>
            </w:pPr>
            <w:r w:rsidRPr="00BC4F5C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eastAsia="en-ZA"/>
              </w:rPr>
              <w:t>4.88 % (n=6)</w:t>
            </w:r>
          </w:p>
        </w:tc>
        <w:tc>
          <w:tcPr>
            <w:tcW w:w="2835" w:type="dxa"/>
          </w:tcPr>
          <w:p w14:paraId="072AB457" w14:textId="77777777" w:rsidR="008F0FA7" w:rsidRPr="00BC4F5C" w:rsidRDefault="008F0FA7" w:rsidP="002212AD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eastAsia="en-ZA"/>
              </w:rPr>
            </w:pPr>
            <w:r w:rsidRPr="00BC4F5C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eastAsia="en-ZA"/>
              </w:rPr>
              <w:t>10.09 %(n=22)</w:t>
            </w:r>
          </w:p>
        </w:tc>
      </w:tr>
      <w:tr w:rsidR="008F0FA7" w:rsidRPr="00BC4F5C" w14:paraId="3A9C3966" w14:textId="77777777" w:rsidTr="002212AD">
        <w:tc>
          <w:tcPr>
            <w:tcW w:w="1346" w:type="dxa"/>
            <w:vMerge/>
            <w:shd w:val="clear" w:color="auto" w:fill="auto"/>
          </w:tcPr>
          <w:p w14:paraId="3910F23B" w14:textId="77777777" w:rsidR="008F0FA7" w:rsidRPr="00BC4F5C" w:rsidRDefault="008F0FA7" w:rsidP="002212AD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5A29A59D" w14:textId="77777777" w:rsidR="008F0FA7" w:rsidRPr="00BC4F5C" w:rsidRDefault="008F0FA7" w:rsidP="002212AD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i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0AC34C42" w14:textId="77777777" w:rsidR="008F0FA7" w:rsidRPr="00BC4F5C" w:rsidRDefault="008F0FA7" w:rsidP="002212AD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sz w:val="18"/>
                <w:szCs w:val="18"/>
              </w:rPr>
            </w:pPr>
            <w:r w:rsidRPr="00BC4F5C">
              <w:rPr>
                <w:rFonts w:ascii="Palatino Linotype" w:hAnsi="Palatino Linotype" w:cs="Arial"/>
                <w:i/>
                <w:sz w:val="18"/>
                <w:szCs w:val="18"/>
              </w:rPr>
              <w:t>Hindquarter pushing</w:t>
            </w:r>
          </w:p>
        </w:tc>
        <w:tc>
          <w:tcPr>
            <w:tcW w:w="2693" w:type="dxa"/>
            <w:shd w:val="clear" w:color="auto" w:fill="auto"/>
          </w:tcPr>
          <w:p w14:paraId="015139C0" w14:textId="77777777" w:rsidR="008F0FA7" w:rsidRPr="00BC4F5C" w:rsidRDefault="008F0FA7" w:rsidP="002212AD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eastAsia="en-ZA"/>
              </w:rPr>
            </w:pPr>
            <w:r w:rsidRPr="00BC4F5C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4.35 </w:t>
            </w:r>
            <w:r w:rsidRPr="00BC4F5C">
              <w:rPr>
                <w:rFonts w:ascii="Palatino Linotype" w:hAnsi="Palatino Linotype" w:cs="Arial"/>
                <w:sz w:val="18"/>
                <w:szCs w:val="18"/>
              </w:rPr>
              <w:t xml:space="preserve">± </w:t>
            </w:r>
            <w:r w:rsidRPr="00BC4F5C">
              <w:rPr>
                <w:rFonts w:ascii="Palatino Linotype" w:hAnsi="Palatino Linotype" w:cs="Arial"/>
                <w:color w:val="000000"/>
                <w:sz w:val="18"/>
                <w:szCs w:val="18"/>
              </w:rPr>
              <w:t>1.75</w:t>
            </w:r>
          </w:p>
        </w:tc>
        <w:tc>
          <w:tcPr>
            <w:tcW w:w="2977" w:type="dxa"/>
          </w:tcPr>
          <w:p w14:paraId="24212FF3" w14:textId="77777777" w:rsidR="008F0FA7" w:rsidRPr="00BC4F5C" w:rsidRDefault="008F0FA7" w:rsidP="002212AD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eastAsia="en-ZA"/>
              </w:rPr>
            </w:pPr>
            <w:r w:rsidRPr="00BC4F5C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eastAsia="en-ZA"/>
              </w:rPr>
              <w:t>7.32 % (n=9)</w:t>
            </w:r>
          </w:p>
        </w:tc>
        <w:tc>
          <w:tcPr>
            <w:tcW w:w="2835" w:type="dxa"/>
          </w:tcPr>
          <w:p w14:paraId="283955C5" w14:textId="77777777" w:rsidR="008F0FA7" w:rsidRPr="00BC4F5C" w:rsidRDefault="008F0FA7" w:rsidP="002212AD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eastAsia="en-ZA"/>
              </w:rPr>
            </w:pPr>
            <w:r w:rsidRPr="00BC4F5C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eastAsia="en-ZA"/>
              </w:rPr>
              <w:t>5.79 % (n=6)</w:t>
            </w:r>
          </w:p>
        </w:tc>
      </w:tr>
      <w:tr w:rsidR="008F0FA7" w:rsidRPr="00BC4F5C" w14:paraId="369B0715" w14:textId="77777777" w:rsidTr="002212AD">
        <w:tc>
          <w:tcPr>
            <w:tcW w:w="1346" w:type="dxa"/>
            <w:vMerge/>
            <w:shd w:val="clear" w:color="auto" w:fill="auto"/>
          </w:tcPr>
          <w:p w14:paraId="1652E38C" w14:textId="77777777" w:rsidR="008F0FA7" w:rsidRPr="00BC4F5C" w:rsidRDefault="008F0FA7" w:rsidP="002212AD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04F039CB" w14:textId="77777777" w:rsidR="008F0FA7" w:rsidRPr="00BC4F5C" w:rsidRDefault="008F0FA7" w:rsidP="002212AD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i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0EE5E29D" w14:textId="77777777" w:rsidR="008F0FA7" w:rsidRPr="00BC4F5C" w:rsidRDefault="008F0FA7" w:rsidP="002212AD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sz w:val="18"/>
                <w:szCs w:val="18"/>
              </w:rPr>
            </w:pPr>
            <w:r w:rsidRPr="00BC4F5C">
              <w:rPr>
                <w:rFonts w:ascii="Palatino Linotype" w:hAnsi="Palatino Linotype" w:cs="Arial"/>
                <w:i/>
                <w:sz w:val="18"/>
                <w:szCs w:val="18"/>
              </w:rPr>
              <w:t>Urinating</w:t>
            </w:r>
          </w:p>
        </w:tc>
        <w:tc>
          <w:tcPr>
            <w:tcW w:w="2693" w:type="dxa"/>
            <w:shd w:val="clear" w:color="auto" w:fill="auto"/>
          </w:tcPr>
          <w:p w14:paraId="2433478D" w14:textId="77777777" w:rsidR="008F0FA7" w:rsidRPr="00BC4F5C" w:rsidRDefault="008F0FA7" w:rsidP="002212AD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eastAsia="en-ZA"/>
              </w:rPr>
            </w:pPr>
            <w:r w:rsidRPr="00BC4F5C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20.74 </w:t>
            </w:r>
            <w:r w:rsidRPr="00BC4F5C">
              <w:rPr>
                <w:rFonts w:ascii="Palatino Linotype" w:hAnsi="Palatino Linotype" w:cs="Arial"/>
                <w:sz w:val="18"/>
                <w:szCs w:val="18"/>
              </w:rPr>
              <w:t xml:space="preserve">± </w:t>
            </w:r>
            <w:r w:rsidRPr="00BC4F5C">
              <w:rPr>
                <w:rFonts w:ascii="Palatino Linotype" w:hAnsi="Palatino Linotype" w:cs="Arial"/>
                <w:color w:val="000000"/>
                <w:sz w:val="18"/>
                <w:szCs w:val="18"/>
              </w:rPr>
              <w:t>2.03</w:t>
            </w:r>
          </w:p>
        </w:tc>
        <w:tc>
          <w:tcPr>
            <w:tcW w:w="2977" w:type="dxa"/>
          </w:tcPr>
          <w:p w14:paraId="5E4CADA2" w14:textId="77777777" w:rsidR="008F0FA7" w:rsidRPr="00BC4F5C" w:rsidRDefault="008F0FA7" w:rsidP="002212AD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eastAsia="en-ZA"/>
              </w:rPr>
            </w:pPr>
            <w:r w:rsidRPr="00BC4F5C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eastAsia="en-ZA"/>
              </w:rPr>
              <w:t>21.95 % (n=27)</w:t>
            </w:r>
          </w:p>
        </w:tc>
        <w:tc>
          <w:tcPr>
            <w:tcW w:w="2835" w:type="dxa"/>
          </w:tcPr>
          <w:p w14:paraId="3EAE0FA5" w14:textId="77777777" w:rsidR="008F0FA7" w:rsidRPr="00BC4F5C" w:rsidRDefault="008F0FA7" w:rsidP="002212AD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eastAsia="en-ZA"/>
              </w:rPr>
            </w:pPr>
            <w:r w:rsidRPr="00BC4F5C">
              <w:rPr>
                <w:rFonts w:ascii="Palatino Linotype" w:eastAsia="Times New Roman" w:hAnsi="Palatino Linotype" w:cs="Arial"/>
                <w:color w:val="000000"/>
                <w:sz w:val="18"/>
                <w:szCs w:val="18"/>
                <w:lang w:eastAsia="en-ZA"/>
              </w:rPr>
              <w:t>18.81 % (n=41)</w:t>
            </w:r>
          </w:p>
        </w:tc>
      </w:tr>
    </w:tbl>
    <w:p w14:paraId="2C258D54" w14:textId="77777777" w:rsidR="008D040C" w:rsidRPr="001638CA" w:rsidRDefault="008D040C" w:rsidP="00DB43EF">
      <w:pPr>
        <w:pStyle w:val="MDPI3"/>
        <w:rPr>
          <w:rFonts w:ascii="Palatino Linotype" w:hAnsi="Palatino Linotype"/>
          <w:sz w:val="18"/>
          <w:szCs w:val="18"/>
        </w:rPr>
      </w:pPr>
    </w:p>
    <w:sectPr w:rsidR="008D040C" w:rsidRPr="001638CA" w:rsidSect="00DB43EF">
      <w:pgSz w:w="16838" w:h="11906" w:orient="landscape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A3201"/>
    <w:multiLevelType w:val="hybridMultilevel"/>
    <w:tmpl w:val="381AC252"/>
    <w:lvl w:ilvl="0" w:tplc="6166E828">
      <w:start w:val="1"/>
      <w:numFmt w:val="decimal"/>
      <w:pStyle w:val="MDPI2"/>
      <w:lvlText w:val="%1.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A63092"/>
    <w:multiLevelType w:val="hybridMultilevel"/>
    <w:tmpl w:val="5EF0BC4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3151D"/>
    <w:multiLevelType w:val="hybridMultilevel"/>
    <w:tmpl w:val="FC74891C"/>
    <w:lvl w:ilvl="0" w:tplc="441EA7E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F0705"/>
    <w:multiLevelType w:val="hybridMultilevel"/>
    <w:tmpl w:val="223839AE"/>
    <w:lvl w:ilvl="0" w:tplc="78C0003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FA7"/>
    <w:rsid w:val="000240D4"/>
    <w:rsid w:val="000A11BD"/>
    <w:rsid w:val="000A2C37"/>
    <w:rsid w:val="00133669"/>
    <w:rsid w:val="00155E33"/>
    <w:rsid w:val="001638CA"/>
    <w:rsid w:val="002212AD"/>
    <w:rsid w:val="00347D8A"/>
    <w:rsid w:val="003762ED"/>
    <w:rsid w:val="003920E5"/>
    <w:rsid w:val="003B651C"/>
    <w:rsid w:val="003C261B"/>
    <w:rsid w:val="00435F93"/>
    <w:rsid w:val="0043606C"/>
    <w:rsid w:val="00476AA0"/>
    <w:rsid w:val="00477D06"/>
    <w:rsid w:val="004D0F8A"/>
    <w:rsid w:val="004D54B2"/>
    <w:rsid w:val="00506605"/>
    <w:rsid w:val="00510DA3"/>
    <w:rsid w:val="005616D5"/>
    <w:rsid w:val="005B5A3A"/>
    <w:rsid w:val="005C58C7"/>
    <w:rsid w:val="005D246C"/>
    <w:rsid w:val="005E5402"/>
    <w:rsid w:val="00637620"/>
    <w:rsid w:val="006452CD"/>
    <w:rsid w:val="006538CC"/>
    <w:rsid w:val="00705595"/>
    <w:rsid w:val="007308D7"/>
    <w:rsid w:val="007C6245"/>
    <w:rsid w:val="007E45CB"/>
    <w:rsid w:val="00846AD5"/>
    <w:rsid w:val="008639C4"/>
    <w:rsid w:val="00895D18"/>
    <w:rsid w:val="008B12B2"/>
    <w:rsid w:val="008C025C"/>
    <w:rsid w:val="008D040C"/>
    <w:rsid w:val="008D1039"/>
    <w:rsid w:val="008E56DF"/>
    <w:rsid w:val="008F0FA7"/>
    <w:rsid w:val="00940AD9"/>
    <w:rsid w:val="00993C85"/>
    <w:rsid w:val="009C2B53"/>
    <w:rsid w:val="009D7177"/>
    <w:rsid w:val="00A103D6"/>
    <w:rsid w:val="00A75612"/>
    <w:rsid w:val="00A8561F"/>
    <w:rsid w:val="00AB495F"/>
    <w:rsid w:val="00AD5F56"/>
    <w:rsid w:val="00B15EAD"/>
    <w:rsid w:val="00BC4F5C"/>
    <w:rsid w:val="00C75559"/>
    <w:rsid w:val="00D643B8"/>
    <w:rsid w:val="00D97861"/>
    <w:rsid w:val="00DA0743"/>
    <w:rsid w:val="00DB43EF"/>
    <w:rsid w:val="00E16092"/>
    <w:rsid w:val="00EA5DB1"/>
    <w:rsid w:val="00ED211D"/>
    <w:rsid w:val="00ED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B6D8BC"/>
  <w15:chartTrackingRefBased/>
  <w15:docId w15:val="{069FA2E9-5FBA-4A3A-ABF3-CBD93FBF4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0FA7"/>
    <w:pPr>
      <w:keepNext/>
      <w:keepLines/>
      <w:spacing w:before="40" w:after="0"/>
      <w:outlineLvl w:val="1"/>
    </w:pPr>
    <w:rPr>
      <w:rFonts w:ascii="Calibri" w:eastAsiaTheme="majorEastAsia" w:hAnsi="Calibri" w:cstheme="majorBidi"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F0FA7"/>
    <w:rPr>
      <w:rFonts w:ascii="Calibri" w:eastAsiaTheme="majorEastAsia" w:hAnsi="Calibri" w:cstheme="majorBidi"/>
      <w:color w:val="000000" w:themeColor="text1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8F0FA7"/>
  </w:style>
  <w:style w:type="paragraph" w:styleId="NormalWeb">
    <w:name w:val="Normal (Web)"/>
    <w:basedOn w:val="Normal"/>
    <w:uiPriority w:val="99"/>
    <w:semiHidden/>
    <w:unhideWhenUsed/>
    <w:rsid w:val="008F0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LineNumber">
    <w:name w:val="line number"/>
    <w:basedOn w:val="DefaultParagraphFont"/>
    <w:uiPriority w:val="99"/>
    <w:semiHidden/>
    <w:unhideWhenUsed/>
    <w:rsid w:val="008F0FA7"/>
  </w:style>
  <w:style w:type="paragraph" w:styleId="ListParagraph">
    <w:name w:val="List Paragraph"/>
    <w:basedOn w:val="Normal"/>
    <w:uiPriority w:val="34"/>
    <w:qFormat/>
    <w:rsid w:val="008F0F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0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FA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F0FA7"/>
  </w:style>
  <w:style w:type="table" w:styleId="PlainTable2">
    <w:name w:val="Plain Table 2"/>
    <w:basedOn w:val="TableNormal"/>
    <w:uiPriority w:val="42"/>
    <w:rsid w:val="008F0FA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39"/>
    <w:rsid w:val="008F0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8F0F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EndNoteBibliographyTitle">
    <w:name w:val="EndNote Bibliography Title"/>
    <w:basedOn w:val="Normal"/>
    <w:link w:val="EndNoteBibliographyTitleChar"/>
    <w:rsid w:val="008F0FA7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F0FA7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8F0FA7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F0FA7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8F0FA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F0F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F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F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F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FA7"/>
    <w:rPr>
      <w:b/>
      <w:bCs/>
      <w:sz w:val="20"/>
      <w:szCs w:val="20"/>
    </w:rPr>
  </w:style>
  <w:style w:type="paragraph" w:customStyle="1" w:styleId="MPDI1">
    <w:name w:val="MPDI_1"/>
    <w:basedOn w:val="Normal"/>
    <w:qFormat/>
    <w:rsid w:val="00AB495F"/>
    <w:pPr>
      <w:spacing w:line="360" w:lineRule="auto"/>
      <w:jc w:val="both"/>
    </w:pPr>
    <w:rPr>
      <w:rFonts w:ascii="Arial" w:hAnsi="Arial" w:cs="Arial"/>
      <w:b/>
      <w:sz w:val="24"/>
      <w:szCs w:val="24"/>
    </w:rPr>
  </w:style>
  <w:style w:type="paragraph" w:customStyle="1" w:styleId="MDPI2">
    <w:name w:val="MDPI_2"/>
    <w:basedOn w:val="Normal"/>
    <w:qFormat/>
    <w:rsid w:val="00AB495F"/>
    <w:pPr>
      <w:numPr>
        <w:numId w:val="4"/>
      </w:numPr>
      <w:spacing w:before="240" w:line="360" w:lineRule="auto"/>
      <w:ind w:left="426"/>
      <w:contextualSpacing/>
    </w:pPr>
    <w:rPr>
      <w:rFonts w:ascii="Arial" w:hAnsi="Arial" w:cs="Arial"/>
      <w:b/>
      <w:bCs/>
      <w:sz w:val="24"/>
      <w:szCs w:val="24"/>
    </w:rPr>
  </w:style>
  <w:style w:type="paragraph" w:customStyle="1" w:styleId="MDPI1">
    <w:name w:val="MDPI_1"/>
    <w:basedOn w:val="MPDI1"/>
    <w:qFormat/>
    <w:rsid w:val="00AB495F"/>
  </w:style>
  <w:style w:type="paragraph" w:customStyle="1" w:styleId="MDPI3">
    <w:name w:val="MDPI_3"/>
    <w:basedOn w:val="Normal"/>
    <w:qFormat/>
    <w:rsid w:val="00E16092"/>
    <w:pPr>
      <w:spacing w:before="240" w:line="36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MDPI7">
    <w:name w:val="MDPI_7"/>
    <w:basedOn w:val="Normal"/>
    <w:qFormat/>
    <w:rsid w:val="00ED211D"/>
    <w:pPr>
      <w:spacing w:after="0" w:line="360" w:lineRule="auto"/>
      <w:ind w:left="720" w:hanging="720"/>
    </w:pPr>
    <w:rPr>
      <w:rFonts w:ascii="Arial" w:hAnsi="Arial" w:cs="Arial"/>
      <w:noProof/>
      <w:sz w:val="24"/>
      <w:szCs w:val="24"/>
      <w:lang w:val="en-US"/>
    </w:rPr>
  </w:style>
  <w:style w:type="paragraph" w:customStyle="1" w:styleId="MDPI6">
    <w:name w:val="MDPI_6"/>
    <w:basedOn w:val="Normal"/>
    <w:qFormat/>
    <w:rsid w:val="00435F93"/>
    <w:pPr>
      <w:spacing w:line="360" w:lineRule="auto"/>
      <w:jc w:val="both"/>
    </w:pPr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Kamgang</dc:creator>
  <cp:keywords/>
  <dc:description/>
  <cp:lastModifiedBy>Vanessa Wandja Kams</cp:lastModifiedBy>
  <cp:revision>51</cp:revision>
  <dcterms:created xsi:type="dcterms:W3CDTF">2020-03-10T17:52:00Z</dcterms:created>
  <dcterms:modified xsi:type="dcterms:W3CDTF">2020-03-21T12:22:00Z</dcterms:modified>
</cp:coreProperties>
</file>